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9" w:rsidRPr="005E00E0" w:rsidRDefault="00227EF9" w:rsidP="00227EF9">
      <w:pPr>
        <w:pStyle w:val="NoSpacing"/>
      </w:pPr>
      <w:proofErr w:type="spellStart"/>
      <w:r w:rsidRPr="005E00E0">
        <w:t>Rebekah</w:t>
      </w:r>
      <w:proofErr w:type="spellEnd"/>
      <w:r w:rsidRPr="005E00E0">
        <w:t xml:space="preserve"> Amis</w:t>
      </w:r>
    </w:p>
    <w:p w:rsidR="00227EF9" w:rsidRPr="005E00E0" w:rsidRDefault="00227EF9" w:rsidP="00227EF9">
      <w:pPr>
        <w:pStyle w:val="NoSpacing"/>
      </w:pPr>
      <w:r w:rsidRPr="005E00E0">
        <w:t>770-283-0614</w:t>
      </w:r>
    </w:p>
    <w:p w:rsidR="00227EF9" w:rsidRPr="005E00E0" w:rsidRDefault="00227EF9" w:rsidP="00227EF9">
      <w:pPr>
        <w:pStyle w:val="NoSpacing"/>
      </w:pPr>
      <w:r w:rsidRPr="005E00E0">
        <w:t>rebekahamis@gmail.com</w:t>
      </w:r>
    </w:p>
    <w:p w:rsidR="00227EF9" w:rsidRPr="005E00E0" w:rsidRDefault="00EE74E2" w:rsidP="00227EF9">
      <w:pPr>
        <w:pStyle w:val="NoSpacing"/>
      </w:pPr>
      <w:hyperlink r:id="rId4" w:history="1">
        <w:r w:rsidR="00227EF9" w:rsidRPr="005E00E0">
          <w:rPr>
            <w:rStyle w:val="Hyperlink"/>
          </w:rPr>
          <w:t>https://www.linkedin.com/in/rebekahamis/</w:t>
        </w:r>
      </w:hyperlink>
    </w:p>
    <w:p w:rsidR="00227EF9" w:rsidRPr="005E00E0" w:rsidRDefault="00227EF9" w:rsidP="00227EF9">
      <w:pPr>
        <w:pStyle w:val="NoSpacing"/>
      </w:pPr>
      <w:r w:rsidRPr="005E00E0">
        <w:t>Experienced RN and Family Nurse Practitioner Graduate (December 2019)</w:t>
      </w:r>
    </w:p>
    <w:p w:rsidR="00227EF9" w:rsidRPr="005E00E0" w:rsidRDefault="00227EF9" w:rsidP="00227EF9">
      <w:pPr>
        <w:pStyle w:val="NoSpacing"/>
      </w:pPr>
      <w:r w:rsidRPr="005E00E0">
        <w:t xml:space="preserve">Marietta, Georgia, United </w:t>
      </w:r>
      <w:proofErr w:type="spellStart"/>
      <w:r w:rsidRPr="005E00E0">
        <w:t>StatesHospital</w:t>
      </w:r>
      <w:proofErr w:type="spellEnd"/>
      <w:r w:rsidRPr="005E00E0">
        <w:t xml:space="preserve"> &amp; Health Care</w:t>
      </w:r>
    </w:p>
    <w:p w:rsidR="00227EF9" w:rsidRPr="005E00E0" w:rsidRDefault="00227EF9" w:rsidP="00227EF9">
      <w:pPr>
        <w:pStyle w:val="NoSpacing"/>
      </w:pPr>
      <w:r w:rsidRPr="005E00E0">
        <w:t>Previous positions</w:t>
      </w:r>
    </w:p>
    <w:p w:rsidR="00227EF9" w:rsidRPr="005E00E0" w:rsidRDefault="00227EF9" w:rsidP="00227EF9">
      <w:pPr>
        <w:pStyle w:val="NoSpacing"/>
      </w:pPr>
      <w:r w:rsidRPr="005E00E0">
        <w:t>Insurance and Patient Care Coordinator at John David Mullins, MD</w:t>
      </w:r>
    </w:p>
    <w:p w:rsidR="00227EF9" w:rsidRPr="005E00E0" w:rsidRDefault="00227EF9" w:rsidP="00227EF9">
      <w:pPr>
        <w:pStyle w:val="NoSpacing"/>
      </w:pPr>
      <w:r w:rsidRPr="005E00E0">
        <w:t>Education</w:t>
      </w:r>
    </w:p>
    <w:p w:rsidR="00227EF9" w:rsidRPr="005E00E0" w:rsidRDefault="00227EF9" w:rsidP="00227EF9">
      <w:pPr>
        <w:pStyle w:val="NoSpacing"/>
      </w:pPr>
      <w:r w:rsidRPr="005E00E0">
        <w:t>Georgia State University, Graduate Degree, Family Nurse Practitioner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Summary</w:t>
      </w:r>
    </w:p>
    <w:p w:rsidR="00227EF9" w:rsidRPr="005E00E0" w:rsidRDefault="00227EF9" w:rsidP="00227EF9">
      <w:pPr>
        <w:pStyle w:val="NoSpacing"/>
      </w:pPr>
      <w:r w:rsidRPr="005E00E0">
        <w:t xml:space="preserve">8 years as a Labor and Delivery nurse at </w:t>
      </w:r>
      <w:proofErr w:type="spellStart"/>
      <w:r w:rsidRPr="005E00E0">
        <w:t>Northside</w:t>
      </w:r>
      <w:proofErr w:type="spellEnd"/>
      <w:r w:rsidRPr="005E00E0">
        <w:t xml:space="preserve"> Hospital has taught me excellent assessment, critical thinking and communication skills. I have achieved a Leadership position as a Team Leader. In this position, I am responsible for managing a pod of 3-6 RNs and 6-12 patients to ensure safety, quality standards and patient satisfaction. I provide a resource for unit policies and procedures and coordinate with providers, staff nurses, supervisors, and patients to create an optimum plan of care that achieves both patient safety and satisfaction. I have honed my assessment and critical thinking skills in the fast paced environment. I have experience managing critically ill patients and acute situations that require minute attention to detail, high-risk medication administration and prompt action.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Experience</w:t>
      </w:r>
    </w:p>
    <w:p w:rsidR="00227EF9" w:rsidRPr="005E00E0" w:rsidRDefault="00227EF9" w:rsidP="00227EF9">
      <w:pPr>
        <w:pStyle w:val="NoSpacing"/>
      </w:pPr>
      <w:r w:rsidRPr="005E00E0">
        <w:t>Registered Nurse</w:t>
      </w:r>
    </w:p>
    <w:p w:rsidR="00227EF9" w:rsidRPr="005E00E0" w:rsidRDefault="00227EF9" w:rsidP="00227EF9">
      <w:pPr>
        <w:pStyle w:val="NoSpacing"/>
      </w:pPr>
      <w:proofErr w:type="spellStart"/>
      <w:r w:rsidRPr="005E00E0">
        <w:t>Northside</w:t>
      </w:r>
      <w:proofErr w:type="spellEnd"/>
      <w:r w:rsidRPr="005E00E0">
        <w:t xml:space="preserve"> Hospital</w:t>
      </w:r>
    </w:p>
    <w:p w:rsidR="00227EF9" w:rsidRPr="005E00E0" w:rsidRDefault="00227EF9" w:rsidP="00227EF9">
      <w:pPr>
        <w:pStyle w:val="NoSpacing"/>
      </w:pPr>
      <w:r w:rsidRPr="005E00E0">
        <w:t xml:space="preserve">January 2010 – </w:t>
      </w:r>
      <w:proofErr w:type="gramStart"/>
      <w:r w:rsidRPr="005E00E0">
        <w:t>Present(</w:t>
      </w:r>
      <w:proofErr w:type="gramEnd"/>
      <w:r w:rsidRPr="005E00E0">
        <w:t>9 years 11 months)</w:t>
      </w:r>
    </w:p>
    <w:p w:rsidR="00227EF9" w:rsidRPr="005E00E0" w:rsidRDefault="00227EF9" w:rsidP="00227EF9">
      <w:pPr>
        <w:pStyle w:val="NoSpacing"/>
      </w:pPr>
      <w:r w:rsidRPr="005E00E0">
        <w:t>Greater Atlanta Area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Insurance and Patient Care Coordinator</w:t>
      </w:r>
    </w:p>
    <w:p w:rsidR="00227EF9" w:rsidRPr="005E00E0" w:rsidRDefault="00227EF9" w:rsidP="00227EF9">
      <w:pPr>
        <w:pStyle w:val="NoSpacing"/>
      </w:pPr>
      <w:r w:rsidRPr="005E00E0">
        <w:t>John David Mullins, MD</w:t>
      </w:r>
    </w:p>
    <w:p w:rsidR="00227EF9" w:rsidRPr="005E00E0" w:rsidRDefault="00227EF9" w:rsidP="00227EF9">
      <w:pPr>
        <w:pStyle w:val="NoSpacing"/>
      </w:pPr>
      <w:r w:rsidRPr="005E00E0">
        <w:t>2002 – 2009Atlanta, GA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Education</w:t>
      </w:r>
    </w:p>
    <w:p w:rsidR="00227EF9" w:rsidRPr="005E00E0" w:rsidRDefault="00227EF9" w:rsidP="00227EF9">
      <w:pPr>
        <w:pStyle w:val="NoSpacing"/>
      </w:pPr>
      <w:r w:rsidRPr="005E00E0">
        <w:t>Georgia State University</w:t>
      </w:r>
    </w:p>
    <w:p w:rsidR="00227EF9" w:rsidRPr="005E00E0" w:rsidRDefault="00227EF9" w:rsidP="00227EF9">
      <w:pPr>
        <w:pStyle w:val="NoSpacing"/>
      </w:pPr>
      <w:r w:rsidRPr="005E00E0">
        <w:t>Graduate Degree, Family Nurse Practitioner</w:t>
      </w:r>
    </w:p>
    <w:p w:rsidR="00227EF9" w:rsidRPr="005E00E0" w:rsidRDefault="00227EF9" w:rsidP="00227EF9">
      <w:pPr>
        <w:pStyle w:val="NoSpacing"/>
      </w:pPr>
      <w:r w:rsidRPr="005E00E0">
        <w:t>2017 – 2019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Georgia State University</w:t>
      </w:r>
    </w:p>
    <w:p w:rsidR="00227EF9" w:rsidRPr="005E00E0" w:rsidRDefault="00227EF9" w:rsidP="00227EF9">
      <w:pPr>
        <w:pStyle w:val="NoSpacing"/>
      </w:pPr>
      <w:r w:rsidRPr="005E00E0">
        <w:t>Graduate December 2019 and plan to take boards by December 31, 2019.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Georgia State University</w:t>
      </w:r>
    </w:p>
    <w:p w:rsidR="00227EF9" w:rsidRPr="005E00E0" w:rsidRDefault="00227EF9" w:rsidP="00227EF9">
      <w:pPr>
        <w:pStyle w:val="NoSpacing"/>
      </w:pPr>
      <w:r w:rsidRPr="005E00E0">
        <w:t>Bachelor's degree, Registered Nursing/Registered Nurse</w:t>
      </w:r>
    </w:p>
    <w:p w:rsidR="00227EF9" w:rsidRPr="005E00E0" w:rsidRDefault="00227EF9" w:rsidP="00227EF9">
      <w:pPr>
        <w:pStyle w:val="NoSpacing"/>
      </w:pPr>
      <w:r w:rsidRPr="005E00E0">
        <w:t>2008 – 2010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Georgia State University</w:t>
      </w:r>
    </w:p>
    <w:p w:rsidR="00227EF9" w:rsidRPr="005E00E0" w:rsidRDefault="00227EF9" w:rsidP="00227EF9">
      <w:pPr>
        <w:pStyle w:val="NoSpacing"/>
      </w:pPr>
      <w:r w:rsidRPr="005E00E0">
        <w:t>Skills &amp; Expertise</w:t>
      </w:r>
    </w:p>
    <w:p w:rsidR="00227EF9" w:rsidRPr="005E00E0" w:rsidRDefault="00227EF9" w:rsidP="00227EF9">
      <w:pPr>
        <w:pStyle w:val="NoSpacing"/>
      </w:pPr>
      <w:r w:rsidRPr="005E00E0">
        <w:t>Inpatient Care</w:t>
      </w:r>
    </w:p>
    <w:p w:rsidR="00227EF9" w:rsidRPr="005E00E0" w:rsidRDefault="00227EF9" w:rsidP="00227EF9">
      <w:pPr>
        <w:pStyle w:val="NoSpacing"/>
      </w:pPr>
      <w:r w:rsidRPr="005E00E0">
        <w:t>Healthcare Management</w:t>
      </w:r>
    </w:p>
    <w:p w:rsidR="00227EF9" w:rsidRPr="005E00E0" w:rsidRDefault="00227EF9" w:rsidP="00227EF9">
      <w:pPr>
        <w:pStyle w:val="NoSpacing"/>
      </w:pPr>
      <w:r w:rsidRPr="005E00E0">
        <w:t>Critical Thinking</w:t>
      </w:r>
    </w:p>
    <w:p w:rsidR="00227EF9" w:rsidRPr="005E00E0" w:rsidRDefault="00227EF9" w:rsidP="00227EF9">
      <w:pPr>
        <w:pStyle w:val="NoSpacing"/>
      </w:pPr>
      <w:r w:rsidRPr="005E00E0">
        <w:lastRenderedPageBreak/>
        <w:t>Patient Safety</w:t>
      </w:r>
    </w:p>
    <w:p w:rsidR="00227EF9" w:rsidRPr="005E00E0" w:rsidRDefault="00227EF9" w:rsidP="00227EF9">
      <w:pPr>
        <w:pStyle w:val="NoSpacing"/>
      </w:pPr>
      <w:r w:rsidRPr="005E00E0">
        <w:t>Nursing Education</w:t>
      </w:r>
    </w:p>
    <w:p w:rsidR="00227EF9" w:rsidRPr="005E00E0" w:rsidRDefault="00227EF9" w:rsidP="00227EF9">
      <w:pPr>
        <w:pStyle w:val="NoSpacing"/>
      </w:pPr>
      <w:r w:rsidRPr="005E00E0">
        <w:t>Acute Care</w:t>
      </w:r>
    </w:p>
    <w:p w:rsidR="00227EF9" w:rsidRPr="005E00E0" w:rsidRDefault="00227EF9" w:rsidP="00227EF9">
      <w:pPr>
        <w:pStyle w:val="NoSpacing"/>
      </w:pPr>
      <w:r w:rsidRPr="005E00E0">
        <w:t>U.S. Health Insurance Portability and Accountability Act (HIPAA)</w:t>
      </w:r>
    </w:p>
    <w:p w:rsidR="00227EF9" w:rsidRPr="005E00E0" w:rsidRDefault="00227EF9" w:rsidP="00227EF9">
      <w:pPr>
        <w:pStyle w:val="NoSpacing"/>
      </w:pPr>
      <w:r w:rsidRPr="005E00E0">
        <w:t>Acute Care Nursing</w:t>
      </w:r>
    </w:p>
    <w:p w:rsidR="00227EF9" w:rsidRPr="005E00E0" w:rsidRDefault="00227EF9" w:rsidP="00227EF9">
      <w:pPr>
        <w:pStyle w:val="NoSpacing"/>
      </w:pPr>
      <w:r w:rsidRPr="005E00E0">
        <w:t>Medical Billing</w:t>
      </w:r>
    </w:p>
    <w:p w:rsidR="00227EF9" w:rsidRPr="005E00E0" w:rsidRDefault="00227EF9" w:rsidP="00227EF9">
      <w:pPr>
        <w:pStyle w:val="NoSpacing"/>
      </w:pPr>
      <w:r w:rsidRPr="005E00E0">
        <w:t>Patient Education</w:t>
      </w:r>
    </w:p>
    <w:p w:rsidR="00227EF9" w:rsidRPr="005E00E0" w:rsidRDefault="00227EF9" w:rsidP="00227EF9">
      <w:pPr>
        <w:pStyle w:val="NoSpacing"/>
      </w:pPr>
      <w:r w:rsidRPr="005E00E0">
        <w:t>Direct Patient Care</w:t>
      </w:r>
    </w:p>
    <w:p w:rsidR="00227EF9" w:rsidRPr="005E00E0" w:rsidRDefault="00227EF9" w:rsidP="00227EF9">
      <w:pPr>
        <w:pStyle w:val="NoSpacing"/>
      </w:pPr>
      <w:r w:rsidRPr="005E00E0">
        <w:t>Healthcare</w:t>
      </w:r>
    </w:p>
    <w:p w:rsidR="00227EF9" w:rsidRPr="005E00E0" w:rsidRDefault="00227EF9" w:rsidP="00227EF9">
      <w:pPr>
        <w:pStyle w:val="NoSpacing"/>
      </w:pPr>
      <w:r w:rsidRPr="005E00E0">
        <w:t>Cardiopulmonary Resuscitation (CPR)</w:t>
      </w:r>
    </w:p>
    <w:p w:rsidR="00227EF9" w:rsidRPr="005E00E0" w:rsidRDefault="00227EF9" w:rsidP="00227EF9">
      <w:pPr>
        <w:pStyle w:val="NoSpacing"/>
      </w:pPr>
      <w:r w:rsidRPr="005E00E0">
        <w:t>Basic Life Support (BLS)</w:t>
      </w:r>
    </w:p>
    <w:p w:rsidR="00227EF9" w:rsidRPr="005E00E0" w:rsidRDefault="00227EF9" w:rsidP="00227EF9">
      <w:pPr>
        <w:pStyle w:val="NoSpacing"/>
      </w:pPr>
      <w:r w:rsidRPr="005E00E0">
        <w:t>Certifications</w:t>
      </w:r>
    </w:p>
    <w:p w:rsidR="00227EF9" w:rsidRPr="005E00E0" w:rsidRDefault="00227EF9" w:rsidP="00227EF9">
      <w:pPr>
        <w:pStyle w:val="NoSpacing"/>
      </w:pPr>
      <w:r w:rsidRPr="005E00E0">
        <w:t>Basic Life Support for Healthcare Providers (BLS)</w:t>
      </w:r>
    </w:p>
    <w:p w:rsidR="00227EF9" w:rsidRPr="005E00E0" w:rsidRDefault="00227EF9" w:rsidP="00227EF9">
      <w:pPr>
        <w:pStyle w:val="NoSpacing"/>
      </w:pPr>
      <w:r w:rsidRPr="005E00E0">
        <w:t>American Heart Association, License</w:t>
      </w:r>
    </w:p>
    <w:p w:rsidR="00227EF9" w:rsidRPr="005E00E0" w:rsidRDefault="00227EF9" w:rsidP="00227EF9">
      <w:pPr>
        <w:pStyle w:val="NoSpacing"/>
      </w:pPr>
      <w:r w:rsidRPr="005E00E0">
        <w:t>April 2019 – April 2021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Neonatal Resuscitation Program</w:t>
      </w:r>
    </w:p>
    <w:p w:rsidR="00227EF9" w:rsidRPr="005E00E0" w:rsidRDefault="00227EF9" w:rsidP="00227EF9">
      <w:pPr>
        <w:pStyle w:val="NoSpacing"/>
      </w:pPr>
      <w:r w:rsidRPr="005E00E0">
        <w:t>American Academy of Pediatrics, License</w:t>
      </w:r>
    </w:p>
    <w:p w:rsidR="00227EF9" w:rsidRPr="005E00E0" w:rsidRDefault="00227EF9" w:rsidP="00227EF9">
      <w:pPr>
        <w:pStyle w:val="NoSpacing"/>
      </w:pPr>
      <w:r w:rsidRPr="005E00E0">
        <w:t>April 2019 – April 2021</w:t>
      </w:r>
    </w:p>
    <w:p w:rsidR="00227EF9" w:rsidRPr="005E00E0" w:rsidRDefault="00227EF9" w:rsidP="00227EF9">
      <w:pPr>
        <w:pStyle w:val="NoSpacing"/>
      </w:pPr>
    </w:p>
    <w:p w:rsidR="00227EF9" w:rsidRPr="005E00E0" w:rsidRDefault="00227EF9" w:rsidP="00227EF9">
      <w:pPr>
        <w:pStyle w:val="NoSpacing"/>
      </w:pPr>
      <w:r w:rsidRPr="005E00E0">
        <w:t>Courses</w:t>
      </w:r>
    </w:p>
    <w:p w:rsidR="00227EF9" w:rsidRPr="005E00E0" w:rsidRDefault="00227EF9" w:rsidP="00227EF9">
      <w:pPr>
        <w:pStyle w:val="NoSpacing"/>
      </w:pPr>
      <w:r w:rsidRPr="005E00E0">
        <w:t>Georgia State University</w:t>
      </w:r>
    </w:p>
    <w:p w:rsidR="00227EF9" w:rsidRPr="005E00E0" w:rsidRDefault="00227EF9" w:rsidP="00227EF9">
      <w:pPr>
        <w:pStyle w:val="NoSpacing"/>
      </w:pPr>
      <w:r w:rsidRPr="005E00E0">
        <w:t xml:space="preserve">Women's Health- Roswell OB/GYN- 135 Clinical </w:t>
      </w:r>
      <w:proofErr w:type="gramStart"/>
      <w:r w:rsidRPr="005E00E0">
        <w:t>Hours(</w:t>
      </w:r>
      <w:proofErr w:type="gramEnd"/>
      <w:r w:rsidRPr="005E00E0">
        <w:t>7080)</w:t>
      </w:r>
    </w:p>
    <w:p w:rsidR="00227EF9" w:rsidRPr="005E00E0" w:rsidRDefault="00227EF9" w:rsidP="00227EF9">
      <w:pPr>
        <w:pStyle w:val="NoSpacing"/>
      </w:pPr>
      <w:r w:rsidRPr="005E00E0">
        <w:t xml:space="preserve">Common Health Problems of Children and Adolescents-Graham Pediatrics of Woodstock- 135 Clinical </w:t>
      </w:r>
      <w:proofErr w:type="gramStart"/>
      <w:r w:rsidRPr="005E00E0">
        <w:t>Hours(</w:t>
      </w:r>
      <w:proofErr w:type="gramEnd"/>
      <w:r w:rsidRPr="005E00E0">
        <w:t>N7342)</w:t>
      </w:r>
    </w:p>
    <w:p w:rsidR="00227EF9" w:rsidRPr="005E00E0" w:rsidRDefault="00227EF9" w:rsidP="00227EF9">
      <w:pPr>
        <w:pStyle w:val="NoSpacing"/>
      </w:pPr>
      <w:r w:rsidRPr="005E00E0">
        <w:t xml:space="preserve">Advanced Health </w:t>
      </w:r>
      <w:proofErr w:type="gramStart"/>
      <w:r w:rsidRPr="005E00E0">
        <w:t>Assessment(</w:t>
      </w:r>
      <w:proofErr w:type="gramEnd"/>
      <w:r w:rsidRPr="005E00E0">
        <w:t>N7500)</w:t>
      </w:r>
    </w:p>
    <w:p w:rsidR="00227EF9" w:rsidRPr="005E00E0" w:rsidRDefault="00227EF9" w:rsidP="00227EF9">
      <w:pPr>
        <w:pStyle w:val="NoSpacing"/>
      </w:pPr>
      <w:r w:rsidRPr="005E00E0">
        <w:t xml:space="preserve">Advanced Professional Nurse Practice </w:t>
      </w:r>
      <w:proofErr w:type="gramStart"/>
      <w:r w:rsidRPr="005E00E0">
        <w:t>Issues(</w:t>
      </w:r>
      <w:proofErr w:type="gramEnd"/>
      <w:r w:rsidRPr="005E00E0">
        <w:t>N7940)</w:t>
      </w:r>
    </w:p>
    <w:p w:rsidR="00227EF9" w:rsidRPr="005E00E0" w:rsidRDefault="00227EF9" w:rsidP="00227EF9">
      <w:pPr>
        <w:pStyle w:val="NoSpacing"/>
      </w:pPr>
      <w:r w:rsidRPr="005E00E0">
        <w:t xml:space="preserve">Common Adult Health Problems- Family Practice Center- 135 Clinical </w:t>
      </w:r>
      <w:proofErr w:type="gramStart"/>
      <w:r w:rsidRPr="005E00E0">
        <w:t>hours(</w:t>
      </w:r>
      <w:proofErr w:type="gramEnd"/>
      <w:r w:rsidRPr="005E00E0">
        <w:t>7340)</w:t>
      </w:r>
    </w:p>
    <w:p w:rsidR="00645D80" w:rsidRPr="00227EF9" w:rsidRDefault="00227EF9" w:rsidP="00227EF9">
      <w:pPr>
        <w:pStyle w:val="NoSpacing"/>
      </w:pPr>
      <w:r w:rsidRPr="005E00E0">
        <w:t xml:space="preserve">Advanced Nursing Practice- </w:t>
      </w:r>
      <w:proofErr w:type="spellStart"/>
      <w:r w:rsidRPr="005E00E0">
        <w:t>Northside</w:t>
      </w:r>
      <w:proofErr w:type="spellEnd"/>
      <w:r w:rsidRPr="005E00E0">
        <w:t xml:space="preserve"> Family Practice and </w:t>
      </w:r>
      <w:proofErr w:type="spellStart"/>
      <w:r w:rsidRPr="005E00E0">
        <w:t>Northside</w:t>
      </w:r>
      <w:proofErr w:type="spellEnd"/>
      <w:r w:rsidRPr="005E00E0">
        <w:t xml:space="preserve"> Heart- 180 Clinical </w:t>
      </w:r>
      <w:proofErr w:type="gramStart"/>
      <w:r w:rsidRPr="005E00E0">
        <w:t>hours(</w:t>
      </w:r>
      <w:proofErr w:type="gramEnd"/>
      <w:r w:rsidRPr="005E00E0">
        <w:t>N7360)</w:t>
      </w:r>
    </w:p>
    <w:sectPr w:rsidR="00645D80" w:rsidRPr="00227EF9" w:rsidSect="0091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EF9"/>
    <w:rsid w:val="00227EF9"/>
    <w:rsid w:val="005E00E0"/>
    <w:rsid w:val="0091406F"/>
    <w:rsid w:val="00AD0517"/>
    <w:rsid w:val="00C26FE6"/>
    <w:rsid w:val="00E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EF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27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25604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4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59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7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8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738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944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2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31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9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32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rebekaham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2019-12-05T09:15:00Z</dcterms:created>
  <dcterms:modified xsi:type="dcterms:W3CDTF">2019-12-05T11:07:00Z</dcterms:modified>
</cp:coreProperties>
</file>