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Madison Fountain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Contact Info: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B204D">
          <w:rPr>
            <w:rStyle w:val="Hyperlink"/>
            <w:rFonts w:ascii="Times New Roman" w:hAnsi="Times New Roman" w:cs="Times New Roman"/>
            <w:sz w:val="24"/>
            <w:szCs w:val="24"/>
          </w:rPr>
          <w:t>fountainmadison12@gmail.com</w:t>
        </w:r>
      </w:hyperlink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B204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https://www.linkedin.com/in/madison-fountain-1ab3b8177</w:t>
        </w:r>
      </w:hyperlink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Emergency Department Registered Nurse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r w:rsidRPr="000B204D">
        <w:rPr>
          <w:rFonts w:ascii="Times New Roman" w:hAnsi="Times New Roman" w:cs="Times New Roman"/>
          <w:sz w:val="24"/>
          <w:szCs w:val="24"/>
        </w:rPr>
        <w:t>States Hospital</w:t>
      </w:r>
      <w:r w:rsidRPr="000B204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Education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East Carolina University, Bachelor's degree, Registered Nursing/Registered Nurse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Background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Experience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Registered Nurse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Cone Health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0B20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B204D">
        <w:rPr>
          <w:rFonts w:ascii="Times New Roman" w:hAnsi="Times New Roman" w:cs="Times New Roman"/>
          <w:sz w:val="24"/>
          <w:szCs w:val="24"/>
        </w:rPr>
        <w:t>1 year 4 months)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Education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East Carolina University</w:t>
      </w:r>
    </w:p>
    <w:p w:rsidR="000B204D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3375DA" w:rsidRPr="000B204D" w:rsidRDefault="000B204D" w:rsidP="000B204D">
      <w:pPr>
        <w:rPr>
          <w:rFonts w:ascii="Times New Roman" w:hAnsi="Times New Roman" w:cs="Times New Roman"/>
          <w:sz w:val="24"/>
          <w:szCs w:val="24"/>
        </w:rPr>
      </w:pPr>
      <w:r w:rsidRPr="000B204D">
        <w:rPr>
          <w:rFonts w:ascii="Times New Roman" w:hAnsi="Times New Roman" w:cs="Times New Roman"/>
          <w:sz w:val="24"/>
          <w:szCs w:val="24"/>
        </w:rPr>
        <w:t>2014 – 2018</w:t>
      </w:r>
    </w:p>
    <w:sectPr w:rsidR="003375DA" w:rsidRPr="000B204D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04D"/>
    <w:rsid w:val="000B204D"/>
    <w:rsid w:val="00563AA8"/>
    <w:rsid w:val="007249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dison-fountain-1ab3b8177" TargetMode="External"/><Relationship Id="rId4" Type="http://schemas.openxmlformats.org/officeDocument/2006/relationships/hyperlink" Target="mailto:fountainmadison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2019-12-04T05:55:00Z</dcterms:created>
  <dcterms:modified xsi:type="dcterms:W3CDTF">2019-12-04T05:57:00Z</dcterms:modified>
</cp:coreProperties>
</file>