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3" w:rsidRPr="00102316" w:rsidRDefault="004628C3" w:rsidP="004628C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Paul Higgins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(563) 650-0969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pdhigginsrn@gmail.com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US-IL-Geneseo-61254 ()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5/5/2019 10:58:19 AM</w:t>
            </w:r>
          </w:p>
        </w:tc>
      </w:tr>
    </w:tbl>
    <w:p w:rsidR="004628C3" w:rsidRPr="00102316" w:rsidRDefault="004628C3" w:rsidP="004628C3">
      <w:pPr>
        <w:pStyle w:val="NoSpacing"/>
      </w:pPr>
    </w:p>
    <w:p w:rsidR="004628C3" w:rsidRPr="00102316" w:rsidRDefault="004628C3" w:rsidP="004628C3">
      <w:pPr>
        <w:pStyle w:val="NoSpacing"/>
      </w:pPr>
      <w:r w:rsidRPr="00102316">
        <w:t> Work History</w:t>
      </w:r>
    </w:p>
    <w:p w:rsidR="004628C3" w:rsidRPr="00102316" w:rsidRDefault="004628C3" w:rsidP="004628C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4377"/>
        <w:gridCol w:w="2291"/>
      </w:tblGrid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</w:t>
            </w:r>
            <w:proofErr w:type="spellStart"/>
            <w:r w:rsidRPr="00102316">
              <w:t>UnityPoint</w:t>
            </w:r>
            <w:proofErr w:type="spellEnd"/>
            <w:r w:rsidRPr="00102316">
              <w:t xml:space="preserve"> Health-Trinity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02/01/2019 - Present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RN Utilization Management Specialist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Good Samaritan Society-</w:t>
            </w:r>
            <w:proofErr w:type="spellStart"/>
            <w:r w:rsidRPr="00102316">
              <w:t>Geneseo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01/01/1900 - 05/05/2019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Director of Nursing Services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</w:t>
            </w:r>
            <w:proofErr w:type="spellStart"/>
            <w:r w:rsidRPr="00102316">
              <w:t>UnityPoint</w:t>
            </w:r>
            <w:proofErr w:type="spellEnd"/>
            <w:r w:rsidRPr="00102316">
              <w:t xml:space="preserve"> Health-Trinity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06/01/2015 - 02/01/2019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Lead Care Coordinator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Friendship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05/01/2014 - 04/30/2015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Nurse Manager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</w:t>
            </w:r>
            <w:proofErr w:type="spellStart"/>
            <w:r w:rsidRPr="00102316">
              <w:t>Optum</w:t>
            </w:r>
            <w:proofErr w:type="spellEnd"/>
            <w:r w:rsidRPr="00102316">
              <w:t xml:space="preserve"> Health (division of United Health Group)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07/01/2013 - 04/30/2014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Case Manager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Rockford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12/01/2011 - 07/31/2013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ICU RN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Hammond Henry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04/01/2009 - 03/31/2011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House Supervisor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</w:t>
            </w:r>
            <w:proofErr w:type="spellStart"/>
            <w:r w:rsidRPr="00102316">
              <w:t>Geneseo</w:t>
            </w:r>
            <w:proofErr w:type="spellEnd"/>
            <w:r w:rsidRPr="00102316">
              <w:t xml:space="preserve">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01/01/1995 - 12/31/2009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Pre-Hospital RN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Hammond Henry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12/01/2006 - 04/01/2009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Quality/Risk Manager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Hammond Henry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01/01/2000 - 12/31/2006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House Supervisor</w:t>
            </w:r>
          </w:p>
        </w:tc>
      </w:tr>
      <w:tr w:rsidR="004628C3" w:rsidRPr="00102316" w:rsidTr="004628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9C34E8" w:rsidP="004628C3">
            <w:pPr>
              <w:pStyle w:val="NoSpacing"/>
            </w:pPr>
            <w:r w:rsidRPr="00102316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4628C3" w:rsidRPr="00102316" w:rsidRDefault="004628C3" w:rsidP="004628C3">
      <w:pPr>
        <w:pStyle w:val="NoSpacing"/>
      </w:pPr>
    </w:p>
    <w:p w:rsidR="004628C3" w:rsidRPr="00102316" w:rsidRDefault="004628C3" w:rsidP="004628C3">
      <w:pPr>
        <w:pStyle w:val="NoSpacing"/>
      </w:pPr>
      <w:r w:rsidRPr="00102316">
        <w:t> Education</w:t>
      </w:r>
    </w:p>
    <w:p w:rsidR="004628C3" w:rsidRPr="00102316" w:rsidRDefault="004628C3" w:rsidP="004628C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  <w:gridCol w:w="3138"/>
        <w:gridCol w:w="1546"/>
        <w:gridCol w:w="6"/>
      </w:tblGrid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University of Evansville, Evansville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Master's Degree</w:t>
            </w:r>
          </w:p>
        </w:tc>
      </w:tr>
    </w:tbl>
    <w:p w:rsidR="004628C3" w:rsidRPr="00102316" w:rsidRDefault="004628C3" w:rsidP="004628C3">
      <w:pPr>
        <w:pStyle w:val="NoSpacing"/>
      </w:pPr>
    </w:p>
    <w:p w:rsidR="004628C3" w:rsidRPr="00102316" w:rsidRDefault="004628C3" w:rsidP="004628C3">
      <w:pPr>
        <w:pStyle w:val="NoSpacing"/>
      </w:pPr>
      <w:r w:rsidRPr="00102316">
        <w:t xml:space="preserve"> Additional Skills </w:t>
      </w:r>
      <w:proofErr w:type="gramStart"/>
      <w:r w:rsidRPr="00102316">
        <w:t>And</w:t>
      </w:r>
      <w:proofErr w:type="gramEnd"/>
      <w:r w:rsidRPr="00102316">
        <w:t xml:space="preserve"> Qualifications</w:t>
      </w:r>
    </w:p>
    <w:p w:rsidR="004628C3" w:rsidRPr="00102316" w:rsidRDefault="004628C3" w:rsidP="004628C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0 per </w:t>
            </w: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</w:p>
        </w:tc>
      </w:tr>
    </w:tbl>
    <w:p w:rsidR="004628C3" w:rsidRPr="00102316" w:rsidRDefault="004628C3" w:rsidP="004628C3">
      <w:pPr>
        <w:pStyle w:val="NoSpacing"/>
      </w:pPr>
    </w:p>
    <w:p w:rsidR="004628C3" w:rsidRPr="00102316" w:rsidRDefault="004628C3" w:rsidP="004628C3">
      <w:pPr>
        <w:pStyle w:val="NoSpacing"/>
      </w:pPr>
      <w:r w:rsidRPr="00102316">
        <w:t> Desired Position</w:t>
      </w:r>
    </w:p>
    <w:p w:rsidR="004628C3" w:rsidRPr="00102316" w:rsidRDefault="004628C3" w:rsidP="004628C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628C3" w:rsidRPr="00102316" w:rsidTr="004628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</w:p>
        </w:tc>
      </w:tr>
      <w:tr w:rsidR="004628C3" w:rsidRPr="00102316" w:rsidTr="004628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</w:p>
        </w:tc>
      </w:tr>
    </w:tbl>
    <w:p w:rsidR="004628C3" w:rsidRPr="00102316" w:rsidRDefault="004628C3" w:rsidP="004628C3">
      <w:pPr>
        <w:pStyle w:val="NoSpacing"/>
      </w:pPr>
    </w:p>
    <w:p w:rsidR="004628C3" w:rsidRPr="00102316" w:rsidRDefault="004628C3" w:rsidP="004628C3">
      <w:pPr>
        <w:pStyle w:val="NoSpacing"/>
      </w:pPr>
      <w:r w:rsidRPr="00102316">
        <w:t> Resume</w:t>
      </w:r>
    </w:p>
    <w:p w:rsidR="004628C3" w:rsidRPr="00102316" w:rsidRDefault="004628C3" w:rsidP="004628C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628C3" w:rsidRPr="00102316" w:rsidTr="004628C3">
        <w:tc>
          <w:tcPr>
            <w:tcW w:w="0" w:type="auto"/>
            <w:shd w:val="clear" w:color="auto" w:fill="FFFFFF"/>
            <w:vAlign w:val="center"/>
            <w:hideMark/>
          </w:tcPr>
          <w:p w:rsidR="004628C3" w:rsidRPr="00102316" w:rsidRDefault="004628C3" w:rsidP="004628C3">
            <w:pPr>
              <w:pStyle w:val="NoSpacing"/>
            </w:pPr>
            <w:r w:rsidRPr="00102316">
              <w:t>Professional History</w:t>
            </w:r>
            <w:r w:rsidRPr="00102316">
              <w:br/>
              <w:t>PAUL DOUGLAS HIGGINS R.N.</w:t>
            </w:r>
            <w:r w:rsidRPr="00102316">
              <w:br/>
            </w:r>
            <w:r w:rsidRPr="00102316">
              <w:br/>
              <w:t>132 NORTH VAIL ST</w:t>
            </w:r>
            <w:r w:rsidRPr="00102316">
              <w:br/>
              <w:t>GENESEO, IL 61254-1314</w:t>
            </w:r>
            <w:r w:rsidRPr="00102316">
              <w:br/>
              <w:t>Tel.: 563-650-0969</w:t>
            </w:r>
            <w:r w:rsidRPr="00102316">
              <w:br/>
              <w:t>paul.higgins@mchsi.com</w:t>
            </w:r>
            <w:r w:rsidRPr="00102316">
              <w:br/>
            </w:r>
            <w:r w:rsidRPr="00102316">
              <w:br/>
            </w:r>
            <w:r w:rsidRPr="00102316">
              <w:br/>
              <w:t>Licenses:</w:t>
            </w:r>
            <w:r w:rsidRPr="00102316">
              <w:br/>
            </w:r>
            <w:r w:rsidRPr="00102316">
              <w:br/>
              <w:t>Illinois (IDFPR) - Registered Professional Nurse 041-186983</w:t>
            </w:r>
            <w:r w:rsidRPr="00102316">
              <w:br/>
              <w:t>Iowa Board of Nursing - Registered Nurse 068570</w:t>
            </w:r>
            <w:r w:rsidRPr="00102316">
              <w:br/>
            </w:r>
            <w:r w:rsidRPr="00102316">
              <w:br/>
              <w:t>Nursing Education: University of Evansville, Evansville, IN 1977</w:t>
            </w:r>
            <w:r w:rsidRPr="00102316">
              <w:br/>
            </w:r>
            <w:r w:rsidRPr="00102316">
              <w:br/>
              <w:t>Professional Duties/Assignment</w:t>
            </w:r>
            <w:r w:rsidRPr="00102316">
              <w:br/>
            </w:r>
            <w:r w:rsidRPr="00102316">
              <w:br/>
              <w:t xml:space="preserve">RN Utilization Management Specialist, Case Management Services, </w:t>
            </w:r>
            <w:proofErr w:type="spellStart"/>
            <w:r w:rsidRPr="00102316">
              <w:t>UnityPoint</w:t>
            </w:r>
            <w:proofErr w:type="spellEnd"/>
            <w:r w:rsidRPr="00102316">
              <w:t xml:space="preserve"> Health-Trinity, Rock</w:t>
            </w:r>
            <w:r w:rsidRPr="00102316">
              <w:br/>
              <w:t>Island, IL for Trinity-Quad Cities (4 campuses).</w:t>
            </w:r>
            <w:r w:rsidRPr="00102316">
              <w:br/>
              <w:t>Determine appropriateness of admission and level of care for admissions from 4 ERs, direct</w:t>
            </w:r>
            <w:r w:rsidRPr="00102316">
              <w:br/>
              <w:t>admissions from multiple physician's offices and transfers in from outlying hospitals (&amp;gt</w:t>
            </w:r>
            <w:proofErr w:type="gramStart"/>
            <w:r w:rsidRPr="00102316">
              <w:t>;8</w:t>
            </w:r>
            <w:proofErr w:type="gramEnd"/>
            <w:r w:rsidRPr="00102316">
              <w:t>).</w:t>
            </w:r>
            <w:r w:rsidRPr="00102316">
              <w:br/>
              <w:t>Concurrent review for appropriate severity of illness (SI) and intensity of service (IS) criteria</w:t>
            </w:r>
            <w:r w:rsidRPr="00102316">
              <w:br/>
              <w:t xml:space="preserve">using </w:t>
            </w:r>
            <w:proofErr w:type="spellStart"/>
            <w:r w:rsidRPr="00102316">
              <w:t>InterQual</w:t>
            </w:r>
            <w:proofErr w:type="spellEnd"/>
            <w:r w:rsidRPr="00102316">
              <w:t xml:space="preserve">, </w:t>
            </w:r>
            <w:proofErr w:type="spellStart"/>
            <w:r w:rsidRPr="00102316">
              <w:t>Zynx</w:t>
            </w:r>
            <w:proofErr w:type="spellEnd"/>
            <w:r w:rsidRPr="00102316">
              <w:t xml:space="preserve"> and CMS applications/tools. Review of internal transfers for post-op and/or</w:t>
            </w:r>
            <w:r w:rsidRPr="00102316">
              <w:br/>
              <w:t>increasing or decreasing level of care requirements facilitated for acute inpatient care settings in</w:t>
            </w:r>
            <w:r w:rsidRPr="00102316">
              <w:br/>
              <w:t>all four Quad Cities campuses. February 2019 - Present</w:t>
            </w:r>
            <w:r w:rsidRPr="00102316">
              <w:br/>
            </w:r>
            <w:r w:rsidRPr="00102316">
              <w:br/>
              <w:t xml:space="preserve">Lead Care Coordinator, Case Management Services, </w:t>
            </w:r>
            <w:proofErr w:type="spellStart"/>
            <w:r w:rsidRPr="00102316">
              <w:t>UnityPoint</w:t>
            </w:r>
            <w:proofErr w:type="spellEnd"/>
            <w:r w:rsidRPr="00102316">
              <w:t xml:space="preserve"> Health-Trinity, Rock Island, IL-</w:t>
            </w:r>
            <w:r w:rsidRPr="00102316">
              <w:br/>
              <w:t>Admissions, transfers and bed placement coordinator for Trinity-Quad Cities (4 campuses).</w:t>
            </w:r>
            <w:r w:rsidRPr="00102316">
              <w:br/>
              <w:t>Determine appropriateness of admission, level of care and best bed placement from 4 ERs, direct</w:t>
            </w:r>
            <w:r w:rsidRPr="00102316">
              <w:br/>
              <w:t>admissions from multiple physician's offices and transfers in from outlying hospitals (&amp;gt;8).</w:t>
            </w:r>
            <w:r w:rsidRPr="00102316">
              <w:br/>
              <w:t>Concurrent review for appropriate severity of illness (SI) and intensity of service (IS) criteria</w:t>
            </w:r>
            <w:r w:rsidRPr="00102316">
              <w:br/>
              <w:t xml:space="preserve">using </w:t>
            </w:r>
            <w:proofErr w:type="spellStart"/>
            <w:r w:rsidRPr="00102316">
              <w:t>InterQual</w:t>
            </w:r>
            <w:proofErr w:type="spellEnd"/>
            <w:r w:rsidRPr="00102316">
              <w:t xml:space="preserve"> tools. Internal transfers for post-op and/or increasing or decreasing level of care</w:t>
            </w:r>
            <w:r w:rsidRPr="00102316">
              <w:br/>
              <w:t>requirements facilitated for acute inpatient care settings in all four Quad Cities campuses. June</w:t>
            </w:r>
            <w:r w:rsidRPr="00102316">
              <w:br/>
              <w:t>2015 - February 2019</w:t>
            </w:r>
            <w:r w:rsidRPr="00102316">
              <w:br/>
            </w:r>
            <w:r w:rsidRPr="00102316">
              <w:br/>
              <w:t>Nurse Manager, Friendship Manor, Rock Island, IL - initially independently contracted to provide</w:t>
            </w:r>
            <w:r w:rsidRPr="00102316">
              <w:br/>
              <w:t>consultative services for professional nursing assessment, care planning, nursing intervention and</w:t>
            </w:r>
            <w:r w:rsidRPr="00102316">
              <w:br/>
              <w:t>evaluation services to the Assisted Living Division in response to critical IL Dept. of Public</w:t>
            </w:r>
            <w:r w:rsidRPr="00102316">
              <w:br/>
              <w:t>Health survey findings. Retained as interim manager through successful re-survey and date certain</w:t>
            </w:r>
            <w:r w:rsidRPr="00102316">
              <w:br/>
              <w:t>for plan of correction. May 2014 - April 2015</w:t>
            </w:r>
            <w:r w:rsidRPr="00102316">
              <w:br/>
            </w:r>
            <w:r w:rsidRPr="00102316">
              <w:br/>
              <w:t xml:space="preserve">Case Manager, </w:t>
            </w:r>
            <w:proofErr w:type="spellStart"/>
            <w:r w:rsidRPr="00102316">
              <w:t>Optum</w:t>
            </w:r>
            <w:proofErr w:type="spellEnd"/>
            <w:r w:rsidRPr="00102316">
              <w:t xml:space="preserve"> Health (division of United Health Group) Moline, IL.</w:t>
            </w:r>
            <w:r w:rsidRPr="00102316">
              <w:br/>
            </w:r>
            <w:r w:rsidRPr="00102316">
              <w:lastRenderedPageBreak/>
              <w:t>Provision of case management services to United Healthcare consumers identified as complex disease</w:t>
            </w:r>
            <w:r w:rsidRPr="00102316">
              <w:br/>
              <w:t xml:space="preserve">process, chronic disease or high risk with potential for adverse </w:t>
            </w:r>
            <w:proofErr w:type="spellStart"/>
            <w:r w:rsidRPr="00102316">
              <w:t>sequelae</w:t>
            </w:r>
            <w:proofErr w:type="spellEnd"/>
            <w:r w:rsidRPr="00102316">
              <w:t>. Employed HEDIS measures.</w:t>
            </w:r>
            <w:r w:rsidRPr="00102316">
              <w:br/>
              <w:t>Average case load of 40 active clients. July 2013 - April 2014</w:t>
            </w:r>
            <w:r w:rsidRPr="00102316">
              <w:br/>
            </w:r>
            <w:r w:rsidRPr="00102316">
              <w:br/>
            </w:r>
            <w:r w:rsidRPr="00102316">
              <w:br/>
              <w:t>Director of Nursing Services, Good Samaritan Society-</w:t>
            </w:r>
            <w:proofErr w:type="spellStart"/>
            <w:r w:rsidRPr="00102316">
              <w:t>Geneseo</w:t>
            </w:r>
            <w:proofErr w:type="spellEnd"/>
            <w:r w:rsidRPr="00102316">
              <w:t xml:space="preserve"> Village, </w:t>
            </w:r>
            <w:proofErr w:type="spellStart"/>
            <w:r w:rsidRPr="00102316">
              <w:t>Geneseo</w:t>
            </w:r>
            <w:proofErr w:type="spellEnd"/>
            <w:r w:rsidRPr="00102316">
              <w:t>, IL.</w:t>
            </w:r>
            <w:r w:rsidRPr="00102316">
              <w:br/>
              <w:t>Chief Nursing Officer for a 72 bed Skilled Nursing Facility. Responsible for staffing, scheduling</w:t>
            </w:r>
            <w:r w:rsidRPr="00102316">
              <w:br/>
              <w:t>and supervision of 55 licensed/certified nursing personnel. Projects, monitors and maintains</w:t>
            </w:r>
            <w:r w:rsidRPr="00102316">
              <w:br/>
              <w:t>compliance with all budgeted nursing salaries and resident care supplies. Integral partner in</w:t>
            </w:r>
            <w:r w:rsidRPr="00102316">
              <w:br/>
              <w:t>utilization, pharmacy and therapeutics, case management, rehab/restorative and admissions processes.</w:t>
            </w:r>
            <w:r w:rsidRPr="00102316">
              <w:br/>
              <w:t xml:space="preserve">Served as facility's credentialed Infection Control </w:t>
            </w:r>
            <w:proofErr w:type="spellStart"/>
            <w:r w:rsidRPr="00102316">
              <w:t>Practioner</w:t>
            </w:r>
            <w:proofErr w:type="spellEnd"/>
            <w:r w:rsidRPr="00102316">
              <w:t>. Facility is a member of the nation's</w:t>
            </w:r>
            <w:r w:rsidRPr="00102316">
              <w:br/>
              <w:t>largest not-for-profit long-term care provider organization. December 2011 - July 2013</w:t>
            </w:r>
            <w:r w:rsidRPr="00102316">
              <w:br/>
            </w:r>
            <w:r w:rsidRPr="00102316">
              <w:br/>
              <w:t xml:space="preserve">ICU RN, Rockford Memorial Hospital - Critical Care Nurse contracted to work through </w:t>
            </w:r>
            <w:proofErr w:type="spellStart"/>
            <w:r w:rsidRPr="00102316">
              <w:t>RNNetwork</w:t>
            </w:r>
            <w:proofErr w:type="spellEnd"/>
            <w:r w:rsidRPr="00102316">
              <w:t xml:space="preserve"> for a</w:t>
            </w:r>
            <w:r w:rsidRPr="00102316">
              <w:br/>
              <w:t>19-bed step-down ICU (PCU), SICU and MICU in this 400 bed Level I Trauma Center/teaching hospital.</w:t>
            </w:r>
            <w:r w:rsidRPr="00102316">
              <w:br/>
              <w:t>April 2011 to January 2012.</w:t>
            </w:r>
            <w:r w:rsidRPr="00102316">
              <w:br/>
            </w:r>
            <w:r w:rsidRPr="00102316">
              <w:br/>
              <w:t xml:space="preserve">House Supervisor, Hammond Henry Hospital, </w:t>
            </w:r>
            <w:proofErr w:type="spellStart"/>
            <w:r w:rsidRPr="00102316">
              <w:t>Geneseo</w:t>
            </w:r>
            <w:proofErr w:type="spellEnd"/>
            <w:r w:rsidRPr="00102316">
              <w:t>, IL</w:t>
            </w:r>
            <w:r w:rsidRPr="00102316">
              <w:br/>
              <w:t>House Supervisor for a community critical access hospital with frequent shifts also as clinical</w:t>
            </w:r>
            <w:r w:rsidRPr="00102316">
              <w:br/>
              <w:t>staff nurse in CCU and Emergency Department on a recurring basis. April 2009 to March 2011</w:t>
            </w:r>
            <w:r w:rsidRPr="00102316">
              <w:br/>
            </w:r>
            <w:r w:rsidRPr="00102316">
              <w:br/>
              <w:t xml:space="preserve">Quality/Risk Manager, Hammond Henry Hospital, </w:t>
            </w:r>
            <w:proofErr w:type="spellStart"/>
            <w:r w:rsidRPr="00102316">
              <w:t>Geneseo</w:t>
            </w:r>
            <w:proofErr w:type="spellEnd"/>
            <w:r w:rsidRPr="00102316">
              <w:t>, IL</w:t>
            </w:r>
            <w:r w:rsidRPr="00102316">
              <w:br/>
              <w:t>Responsible for Continuous Quality Improvement, Risk Management, Employee Health and Infection</w:t>
            </w:r>
            <w:r w:rsidRPr="00102316">
              <w:br/>
              <w:t>Control (APIC credentialed). Retained specifically to address TJC conditional findings and implement</w:t>
            </w:r>
            <w:r w:rsidRPr="00102316">
              <w:br/>
              <w:t>plan of correction leading to a successful unconditional accreditation. Additional duties</w:t>
            </w:r>
            <w:r w:rsidRPr="00102316">
              <w:br/>
              <w:t>supervising case management management/discharge planning, House Supervisors and as a PRN ER/CCU</w:t>
            </w:r>
            <w:r w:rsidRPr="00102316">
              <w:br/>
              <w:t>staff nurse. December 2006 - April 2009.</w:t>
            </w:r>
            <w:r w:rsidRPr="00102316">
              <w:br/>
            </w:r>
            <w:r w:rsidRPr="00102316">
              <w:br/>
              <w:t xml:space="preserve">House Supervisor, Hammond Henry Hospital, </w:t>
            </w:r>
            <w:proofErr w:type="spellStart"/>
            <w:r w:rsidRPr="00102316">
              <w:t>Geneseo</w:t>
            </w:r>
            <w:proofErr w:type="spellEnd"/>
            <w:r w:rsidRPr="00102316">
              <w:t>, IL.</w:t>
            </w:r>
            <w:r w:rsidRPr="00102316">
              <w:br/>
              <w:t>House Supervisor for community hospital with frequent shifts also performed as clinical staff nurse</w:t>
            </w:r>
            <w:r w:rsidRPr="00102316">
              <w:br/>
              <w:t>in CCU and Emergency Department on a recurring basis. 2000 to 2006</w:t>
            </w:r>
            <w:r w:rsidRPr="00102316">
              <w:br/>
            </w:r>
            <w:r w:rsidRPr="00102316">
              <w:br/>
              <w:t xml:space="preserve">Pre-Hospital RN (PHRN), </w:t>
            </w:r>
            <w:proofErr w:type="spellStart"/>
            <w:r w:rsidRPr="00102316">
              <w:t>Geneseo</w:t>
            </w:r>
            <w:proofErr w:type="spellEnd"/>
            <w:r w:rsidRPr="00102316">
              <w:t xml:space="preserve"> Ambulance Service, </w:t>
            </w:r>
            <w:proofErr w:type="spellStart"/>
            <w:r w:rsidRPr="00102316">
              <w:t>Geneseo</w:t>
            </w:r>
            <w:proofErr w:type="spellEnd"/>
            <w:r w:rsidRPr="00102316">
              <w:t>, IL Advanced Life Support Provider for</w:t>
            </w:r>
            <w:r w:rsidRPr="00102316">
              <w:br/>
              <w:t>Fire District Ambulance Service. 1995 to 2009 (part-time).</w:t>
            </w:r>
            <w:r w:rsidRPr="00102316">
              <w:br/>
            </w:r>
            <w:r w:rsidRPr="00102316">
              <w:br/>
              <w:t>Commissioned Officer (Major/O-4) Army Nurse Corp, USAR</w:t>
            </w:r>
            <w:proofErr w:type="gramStart"/>
            <w:r w:rsidRPr="00102316">
              <w:t>,</w:t>
            </w:r>
            <w:proofErr w:type="gramEnd"/>
            <w:r w:rsidRPr="00102316">
              <w:br/>
              <w:t>Credentialed Critical Care Nurse. Assignments with 900TH MASH, 801ST Combat Support Hospital and</w:t>
            </w:r>
            <w:r w:rsidRPr="00102316">
              <w:br/>
              <w:t>909TH Forward Surgical Team. Active duty in 2003 as Commander of 80-person Ambulance Company</w:t>
            </w:r>
            <w:r w:rsidRPr="00102316">
              <w:br/>
              <w:t>supporting the National Advanced Leadership Camp, Ft Lewis, WA and again in 2005 as Medical</w:t>
            </w:r>
            <w:r w:rsidRPr="00102316">
              <w:br/>
              <w:t xml:space="preserve">Planner/OIC for JTF-Bravo Camp Armadillo, New Horizons, Los Santos, Panama. </w:t>
            </w:r>
            <w:proofErr w:type="spellStart"/>
            <w:r w:rsidRPr="00102316">
              <w:t>Credentialled</w:t>
            </w:r>
            <w:proofErr w:type="spellEnd"/>
            <w:r w:rsidRPr="00102316">
              <w:t xml:space="preserve"> as</w:t>
            </w:r>
            <w:r w:rsidRPr="00102316">
              <w:br/>
              <w:t>Operational Security Officer (OPSEC) and Mobilization Officer.</w:t>
            </w:r>
            <w:r w:rsidRPr="00102316">
              <w:br/>
              <w:t>Last billeted position held as Clinical Head Nurse - ICU, 801ST Combat Support Hospital. 1985 to</w:t>
            </w:r>
            <w:r w:rsidRPr="00102316">
              <w:br/>
              <w:t>2008</w:t>
            </w:r>
            <w:r w:rsidRPr="00102316">
              <w:br/>
            </w:r>
            <w:r w:rsidRPr="00102316">
              <w:br/>
              <w:t>Deputy Coroner, Henry County, IL</w:t>
            </w:r>
            <w:r w:rsidRPr="00102316">
              <w:br/>
              <w:t>Medico-Legal death investigator for Henry County Coroner's Office. 1998 -2003 (part-time)</w:t>
            </w:r>
            <w:r w:rsidRPr="00102316">
              <w:br/>
            </w:r>
            <w:r w:rsidRPr="00102316">
              <w:br/>
            </w:r>
            <w:r w:rsidRPr="00102316">
              <w:lastRenderedPageBreak/>
              <w:br/>
              <w:t>Senior Public Service Administrator, Illinois Department of Correction, ACA Accredited</w:t>
            </w:r>
            <w:r w:rsidRPr="00102316">
              <w:br/>
              <w:t>Health Administrator for 1000 inmate prison overseeing Continuous Quality Improvement (CQI);</w:t>
            </w:r>
            <w:r w:rsidRPr="00102316">
              <w:br/>
              <w:t>emergency, ambulatory and occupational health; infection control and an 18 bed sub-acute/SNF</w:t>
            </w:r>
            <w:r w:rsidRPr="00102316">
              <w:br/>
              <w:t>inpatient facility. 1993 to 2000</w:t>
            </w:r>
            <w:r w:rsidRPr="00102316">
              <w:br/>
            </w:r>
            <w:r w:rsidRPr="00102316">
              <w:br/>
              <w:t>Nurse Consultant, Innovative Medical System, St. Louis, MO</w:t>
            </w:r>
            <w:r w:rsidRPr="00102316">
              <w:br/>
              <w:t>Product implementation, education and nurse consultant to 12 hospitals and 20 LTC facilities for 23</w:t>
            </w:r>
            <w:r w:rsidRPr="00102316">
              <w:br/>
              <w:t>different capital budget medical devices. 1992 to 1993</w:t>
            </w:r>
            <w:r w:rsidRPr="00102316">
              <w:br/>
            </w:r>
            <w:r w:rsidRPr="00102316">
              <w:br/>
              <w:t>Director of Nursing, Oakwood Nursing Homes, Kewanee, IL</w:t>
            </w:r>
            <w:r w:rsidRPr="00102316">
              <w:br/>
              <w:t>Senior nurse manager for 175 bed LTC facility including a 15 bed Medicare/IDPH/IDPA/VA certified</w:t>
            </w:r>
            <w:r w:rsidRPr="00102316">
              <w:br/>
              <w:t>SNU. 1991-1992</w:t>
            </w:r>
            <w:r w:rsidRPr="00102316">
              <w:br/>
            </w:r>
            <w:r w:rsidRPr="00102316">
              <w:br/>
              <w:t>Head Nurse, Davenport Medical Center, Davenport, Iowa</w:t>
            </w:r>
            <w:r w:rsidRPr="00102316">
              <w:br/>
              <w:t>Clinical Head Nurse for 51 bed Med/</w:t>
            </w:r>
            <w:proofErr w:type="spellStart"/>
            <w:r w:rsidRPr="00102316">
              <w:t>Surg</w:t>
            </w:r>
            <w:proofErr w:type="spellEnd"/>
            <w:r w:rsidRPr="00102316">
              <w:t>/</w:t>
            </w:r>
            <w:proofErr w:type="spellStart"/>
            <w:r w:rsidRPr="00102316">
              <w:t>Peds</w:t>
            </w:r>
            <w:proofErr w:type="spellEnd"/>
            <w:r w:rsidRPr="00102316">
              <w:t xml:space="preserve"> unit in a 150-bed acute care hospital. 1990 to 1991</w:t>
            </w:r>
            <w:r w:rsidRPr="00102316">
              <w:br/>
            </w:r>
            <w:r w:rsidRPr="00102316">
              <w:br/>
              <w:t xml:space="preserve">Director of Nursing, Hammond-Henry Hospital, </w:t>
            </w:r>
            <w:proofErr w:type="spellStart"/>
            <w:r w:rsidRPr="00102316">
              <w:t>Geneseo</w:t>
            </w:r>
            <w:proofErr w:type="spellEnd"/>
            <w:r w:rsidRPr="00102316">
              <w:t>, IL</w:t>
            </w:r>
            <w:r w:rsidRPr="00102316">
              <w:br/>
              <w:t>Chief Nursing Officer for 105 bed acute care community hospital. 1985 to 1990. Temporary additional</w:t>
            </w:r>
            <w:r w:rsidRPr="00102316">
              <w:br/>
              <w:t>duties assignment as Quality Assurance Director 1989-1990.</w:t>
            </w:r>
            <w:r w:rsidRPr="00102316">
              <w:br/>
            </w:r>
            <w:r w:rsidRPr="00102316">
              <w:br/>
              <w:t>Commissioned Officer/Clinical Head Nurse, 209TH Medical Clearing Company, Iowa City, IA. Attached</w:t>
            </w:r>
            <w:r w:rsidRPr="00102316">
              <w:br/>
              <w:t>from state headquarters Iowa Army National Guard. 1982 to 1985</w:t>
            </w:r>
            <w:r w:rsidRPr="00102316">
              <w:br/>
            </w:r>
            <w:r w:rsidRPr="00102316">
              <w:br/>
              <w:t>Quality Assurance Director, Mercer County Hospital, Aledo, IL</w:t>
            </w:r>
            <w:r w:rsidRPr="00102316">
              <w:br/>
              <w:t>Directed Quality Improvement activities including Utilization Review, Infection Control/Employee</w:t>
            </w:r>
            <w:r w:rsidRPr="00102316">
              <w:br/>
              <w:t>Health, Risk Management and Staff Development for county hospital. 1981 to 1985</w:t>
            </w:r>
            <w:r w:rsidRPr="00102316">
              <w:br/>
            </w:r>
            <w:r w:rsidRPr="00102316">
              <w:br/>
              <w:t>Staff Nurse, Burn Unit, Franciscan Medical Center, Rock Island, IL. 1980-1981</w:t>
            </w:r>
            <w:r w:rsidRPr="00102316">
              <w:br/>
            </w:r>
            <w:r w:rsidRPr="00102316">
              <w:br/>
              <w:t>Clinical Specialist NCO (E-6), U. S Army serving with the 101ST Airborne Division, 3RD Infantry</w:t>
            </w:r>
            <w:r w:rsidRPr="00102316">
              <w:br/>
              <w:t>Division and 97TH General Hospital, Frankfurt, Germany. Last position as NCO-in-charge, Nursing</w:t>
            </w:r>
            <w:r w:rsidRPr="00102316">
              <w:br/>
              <w:t>Education &amp;amp; Training, Frankfurt Army Regional Medical Center. Active duty 1973 to 1980.</w:t>
            </w:r>
            <w:r w:rsidRPr="00102316">
              <w:br/>
            </w:r>
            <w:r w:rsidRPr="00102316">
              <w:br/>
              <w:t>Certifications: Trauma Nurse Specialist (TNS) -IDPH, Pre-Hospital RN (PHRN)-IDPH, ACLS-AHA,</w:t>
            </w:r>
            <w:r w:rsidRPr="00102316">
              <w:br/>
              <w:t>PALS-AHA, Health Provider CPR (BLS) -AHA, TNCC- ENA, Infection Control Nurse-APIC, Critical Care</w:t>
            </w:r>
            <w:r w:rsidRPr="00102316">
              <w:br/>
              <w:t>Nurse (66H8A) -U.S. Army Nurse Corp</w:t>
            </w:r>
          </w:p>
        </w:tc>
      </w:tr>
    </w:tbl>
    <w:p w:rsidR="00645D80" w:rsidRPr="00102316" w:rsidRDefault="00102316" w:rsidP="004628C3">
      <w:pPr>
        <w:pStyle w:val="NoSpacing"/>
      </w:pPr>
    </w:p>
    <w:sectPr w:rsidR="00645D80" w:rsidRPr="00102316" w:rsidSect="006B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8C3"/>
    <w:rsid w:val="00102316"/>
    <w:rsid w:val="004628C3"/>
    <w:rsid w:val="006B14A4"/>
    <w:rsid w:val="009C34E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7647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8073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5938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2468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2019-12-06T11:32:00Z</dcterms:created>
  <dcterms:modified xsi:type="dcterms:W3CDTF">2019-12-06T12:41:00Z</dcterms:modified>
</cp:coreProperties>
</file>