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D" w:rsidRPr="0087491D" w:rsidRDefault="0087491D" w:rsidP="0087491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Registered Nurse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Debra Meyer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(414) 331-4466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debidun02@gmail.com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US-WI-New Berlin-53146 ()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8/10/2019 5:59:31 PM</w:t>
            </w:r>
          </w:p>
        </w:tc>
      </w:tr>
    </w:tbl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 Work History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07"/>
        <w:gridCol w:w="2181"/>
      </w:tblGrid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AURORA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06/01/1999 - 07/31/2019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ADVOCATE</w:t>
            </w:r>
          </w:p>
        </w:tc>
      </w:tr>
      <w:tr w:rsidR="0087491D" w:rsidRPr="0087491D" w:rsidTr="008749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AURORA HEALTH CARE AMG NORTHSHORE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06/01/1996 - 06/01/1999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87491D" w:rsidRPr="0087491D" w:rsidTr="008749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 Education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5812"/>
        <w:gridCol w:w="1660"/>
        <w:gridCol w:w="6"/>
      </w:tblGrid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Milwaukee Area Technical College, Milwaukee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749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7491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 Desired Position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7491D" w:rsidRPr="0087491D" w:rsidTr="008749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1D" w:rsidRPr="0087491D" w:rsidTr="008749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1D" w:rsidRPr="0087491D" w:rsidRDefault="0087491D" w:rsidP="008749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7491D">
        <w:rPr>
          <w:rFonts w:ascii="Times New Roman" w:hAnsi="Times New Roman" w:cs="Times New Roman"/>
          <w:sz w:val="24"/>
          <w:szCs w:val="24"/>
        </w:rPr>
        <w:t> Resume</w:t>
      </w:r>
    </w:p>
    <w:p w:rsidR="0087491D" w:rsidRPr="0087491D" w:rsidRDefault="0087491D" w:rsidP="0087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7491D" w:rsidRPr="0087491D" w:rsidTr="0087491D">
        <w:tc>
          <w:tcPr>
            <w:tcW w:w="0" w:type="auto"/>
            <w:shd w:val="clear" w:color="auto" w:fill="FFFFFF"/>
            <w:vAlign w:val="center"/>
            <w:hideMark/>
          </w:tcPr>
          <w:p w:rsidR="0087491D" w:rsidRPr="0087491D" w:rsidRDefault="0087491D" w:rsidP="0087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DEBRA L. MEYER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7812 Trillium Trial | Wind Lake, WI 53185 | (414) 331-4466| debidun02@gmail.com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I am seeking a full time position in the health care field in which I can utilize my skills and experience.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specializing in labor and delivery. I have 20 years of professional experience providing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high standards of culturally competent care for a wide variety of patients with diverse needs.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PERTINENT SKILLS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Compassionate bedside manner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Calm under pressure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Team player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Adaptable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Effective communication and collaboration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ADVOCATE AURORA SINAI HOSPITAL June 1999 - July 2019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, labor, and delivery nursing care for patients with high risk pregnancies and chemical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dependencies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nursing care plans including: assessments, evaluations, and nursing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diagnoses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Evaluation of patients admitted to OB triage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with cesarean sections, postpartum tubal ligations, </w:t>
            </w:r>
            <w:proofErr w:type="spellStart"/>
            <w:r w:rsidRPr="0087491D">
              <w:rPr>
                <w:rFonts w:ascii="Times New Roman" w:hAnsi="Times New Roman" w:cs="Times New Roman"/>
                <w:sz w:val="24"/>
                <w:szCs w:val="24"/>
              </w:rPr>
              <w:t>cerclage</w:t>
            </w:r>
            <w:proofErr w:type="spellEnd"/>
            <w:r w:rsidRPr="0087491D">
              <w:rPr>
                <w:rFonts w:ascii="Times New Roman" w:hAnsi="Times New Roman" w:cs="Times New Roman"/>
                <w:sz w:val="24"/>
                <w:szCs w:val="24"/>
              </w:rPr>
              <w:t xml:space="preserve"> placement and removal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Created infant loss memorials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Fulfilled Charge Nurse function on a frequent part time basis.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AURORA HEALTH CARE AMG NORTHSHORE CLINIC June 1996 - June 1999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Medical Assistant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Maintained records of patient care, condition, progress, and concerns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Measured and recorded patient vital signs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Recorded patient information such as medical history, family history, complaints, and allergies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Performed clerical duties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Assisted physicians with minor procedures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Performed lab draws and EKG's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Scheduling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DEBRA L. MEYER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7812 Trillium Trial | Wind Lake, WI 53185 | (414) 331-4466| debidun02@gmail.com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Degree: Registered Nurse September 1996 - June 1999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College, Milwaukee Wisconsin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* Nominated for the Daisy Nursing Award for extraordinary faculty twelve times and received the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award twice</w:t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91D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 and letters of recommendation are available upon request.</w:t>
            </w:r>
          </w:p>
        </w:tc>
      </w:tr>
    </w:tbl>
    <w:p w:rsidR="00C639C1" w:rsidRPr="0087491D" w:rsidRDefault="00C639C1">
      <w:pPr>
        <w:rPr>
          <w:rFonts w:ascii="Times New Roman" w:hAnsi="Times New Roman" w:cs="Times New Roman"/>
          <w:sz w:val="24"/>
          <w:szCs w:val="24"/>
        </w:rPr>
      </w:pPr>
    </w:p>
    <w:sectPr w:rsidR="00C639C1" w:rsidRPr="0087491D" w:rsidSect="00C6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91D"/>
    <w:rsid w:val="0087491D"/>
    <w:rsid w:val="00C6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C1"/>
  </w:style>
  <w:style w:type="paragraph" w:styleId="Heading2">
    <w:name w:val="heading 2"/>
    <w:basedOn w:val="Normal"/>
    <w:link w:val="Heading2Char"/>
    <w:uiPriority w:val="9"/>
    <w:qFormat/>
    <w:rsid w:val="00874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91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2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1259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842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286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20652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0327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2019-12-06T06:02:00Z</dcterms:created>
  <dcterms:modified xsi:type="dcterms:W3CDTF">2019-12-06T06:03:00Z</dcterms:modified>
</cp:coreProperties>
</file>