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Joanne Lindsay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414-801-3974</w:t>
      </w:r>
    </w:p>
    <w:p w:rsid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D18B1">
          <w:rPr>
            <w:rStyle w:val="Hyperlink"/>
            <w:rFonts w:ascii="Times New Roman" w:hAnsi="Times New Roman" w:cs="Times New Roman"/>
            <w:sz w:val="24"/>
            <w:szCs w:val="24"/>
          </w:rPr>
          <w:t>jojolindsa2@gmail.com</w:t>
        </w:r>
      </w:hyperlink>
    </w:p>
    <w:p w:rsid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D18B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https://www.linkedin.com/in/joanne-lindsay-61a88258/</w:t>
        </w:r>
      </w:hyperlink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Registered Nurse LDRP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 xml:space="preserve">Cedarburg, Wisconsin, United </w:t>
      </w:r>
      <w:proofErr w:type="spellStart"/>
      <w:r w:rsidRPr="006F704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F704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Previous positions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704C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6F704C">
        <w:rPr>
          <w:rFonts w:ascii="Times New Roman" w:hAnsi="Times New Roman" w:cs="Times New Roman"/>
          <w:sz w:val="24"/>
          <w:szCs w:val="24"/>
        </w:rPr>
        <w:t xml:space="preserve"> of patient services at Columbia Center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RN BSN at St. Michael's hospital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Education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University of Wisconsin-Milwaukee, Bachelor of Science (BSN), Nursing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Background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Experience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Registered Nurse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Columbia center birthing hospital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6F704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704C">
        <w:rPr>
          <w:rFonts w:ascii="Times New Roman" w:hAnsi="Times New Roman" w:cs="Times New Roman"/>
          <w:sz w:val="24"/>
          <w:szCs w:val="24"/>
        </w:rPr>
        <w:t>2 years 6 months)Mequon, Wisconsin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 xml:space="preserve">Labor delivery, postpartum, nursery, </w:t>
      </w:r>
      <w:proofErr w:type="spellStart"/>
      <w:proofErr w:type="gramStart"/>
      <w:r w:rsidRPr="006F704C">
        <w:rPr>
          <w:rFonts w:ascii="Times New Roman" w:hAnsi="Times New Roman" w:cs="Times New Roman"/>
          <w:sz w:val="24"/>
          <w:szCs w:val="24"/>
        </w:rPr>
        <w:t>surgicenter</w:t>
      </w:r>
      <w:proofErr w:type="spellEnd"/>
      <w:proofErr w:type="gramEnd"/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RN BSN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Columbia CENTER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 xml:space="preserve">September 2007 – </w:t>
      </w:r>
      <w:proofErr w:type="gramStart"/>
      <w:r w:rsidRPr="006F704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704C">
        <w:rPr>
          <w:rFonts w:ascii="Times New Roman" w:hAnsi="Times New Roman" w:cs="Times New Roman"/>
          <w:sz w:val="24"/>
          <w:szCs w:val="24"/>
        </w:rPr>
        <w:t>12 years 3 months)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RN BSN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Columbia St. Mary's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lastRenderedPageBreak/>
        <w:t xml:space="preserve">November 1993 – </w:t>
      </w:r>
      <w:proofErr w:type="gramStart"/>
      <w:r w:rsidRPr="006F704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704C">
        <w:rPr>
          <w:rFonts w:ascii="Times New Roman" w:hAnsi="Times New Roman" w:cs="Times New Roman"/>
          <w:sz w:val="24"/>
          <w:szCs w:val="24"/>
        </w:rPr>
        <w:t>26 years 1 month)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704C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6F704C">
        <w:rPr>
          <w:rFonts w:ascii="Times New Roman" w:hAnsi="Times New Roman" w:cs="Times New Roman"/>
          <w:sz w:val="24"/>
          <w:szCs w:val="24"/>
        </w:rPr>
        <w:t xml:space="preserve"> of patient services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Columbia Center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June 2009 – June 2017(8 years)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RN BSN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St. Michael's hospital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May 1991 – March 1994(2 years 10 months</w:t>
      </w:r>
      <w:proofErr w:type="gramStart"/>
      <w:r w:rsidRPr="006F704C">
        <w:rPr>
          <w:rFonts w:ascii="Times New Roman" w:hAnsi="Times New Roman" w:cs="Times New Roman"/>
          <w:sz w:val="24"/>
          <w:szCs w:val="24"/>
        </w:rPr>
        <w:t>)Milwaukee</w:t>
      </w:r>
      <w:proofErr w:type="gramEnd"/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Education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Bachelor of Science (BSN), Nursing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1986 – 1991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Nursing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Healthcare</w:t>
      </w:r>
    </w:p>
    <w:p w:rsidR="006F704C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Healthcare Management</w:t>
      </w:r>
    </w:p>
    <w:p w:rsidR="00021252" w:rsidRPr="006F704C" w:rsidRDefault="006F704C" w:rsidP="006F704C">
      <w:pPr>
        <w:rPr>
          <w:rFonts w:ascii="Times New Roman" w:hAnsi="Times New Roman" w:cs="Times New Roman"/>
          <w:sz w:val="24"/>
          <w:szCs w:val="24"/>
        </w:rPr>
      </w:pPr>
      <w:r w:rsidRPr="006F704C">
        <w:rPr>
          <w:rFonts w:ascii="Times New Roman" w:hAnsi="Times New Roman" w:cs="Times New Roman"/>
          <w:sz w:val="24"/>
          <w:szCs w:val="24"/>
        </w:rPr>
        <w:t>Hospitals</w:t>
      </w:r>
    </w:p>
    <w:sectPr w:rsidR="00021252" w:rsidRPr="006F704C" w:rsidSect="0002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04C"/>
    <w:rsid w:val="00021252"/>
    <w:rsid w:val="006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anne-lindsay-61a88258/" TargetMode="External"/><Relationship Id="rId4" Type="http://schemas.openxmlformats.org/officeDocument/2006/relationships/hyperlink" Target="mailto:jojolinds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2019-12-09T09:29:00Z</dcterms:created>
  <dcterms:modified xsi:type="dcterms:W3CDTF">2019-12-09T09:31:00Z</dcterms:modified>
</cp:coreProperties>
</file>