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Jeremy Olson-</w:t>
      </w:r>
      <w:proofErr w:type="spellStart"/>
      <w:r w:rsidRPr="00B81A41">
        <w:rPr>
          <w:rFonts w:ascii="Times New Roman" w:hAnsi="Times New Roman" w:cs="Times New Roman"/>
          <w:sz w:val="24"/>
          <w:szCs w:val="24"/>
        </w:rPr>
        <w:t>Ehlert</w:t>
      </w:r>
      <w:proofErr w:type="spellEnd"/>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701-320-7638</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701-320-3683</w:t>
      </w:r>
    </w:p>
    <w:p w:rsidR="00B81A41" w:rsidRPr="00B81A41" w:rsidRDefault="00B81A41" w:rsidP="00B81A41">
      <w:pPr>
        <w:rPr>
          <w:rFonts w:ascii="Times New Roman" w:hAnsi="Times New Roman" w:cs="Times New Roman"/>
          <w:sz w:val="24"/>
          <w:szCs w:val="24"/>
        </w:rPr>
      </w:pPr>
      <w:hyperlink r:id="rId4" w:history="1">
        <w:r w:rsidRPr="00B81A41">
          <w:rPr>
            <w:rStyle w:val="Hyperlink"/>
            <w:rFonts w:ascii="Times New Roman" w:hAnsi="Times New Roman" w:cs="Times New Roman"/>
            <w:sz w:val="24"/>
            <w:szCs w:val="24"/>
          </w:rPr>
          <w:t>jeremy.olson.7@gmail.com</w:t>
        </w:r>
      </w:hyperlink>
    </w:p>
    <w:p w:rsidR="00B81A41" w:rsidRPr="00B81A41" w:rsidRDefault="00B81A41" w:rsidP="00B81A41">
      <w:pPr>
        <w:rPr>
          <w:rFonts w:ascii="Times New Roman" w:hAnsi="Times New Roman" w:cs="Times New Roman"/>
          <w:sz w:val="24"/>
          <w:szCs w:val="24"/>
        </w:rPr>
      </w:pPr>
      <w:hyperlink r:id="rId5" w:history="1">
        <w:r w:rsidRPr="00B81A41">
          <w:rPr>
            <w:rStyle w:val="Hyperlink"/>
            <w:rFonts w:ascii="Times New Roman" w:hAnsi="Times New Roman" w:cs="Times New Roman"/>
            <w:sz w:val="24"/>
            <w:szCs w:val="24"/>
          </w:rPr>
          <w:t>https://www.linkedin.com/in/jolson7/</w:t>
        </w:r>
      </w:hyperlink>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Registered Nurse Medical Intensive Care Unit at Hennepin County Medical Center</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 xml:space="preserve">Minneapolis, Minnesota, United </w:t>
      </w:r>
      <w:proofErr w:type="spellStart"/>
      <w:r w:rsidRPr="00B81A41">
        <w:rPr>
          <w:rFonts w:ascii="Times New Roman" w:hAnsi="Times New Roman" w:cs="Times New Roman"/>
          <w:sz w:val="24"/>
          <w:szCs w:val="24"/>
        </w:rPr>
        <w:t>StatesHospital</w:t>
      </w:r>
      <w:proofErr w:type="spellEnd"/>
      <w:r w:rsidRPr="00B81A41">
        <w:rPr>
          <w:rFonts w:ascii="Times New Roman" w:hAnsi="Times New Roman" w:cs="Times New Roman"/>
          <w:sz w:val="24"/>
          <w:szCs w:val="24"/>
        </w:rPr>
        <w:t xml:space="preserve"> &amp; Health Care</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Previous positions</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Registered Nurse at Allina Health</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Emergency Room Technician at Hennepin County Medical Center</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Education</w:t>
      </w:r>
    </w:p>
    <w:p w:rsidR="00B81A41" w:rsidRPr="00B81A41" w:rsidRDefault="00B81A41" w:rsidP="00B81A41">
      <w:pPr>
        <w:rPr>
          <w:rFonts w:ascii="Times New Roman" w:hAnsi="Times New Roman" w:cs="Times New Roman"/>
          <w:sz w:val="24"/>
          <w:szCs w:val="24"/>
        </w:rPr>
      </w:pPr>
      <w:proofErr w:type="spellStart"/>
      <w:r w:rsidRPr="00B81A41">
        <w:rPr>
          <w:rFonts w:ascii="Times New Roman" w:hAnsi="Times New Roman" w:cs="Times New Roman"/>
          <w:sz w:val="24"/>
          <w:szCs w:val="24"/>
        </w:rPr>
        <w:t>Herzing</w:t>
      </w:r>
      <w:proofErr w:type="spellEnd"/>
      <w:r w:rsidRPr="00B81A41">
        <w:rPr>
          <w:rFonts w:ascii="Times New Roman" w:hAnsi="Times New Roman" w:cs="Times New Roman"/>
          <w:sz w:val="24"/>
          <w:szCs w:val="24"/>
        </w:rPr>
        <w:t xml:space="preserve"> University-Minneapolis, Bachelor of Science (B.S.), Registered Nursing/Registered Nurse</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Background</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Summary</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Skilled medical intensive care unit Registered Nurse providing care to patients during life threatening medical emergencies.</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Experience</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MICU Registered Nurse</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Hennepin County Medical Center</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 xml:space="preserve">November 2017 – </w:t>
      </w:r>
      <w:proofErr w:type="gramStart"/>
      <w:r w:rsidRPr="00B81A41">
        <w:rPr>
          <w:rFonts w:ascii="Times New Roman" w:hAnsi="Times New Roman" w:cs="Times New Roman"/>
          <w:sz w:val="24"/>
          <w:szCs w:val="24"/>
        </w:rPr>
        <w:t>Present(</w:t>
      </w:r>
      <w:proofErr w:type="gramEnd"/>
      <w:r w:rsidRPr="00B81A41">
        <w:rPr>
          <w:rFonts w:ascii="Times New Roman" w:hAnsi="Times New Roman" w:cs="Times New Roman"/>
          <w:sz w:val="24"/>
          <w:szCs w:val="24"/>
        </w:rPr>
        <w:t>2 years 1 month)Minneapolis, Minnesota</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Hennepin Healthcare System, Inc. operates Hennepin County Medical Center in downtown Minneapolis and primary care clinics in Minneapolis on East Lake Street and in the Whittier Neighborhood and in the suburban communities of Brooklyn Center, Brooklyn Park, Golden Valley, Richfield, and St. Anthony.</w:t>
      </w:r>
    </w:p>
    <w:p w:rsidR="00B81A41" w:rsidRPr="00B81A41" w:rsidRDefault="00B81A41" w:rsidP="00B81A41">
      <w:pPr>
        <w:rPr>
          <w:rFonts w:ascii="Times New Roman" w:hAnsi="Times New Roman" w:cs="Times New Roman"/>
          <w:sz w:val="24"/>
          <w:szCs w:val="24"/>
        </w:rPr>
      </w:pP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Hennepin County Medical Center is:</w:t>
      </w:r>
    </w:p>
    <w:p w:rsidR="00B81A41" w:rsidRPr="00B81A41" w:rsidRDefault="00B81A41" w:rsidP="00B81A41">
      <w:pPr>
        <w:rPr>
          <w:rFonts w:ascii="Times New Roman" w:hAnsi="Times New Roman" w:cs="Times New Roman"/>
          <w:sz w:val="24"/>
          <w:szCs w:val="24"/>
        </w:rPr>
      </w:pP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-Minnesota's premier Level 1 Adult Trauma Center and Level 1 Pediatric Trauma Center with many nationally recognized programs and specialties</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-A recognized system of primary care clinics and retail clinics located throughout Hennepin County</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-An essential teaching hospital for doctors who go on to practice throughout the state</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-A safety net hospital providing care for low-income, the uninsured and vulnerable populations, and</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-A major employer and economic engine in Hennepin County.</w:t>
      </w:r>
    </w:p>
    <w:p w:rsidR="00B81A41" w:rsidRPr="00B81A41" w:rsidRDefault="00B81A41" w:rsidP="00B81A41">
      <w:pPr>
        <w:rPr>
          <w:rFonts w:ascii="Times New Roman" w:hAnsi="Times New Roman" w:cs="Times New Roman"/>
          <w:sz w:val="24"/>
          <w:szCs w:val="24"/>
        </w:rPr>
      </w:pP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Registered Nurse</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Allina Health</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October 2017 – October 2018(1 year</w:t>
      </w:r>
      <w:proofErr w:type="gramStart"/>
      <w:r w:rsidRPr="00B81A41">
        <w:rPr>
          <w:rFonts w:ascii="Times New Roman" w:hAnsi="Times New Roman" w:cs="Times New Roman"/>
          <w:sz w:val="24"/>
          <w:szCs w:val="24"/>
        </w:rPr>
        <w:t>)Minneapolis</w:t>
      </w:r>
      <w:proofErr w:type="gramEnd"/>
      <w:r w:rsidRPr="00B81A41">
        <w:rPr>
          <w:rFonts w:ascii="Times New Roman" w:hAnsi="Times New Roman" w:cs="Times New Roman"/>
          <w:sz w:val="24"/>
          <w:szCs w:val="24"/>
        </w:rPr>
        <w:t>, Minnesota</w:t>
      </w:r>
    </w:p>
    <w:p w:rsidR="00B81A41" w:rsidRPr="00B81A41" w:rsidRDefault="00B81A41" w:rsidP="00B81A41">
      <w:pPr>
        <w:rPr>
          <w:rFonts w:ascii="Times New Roman" w:hAnsi="Times New Roman" w:cs="Times New Roman"/>
          <w:sz w:val="24"/>
          <w:szCs w:val="24"/>
        </w:rPr>
      </w:pPr>
    </w:p>
    <w:p w:rsidR="00B81A41" w:rsidRPr="00B81A41" w:rsidRDefault="00B81A41" w:rsidP="00B81A41">
      <w:pPr>
        <w:rPr>
          <w:rFonts w:ascii="Times New Roman" w:hAnsi="Times New Roman" w:cs="Times New Roman"/>
          <w:sz w:val="24"/>
          <w:szCs w:val="24"/>
        </w:rPr>
      </w:pP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 xml:space="preserve">Emergency department and urgent care Registered nurse. </w:t>
      </w:r>
      <w:proofErr w:type="gramStart"/>
      <w:r w:rsidRPr="00B81A41">
        <w:rPr>
          <w:rFonts w:ascii="Times New Roman" w:hAnsi="Times New Roman" w:cs="Times New Roman"/>
          <w:sz w:val="24"/>
          <w:szCs w:val="24"/>
        </w:rPr>
        <w:t>Working in triage, and both ED &amp; UC.</w:t>
      </w:r>
      <w:proofErr w:type="gramEnd"/>
    </w:p>
    <w:p w:rsidR="00B81A41" w:rsidRPr="00B81A41" w:rsidRDefault="00B81A41" w:rsidP="00B81A41">
      <w:pPr>
        <w:rPr>
          <w:rFonts w:ascii="Times New Roman" w:hAnsi="Times New Roman" w:cs="Times New Roman"/>
          <w:sz w:val="24"/>
          <w:szCs w:val="24"/>
        </w:rPr>
      </w:pP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Emergency Room Technician</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Hennepin County Medical Center</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August 2013 – November 2017(4 years 3 months</w:t>
      </w:r>
      <w:proofErr w:type="gramStart"/>
      <w:r w:rsidRPr="00B81A41">
        <w:rPr>
          <w:rFonts w:ascii="Times New Roman" w:hAnsi="Times New Roman" w:cs="Times New Roman"/>
          <w:sz w:val="24"/>
          <w:szCs w:val="24"/>
        </w:rPr>
        <w:t>)Minneapolis</w:t>
      </w:r>
      <w:proofErr w:type="gramEnd"/>
      <w:r w:rsidRPr="00B81A41">
        <w:rPr>
          <w:rFonts w:ascii="Times New Roman" w:hAnsi="Times New Roman" w:cs="Times New Roman"/>
          <w:sz w:val="24"/>
          <w:szCs w:val="24"/>
        </w:rPr>
        <w:t>, Minnesota</w:t>
      </w:r>
    </w:p>
    <w:p w:rsidR="00B81A41" w:rsidRPr="00B81A41" w:rsidRDefault="00B81A41" w:rsidP="00B81A41">
      <w:pPr>
        <w:rPr>
          <w:rFonts w:ascii="Times New Roman" w:hAnsi="Times New Roman" w:cs="Times New Roman"/>
          <w:sz w:val="24"/>
          <w:szCs w:val="24"/>
        </w:rPr>
      </w:pPr>
    </w:p>
    <w:p w:rsidR="00B81A41" w:rsidRPr="00B81A41" w:rsidRDefault="00B81A41" w:rsidP="00B81A41">
      <w:pPr>
        <w:rPr>
          <w:rFonts w:ascii="Times New Roman" w:hAnsi="Times New Roman" w:cs="Times New Roman"/>
          <w:sz w:val="24"/>
          <w:szCs w:val="24"/>
        </w:rPr>
      </w:pP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 xml:space="preserve">Organized and prioritized patient care services including: data collection, specimen collection, POC glucose checks, vital signs, and administration of accurate EKGs. Independently work in Triage by identifying abnormal vital signs and reporting to RN. </w:t>
      </w:r>
      <w:proofErr w:type="gramStart"/>
      <w:r w:rsidRPr="00B81A41">
        <w:rPr>
          <w:rFonts w:ascii="Times New Roman" w:hAnsi="Times New Roman" w:cs="Times New Roman"/>
          <w:sz w:val="24"/>
          <w:szCs w:val="24"/>
        </w:rPr>
        <w:t xml:space="preserve">Developed proficient skills in </w:t>
      </w:r>
      <w:proofErr w:type="spellStart"/>
      <w:r w:rsidRPr="00B81A41">
        <w:rPr>
          <w:rFonts w:ascii="Times New Roman" w:hAnsi="Times New Roman" w:cs="Times New Roman"/>
          <w:sz w:val="24"/>
          <w:szCs w:val="24"/>
        </w:rPr>
        <w:t>venipuncture</w:t>
      </w:r>
      <w:proofErr w:type="spellEnd"/>
      <w:r w:rsidRPr="00B81A41">
        <w:rPr>
          <w:rFonts w:ascii="Times New Roman" w:hAnsi="Times New Roman" w:cs="Times New Roman"/>
          <w:sz w:val="24"/>
          <w:szCs w:val="24"/>
        </w:rPr>
        <w:t>.</w:t>
      </w:r>
      <w:proofErr w:type="gramEnd"/>
      <w:r w:rsidRPr="00B81A41">
        <w:rPr>
          <w:rFonts w:ascii="Times New Roman" w:hAnsi="Times New Roman" w:cs="Times New Roman"/>
          <w:sz w:val="24"/>
          <w:szCs w:val="24"/>
        </w:rPr>
        <w:t xml:space="preserve"> </w:t>
      </w:r>
      <w:proofErr w:type="gramStart"/>
      <w:r w:rsidRPr="00B81A41">
        <w:rPr>
          <w:rFonts w:ascii="Times New Roman" w:hAnsi="Times New Roman" w:cs="Times New Roman"/>
          <w:sz w:val="24"/>
          <w:szCs w:val="24"/>
        </w:rPr>
        <w:t>Demonstrated proficiency in assisting with orthopedic procedures such as crutch teaching, splint application, and dressing applications.</w:t>
      </w:r>
      <w:proofErr w:type="gramEnd"/>
      <w:r w:rsidRPr="00B81A41">
        <w:rPr>
          <w:rFonts w:ascii="Times New Roman" w:hAnsi="Times New Roman" w:cs="Times New Roman"/>
          <w:sz w:val="24"/>
          <w:szCs w:val="24"/>
        </w:rPr>
        <w:t xml:space="preserve"> Integral part of the stabilization/ Red room at a Level 1 trauma center. Perform all tasks necessary by using EPIC systems for charting </w:t>
      </w:r>
      <w:r w:rsidRPr="00B81A41">
        <w:rPr>
          <w:rFonts w:ascii="Times New Roman" w:hAnsi="Times New Roman" w:cs="Times New Roman"/>
          <w:sz w:val="24"/>
          <w:szCs w:val="24"/>
        </w:rPr>
        <w:lastRenderedPageBreak/>
        <w:t>and documentation of patient care so as to maintain the physical care and well-being of the patients. Lead ER Tech where I facilitated the work flow of all other ER techs within the department. Preceptor for new employees</w:t>
      </w:r>
    </w:p>
    <w:p w:rsidR="00B81A41" w:rsidRPr="00B81A41" w:rsidRDefault="00B81A41" w:rsidP="00B81A41">
      <w:pPr>
        <w:rPr>
          <w:rFonts w:ascii="Times New Roman" w:hAnsi="Times New Roman" w:cs="Times New Roman"/>
          <w:sz w:val="24"/>
          <w:szCs w:val="24"/>
        </w:rPr>
      </w:pP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Hennepin Healthcare System, Inc. operates Hennepin County Medical Center and four primary care clinics in the Twin Cities.</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Hennepin County Medical Center is:</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*Minnesota’s premier Level 1 Trauma Center with many nationally recognized programs and specialties</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*An essential teaching hospital for doctors who go on to practice throughout the state</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*A safety net hospital providing care for low-income, the uninsured and vulnerable populations,</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*A major employer and economic engine in downtown Minneapolis.</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Specialties</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Minnesota’s premier Level 1 Trauma Center</w:t>
      </w:r>
    </w:p>
    <w:p w:rsidR="00B81A41" w:rsidRPr="00B81A41" w:rsidRDefault="00B81A41" w:rsidP="00B81A41">
      <w:pPr>
        <w:rPr>
          <w:rFonts w:ascii="Times New Roman" w:hAnsi="Times New Roman" w:cs="Times New Roman"/>
          <w:sz w:val="24"/>
          <w:szCs w:val="24"/>
        </w:rPr>
      </w:pP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Emergency Room Technician</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Jamestown Regional Medical Center</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May 2010 – July 2017(7 years 2 months</w:t>
      </w:r>
      <w:proofErr w:type="gramStart"/>
      <w:r w:rsidRPr="00B81A41">
        <w:rPr>
          <w:rFonts w:ascii="Times New Roman" w:hAnsi="Times New Roman" w:cs="Times New Roman"/>
          <w:sz w:val="24"/>
          <w:szCs w:val="24"/>
        </w:rPr>
        <w:t>)Jamestown</w:t>
      </w:r>
      <w:proofErr w:type="gramEnd"/>
      <w:r w:rsidRPr="00B81A41">
        <w:rPr>
          <w:rFonts w:ascii="Times New Roman" w:hAnsi="Times New Roman" w:cs="Times New Roman"/>
          <w:sz w:val="24"/>
          <w:szCs w:val="24"/>
        </w:rPr>
        <w:t>, North Dakota</w:t>
      </w:r>
    </w:p>
    <w:p w:rsidR="00B81A41" w:rsidRPr="00B81A41" w:rsidRDefault="00B81A41" w:rsidP="00B81A41">
      <w:pPr>
        <w:rPr>
          <w:rFonts w:ascii="Times New Roman" w:hAnsi="Times New Roman" w:cs="Times New Roman"/>
          <w:sz w:val="24"/>
          <w:szCs w:val="24"/>
        </w:rPr>
      </w:pPr>
    </w:p>
    <w:p w:rsidR="00B81A41" w:rsidRPr="00B81A41" w:rsidRDefault="00B81A41" w:rsidP="00B81A41">
      <w:pPr>
        <w:rPr>
          <w:rFonts w:ascii="Times New Roman" w:hAnsi="Times New Roman" w:cs="Times New Roman"/>
          <w:sz w:val="24"/>
          <w:szCs w:val="24"/>
        </w:rPr>
      </w:pP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JRMC is a 25-bed, critical access facility with 24 hour emergency care. The center serves a nine-county area with a population of nearly 55,000. JRMC is the largest health care facility for this region of North Dakota.</w:t>
      </w:r>
    </w:p>
    <w:p w:rsidR="00B81A41" w:rsidRPr="00B81A41" w:rsidRDefault="00B81A41" w:rsidP="00B81A41">
      <w:pPr>
        <w:rPr>
          <w:rFonts w:ascii="Times New Roman" w:hAnsi="Times New Roman" w:cs="Times New Roman"/>
          <w:sz w:val="24"/>
          <w:szCs w:val="24"/>
        </w:rPr>
      </w:pP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Education</w:t>
      </w:r>
    </w:p>
    <w:p w:rsidR="00B81A41" w:rsidRPr="00B81A41" w:rsidRDefault="00B81A41" w:rsidP="00B81A41">
      <w:pPr>
        <w:rPr>
          <w:rFonts w:ascii="Times New Roman" w:hAnsi="Times New Roman" w:cs="Times New Roman"/>
          <w:sz w:val="24"/>
          <w:szCs w:val="24"/>
        </w:rPr>
      </w:pPr>
      <w:proofErr w:type="spellStart"/>
      <w:r w:rsidRPr="00B81A41">
        <w:rPr>
          <w:rFonts w:ascii="Times New Roman" w:hAnsi="Times New Roman" w:cs="Times New Roman"/>
          <w:sz w:val="24"/>
          <w:szCs w:val="24"/>
        </w:rPr>
        <w:t>Herzing</w:t>
      </w:r>
      <w:proofErr w:type="spellEnd"/>
      <w:r w:rsidRPr="00B81A41">
        <w:rPr>
          <w:rFonts w:ascii="Times New Roman" w:hAnsi="Times New Roman" w:cs="Times New Roman"/>
          <w:sz w:val="24"/>
          <w:szCs w:val="24"/>
        </w:rPr>
        <w:t xml:space="preserve"> University-Minneapolis</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Bachelor of Science (B.S.), Registered Nursing/Registered Nurse</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lastRenderedPageBreak/>
        <w:t>2014 – 2017</w:t>
      </w:r>
    </w:p>
    <w:p w:rsidR="00B81A41" w:rsidRPr="00B81A41" w:rsidRDefault="00B81A41" w:rsidP="00B81A41">
      <w:pPr>
        <w:rPr>
          <w:rFonts w:ascii="Times New Roman" w:hAnsi="Times New Roman" w:cs="Times New Roman"/>
          <w:sz w:val="24"/>
          <w:szCs w:val="24"/>
        </w:rPr>
      </w:pPr>
    </w:p>
    <w:p w:rsidR="00B81A41" w:rsidRPr="00B81A41" w:rsidRDefault="00B81A41" w:rsidP="00B81A41">
      <w:pPr>
        <w:rPr>
          <w:rFonts w:ascii="Times New Roman" w:hAnsi="Times New Roman" w:cs="Times New Roman"/>
          <w:sz w:val="24"/>
          <w:szCs w:val="24"/>
        </w:rPr>
      </w:pPr>
      <w:proofErr w:type="spellStart"/>
      <w:r w:rsidRPr="00B81A41">
        <w:rPr>
          <w:rFonts w:ascii="Times New Roman" w:hAnsi="Times New Roman" w:cs="Times New Roman"/>
          <w:sz w:val="24"/>
          <w:szCs w:val="24"/>
        </w:rPr>
        <w:t>Herzing</w:t>
      </w:r>
      <w:proofErr w:type="spellEnd"/>
      <w:r w:rsidRPr="00B81A41">
        <w:rPr>
          <w:rFonts w:ascii="Times New Roman" w:hAnsi="Times New Roman" w:cs="Times New Roman"/>
          <w:sz w:val="24"/>
          <w:szCs w:val="24"/>
        </w:rPr>
        <w:t xml:space="preserve"> University-Minneapolis</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Languages</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English</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Native or bilingual proficiency</w:t>
      </w:r>
    </w:p>
    <w:p w:rsidR="00B81A41" w:rsidRPr="00B81A41" w:rsidRDefault="00B81A41" w:rsidP="00B81A41">
      <w:pPr>
        <w:rPr>
          <w:rFonts w:ascii="Times New Roman" w:hAnsi="Times New Roman" w:cs="Times New Roman"/>
          <w:sz w:val="24"/>
          <w:szCs w:val="24"/>
        </w:rPr>
      </w:pP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Skills &amp; Expertise</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Epic Systems</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Triage</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Communication</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BLS</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Patient Safety</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Team Leadership</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Phlebotomy</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Patient Education</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Direct Patient Care</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EKG</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Patient Assessment</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Pediatric Advanced Life Support (PALS)</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Vital Signs</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Advanced Cardiac Life Support (ACLS)</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Patient Satisfaction</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Patient Advocacy</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Patient Outcomes</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lastRenderedPageBreak/>
        <w:t>Certifications</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Certified Nursing Assistant</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North Dakota Department of Health, License</w:t>
      </w:r>
    </w:p>
    <w:p w:rsidR="00B81A41"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Certified Nursing Assistant</w:t>
      </w:r>
    </w:p>
    <w:p w:rsidR="00BE7DC9" w:rsidRPr="00B81A41" w:rsidRDefault="00B81A41" w:rsidP="00B81A41">
      <w:pPr>
        <w:rPr>
          <w:rFonts w:ascii="Times New Roman" w:hAnsi="Times New Roman" w:cs="Times New Roman"/>
          <w:sz w:val="24"/>
          <w:szCs w:val="24"/>
        </w:rPr>
      </w:pPr>
      <w:r w:rsidRPr="00B81A41">
        <w:rPr>
          <w:rFonts w:ascii="Times New Roman" w:hAnsi="Times New Roman" w:cs="Times New Roman"/>
          <w:sz w:val="24"/>
          <w:szCs w:val="24"/>
        </w:rPr>
        <w:t>Minnesota Registry of Nursing Assistants, License</w:t>
      </w:r>
    </w:p>
    <w:sectPr w:rsidR="00BE7DC9" w:rsidRPr="00B81A41" w:rsidSect="00BE7D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1A41"/>
    <w:rsid w:val="00B81A41"/>
    <w:rsid w:val="00BE7D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1A4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jolson7/" TargetMode="External"/><Relationship Id="rId4" Type="http://schemas.openxmlformats.org/officeDocument/2006/relationships/hyperlink" Target="mailto:jeremy.olson.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647</Words>
  <Characters>3690</Characters>
  <Application>Microsoft Office Word</Application>
  <DocSecurity>0</DocSecurity>
  <Lines>30</Lines>
  <Paragraphs>8</Paragraphs>
  <ScaleCrop>false</ScaleCrop>
  <Company/>
  <LinksUpToDate>false</LinksUpToDate>
  <CharactersWithSpaces>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2019-12-09T05:21:00Z</dcterms:created>
  <dcterms:modified xsi:type="dcterms:W3CDTF">2019-12-09T05:24:00Z</dcterms:modified>
</cp:coreProperties>
</file>