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94AE2" w:rsidRPr="0074758D" w:rsidTr="00F94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Maureen Dwyer</w:t>
            </w: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</w:t>
            </w: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mdwyer5555@aol.com</w:t>
            </w: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US-IL-Northbrook-60062 ()</w:t>
            </w: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9/9/2019 5:03:15 PM</w:t>
            </w:r>
          </w:p>
        </w:tc>
      </w:tr>
    </w:tbl>
    <w:p w:rsidR="00F94AE2" w:rsidRPr="0074758D" w:rsidRDefault="00F94AE2" w:rsidP="00F94AE2">
      <w:pPr>
        <w:pStyle w:val="NoSpacing"/>
      </w:pPr>
    </w:p>
    <w:p w:rsidR="00F94AE2" w:rsidRPr="0074758D" w:rsidRDefault="00F94AE2" w:rsidP="00F94AE2">
      <w:pPr>
        <w:pStyle w:val="NoSpacing"/>
      </w:pPr>
      <w:r w:rsidRPr="0074758D">
        <w:t> Work History</w:t>
      </w:r>
    </w:p>
    <w:p w:rsidR="00F94AE2" w:rsidRPr="0074758D" w:rsidRDefault="00F94AE2" w:rsidP="00F94AE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69"/>
        <w:gridCol w:w="2579"/>
      </w:tblGrid>
      <w:tr w:rsidR="00F94AE2" w:rsidRPr="0074758D" w:rsidTr="00F94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St. Alexius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08/01/2011 - Present</w:t>
            </w: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Staff Nurse</w:t>
            </w:r>
          </w:p>
        </w:tc>
      </w:tr>
      <w:tr w:rsidR="00F94AE2" w:rsidRPr="0074758D" w:rsidTr="00F94A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053F1A" w:rsidP="00F94AE2">
            <w:pPr>
              <w:pStyle w:val="NoSpacing"/>
            </w:pPr>
            <w:r w:rsidRPr="0074758D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94AE2" w:rsidRPr="0074758D" w:rsidTr="00F94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Loyola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08/01/2008 - Present</w:t>
            </w: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</w:t>
            </w:r>
          </w:p>
        </w:tc>
      </w:tr>
      <w:tr w:rsidR="00F94AE2" w:rsidRPr="0074758D" w:rsidTr="00F94A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053F1A" w:rsidP="00F94AE2">
            <w:pPr>
              <w:pStyle w:val="NoSpacing"/>
            </w:pPr>
            <w:r w:rsidRPr="0074758D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94AE2" w:rsidRPr="0074758D" w:rsidTr="00F94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</w:t>
            </w:r>
            <w:proofErr w:type="spellStart"/>
            <w:r w:rsidRPr="0074758D">
              <w:t>Alexian</w:t>
            </w:r>
            <w:proofErr w:type="spellEnd"/>
            <w:r w:rsidRPr="0074758D">
              <w:t xml:space="preserve"> Brothers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08/01/2009 - 08/01/2011</w:t>
            </w: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Staff Nurse</w:t>
            </w:r>
          </w:p>
        </w:tc>
      </w:tr>
      <w:tr w:rsidR="00F94AE2" w:rsidRPr="0074758D" w:rsidTr="00F94A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053F1A" w:rsidP="00F94AE2">
            <w:pPr>
              <w:pStyle w:val="NoSpacing"/>
            </w:pPr>
            <w:r w:rsidRPr="0074758D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F94AE2" w:rsidRPr="0074758D" w:rsidRDefault="00F94AE2" w:rsidP="00F94AE2">
      <w:pPr>
        <w:pStyle w:val="NoSpacing"/>
      </w:pPr>
    </w:p>
    <w:p w:rsidR="00F94AE2" w:rsidRPr="0074758D" w:rsidRDefault="00F94AE2" w:rsidP="00F94AE2">
      <w:pPr>
        <w:pStyle w:val="NoSpacing"/>
      </w:pPr>
      <w:r w:rsidRPr="0074758D">
        <w:t> Education</w:t>
      </w:r>
    </w:p>
    <w:p w:rsidR="00F94AE2" w:rsidRPr="0074758D" w:rsidRDefault="00F94AE2" w:rsidP="00F94AE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4"/>
        <w:gridCol w:w="3423"/>
        <w:gridCol w:w="2023"/>
        <w:gridCol w:w="8"/>
      </w:tblGrid>
      <w:tr w:rsidR="00F94AE2" w:rsidRPr="0074758D" w:rsidTr="00F94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RN- Registered Nurse; ACLS - Advanced Cardiac Life Support</w:t>
            </w: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None</w:t>
            </w:r>
          </w:p>
        </w:tc>
      </w:tr>
      <w:tr w:rsidR="00F94AE2" w:rsidRPr="0074758D" w:rsidTr="00F94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license # 041371740</w:t>
            </w: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None</w:t>
            </w:r>
          </w:p>
        </w:tc>
      </w:tr>
      <w:tr w:rsidR="00F94AE2" w:rsidRPr="0074758D" w:rsidTr="00F94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American Heart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BLS - Basic Life Support</w:t>
            </w: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None</w:t>
            </w:r>
          </w:p>
        </w:tc>
      </w:tr>
      <w:tr w:rsidR="00F94AE2" w:rsidRPr="0074758D" w:rsidTr="00F94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</w:t>
            </w: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None</w:t>
            </w:r>
          </w:p>
        </w:tc>
      </w:tr>
      <w:tr w:rsidR="00F94AE2" w:rsidRPr="0074758D" w:rsidTr="00F94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Loyola University of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Bachelor of Science in Nursing</w:t>
            </w: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Bachelor's Degree</w:t>
            </w:r>
          </w:p>
        </w:tc>
      </w:tr>
    </w:tbl>
    <w:p w:rsidR="00F94AE2" w:rsidRPr="0074758D" w:rsidRDefault="00F94AE2" w:rsidP="00F94AE2">
      <w:pPr>
        <w:pStyle w:val="NoSpacing"/>
      </w:pPr>
    </w:p>
    <w:p w:rsidR="00F94AE2" w:rsidRPr="0074758D" w:rsidRDefault="00F94AE2" w:rsidP="00F94AE2">
      <w:pPr>
        <w:pStyle w:val="NoSpacing"/>
      </w:pPr>
      <w:r w:rsidRPr="0074758D">
        <w:t xml:space="preserve"> Additional Skills </w:t>
      </w:r>
      <w:proofErr w:type="gramStart"/>
      <w:r w:rsidRPr="0074758D">
        <w:t>And</w:t>
      </w:r>
      <w:proofErr w:type="gramEnd"/>
      <w:r w:rsidRPr="0074758D">
        <w:t xml:space="preserve"> Qualifications</w:t>
      </w:r>
    </w:p>
    <w:p w:rsidR="00F94AE2" w:rsidRPr="0074758D" w:rsidRDefault="00F94AE2" w:rsidP="00F94AE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F94AE2" w:rsidRPr="0074758D" w:rsidTr="00F94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0 per </w:t>
            </w: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</w:p>
        </w:tc>
      </w:tr>
    </w:tbl>
    <w:p w:rsidR="00F94AE2" w:rsidRPr="0074758D" w:rsidRDefault="00F94AE2" w:rsidP="00F94AE2">
      <w:pPr>
        <w:pStyle w:val="NoSpacing"/>
      </w:pPr>
    </w:p>
    <w:p w:rsidR="00F94AE2" w:rsidRPr="0074758D" w:rsidRDefault="00F94AE2" w:rsidP="00F94AE2">
      <w:pPr>
        <w:pStyle w:val="NoSpacing"/>
      </w:pPr>
      <w:r w:rsidRPr="0074758D">
        <w:t> Desired Position</w:t>
      </w:r>
    </w:p>
    <w:p w:rsidR="00F94AE2" w:rsidRPr="0074758D" w:rsidRDefault="00F94AE2" w:rsidP="00F94AE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94AE2" w:rsidRPr="0074758D" w:rsidTr="00F94A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</w:p>
        </w:tc>
      </w:tr>
      <w:tr w:rsidR="00F94AE2" w:rsidRPr="0074758D" w:rsidTr="00F94A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</w:p>
        </w:tc>
      </w:tr>
    </w:tbl>
    <w:p w:rsidR="00F94AE2" w:rsidRPr="0074758D" w:rsidRDefault="00F94AE2" w:rsidP="00F94AE2">
      <w:pPr>
        <w:pStyle w:val="NoSpacing"/>
      </w:pPr>
    </w:p>
    <w:p w:rsidR="00F94AE2" w:rsidRPr="0074758D" w:rsidRDefault="00F94AE2" w:rsidP="00F94AE2">
      <w:pPr>
        <w:pStyle w:val="NoSpacing"/>
      </w:pPr>
      <w:r w:rsidRPr="0074758D">
        <w:t> Resume</w:t>
      </w:r>
    </w:p>
    <w:p w:rsidR="00F94AE2" w:rsidRPr="0074758D" w:rsidRDefault="00F94AE2" w:rsidP="00F94AE2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5"/>
      </w:tblGrid>
      <w:tr w:rsidR="00F94AE2" w:rsidRPr="0074758D" w:rsidTr="00F94AE2">
        <w:tc>
          <w:tcPr>
            <w:tcW w:w="0" w:type="auto"/>
            <w:shd w:val="clear" w:color="auto" w:fill="FFFFFF"/>
            <w:vAlign w:val="center"/>
            <w:hideMark/>
          </w:tcPr>
          <w:p w:rsidR="00F94AE2" w:rsidRPr="0074758D" w:rsidRDefault="00F94AE2" w:rsidP="00F94AE2">
            <w:pPr>
              <w:pStyle w:val="NoSpacing"/>
            </w:pPr>
            <w:r w:rsidRPr="0074758D">
              <w:lastRenderedPageBreak/>
              <w:t>Maureen Dwyer</w:t>
            </w:r>
            <w:r w:rsidRPr="0074758D">
              <w:br/>
              <w:t>1732 Geneva Drive, Wheeling, IL 60090, mdwyer5555@aol.com, 847-651-3626</w:t>
            </w:r>
            <w:r w:rsidRPr="0074758D">
              <w:br/>
            </w:r>
            <w:r w:rsidRPr="0074758D">
              <w:br/>
              <w:t>Summary</w:t>
            </w:r>
            <w:r w:rsidRPr="0074758D">
              <w:br/>
              <w:t>Accomplished multi-</w:t>
            </w:r>
            <w:proofErr w:type="spellStart"/>
            <w:r w:rsidRPr="0074758D">
              <w:t>tasker</w:t>
            </w:r>
            <w:proofErr w:type="spellEnd"/>
            <w:r w:rsidRPr="0074758D">
              <w:t xml:space="preserve"> and team player with over 8 years experience on a busy neurology/telemetry</w:t>
            </w:r>
            <w:r w:rsidRPr="0074758D">
              <w:br/>
              <w:t>unit</w:t>
            </w:r>
            <w:r w:rsidRPr="0074758D">
              <w:br/>
              <w:t xml:space="preserve">* Proficient at managing care for acute and stable cardiac, </w:t>
            </w:r>
            <w:proofErr w:type="spellStart"/>
            <w:r w:rsidRPr="0074758D">
              <w:t>neuro</w:t>
            </w:r>
            <w:proofErr w:type="spellEnd"/>
            <w:r w:rsidRPr="0074758D">
              <w:t>, psych, respiratory, drug</w:t>
            </w:r>
            <w:r w:rsidRPr="0074758D">
              <w:br/>
              <w:t>abuse/overdose, septic, diabetic and geriatric patients.</w:t>
            </w:r>
            <w:r w:rsidRPr="0074758D">
              <w:br/>
              <w:t>* Expert at utilizing the critical thinking essential for providing outstanding and</w:t>
            </w:r>
            <w:r w:rsidRPr="0074758D">
              <w:br/>
              <w:t>compassionate care.</w:t>
            </w:r>
            <w:r w:rsidRPr="0074758D">
              <w:br/>
              <w:t>* Highly experienced with culturally diverse patient populations and the full spectrum of adult</w:t>
            </w:r>
            <w:r w:rsidRPr="0074758D">
              <w:br/>
              <w:t>age ranges.</w:t>
            </w:r>
            <w:r w:rsidRPr="0074758D">
              <w:br/>
              <w:t>* Ensures the physiological, psychosocial, safety, learning, rehabilitative, cultural and self</w:t>
            </w:r>
            <w:r w:rsidRPr="0074758D">
              <w:br/>
              <w:t>care needs of patients and families are addressed</w:t>
            </w:r>
            <w:r w:rsidRPr="0074758D">
              <w:br/>
            </w:r>
            <w:r w:rsidRPr="0074758D">
              <w:br/>
              <w:t>Licenses and Certifications</w:t>
            </w:r>
            <w:r w:rsidRPr="0074758D">
              <w:br/>
              <w:t>RN- Registered Nurse, IL, expires May 2020 ACLS - Advanced Cardiac Life Support</w:t>
            </w:r>
            <w:r w:rsidRPr="0074758D">
              <w:br/>
              <w:t>license # Sensitive information was removed American Heart Association</w:t>
            </w:r>
            <w:r w:rsidRPr="0074758D">
              <w:br/>
              <w:t>BLS - Basic Life Support, American Heart expires August 2020</w:t>
            </w:r>
            <w:r w:rsidRPr="0074758D">
              <w:br/>
              <w:t>Association, expires April 2020</w:t>
            </w:r>
            <w:r w:rsidRPr="0074758D">
              <w:br/>
            </w:r>
            <w:r w:rsidRPr="0074758D">
              <w:br/>
              <w:t>Professional Experience</w:t>
            </w:r>
            <w:r w:rsidRPr="0074758D">
              <w:br/>
              <w:t>St. Alexius Medical Center, Hoffman Estates, IL</w:t>
            </w:r>
            <w:r w:rsidRPr="0074758D">
              <w:br/>
              <w:t>Staff Nurse, August 2011 - Present, Neurology/Telemetry Unit</w:t>
            </w:r>
            <w:r w:rsidRPr="0074758D">
              <w:br/>
              <w:t>* Implements total patient care using team nursing approach covering 4-6 acute patients per</w:t>
            </w:r>
            <w:r w:rsidRPr="0074758D">
              <w:br/>
              <w:t>shift.</w:t>
            </w:r>
            <w:r w:rsidRPr="0074758D">
              <w:br/>
              <w:t>* Educates patients regarding medications, tests, disease process, treatment plan and discharge</w:t>
            </w:r>
            <w:r w:rsidRPr="0074758D">
              <w:br/>
              <w:t>information</w:t>
            </w:r>
            <w:r w:rsidRPr="0074758D">
              <w:br/>
              <w:t>* Patient care includes telemetry monitoring and interpreting telemetry strips, NIH/Stroke scale</w:t>
            </w:r>
            <w:r w:rsidRPr="0074758D">
              <w:br/>
              <w:t xml:space="preserve">administration, IV starts, daily medications including heparin, </w:t>
            </w:r>
            <w:proofErr w:type="spellStart"/>
            <w:r w:rsidRPr="0074758D">
              <w:t>cardizem</w:t>
            </w:r>
            <w:proofErr w:type="spellEnd"/>
            <w:r w:rsidRPr="0074758D">
              <w:t xml:space="preserve"> and </w:t>
            </w:r>
            <w:proofErr w:type="spellStart"/>
            <w:r w:rsidRPr="0074758D">
              <w:t>amiodarone</w:t>
            </w:r>
            <w:proofErr w:type="spellEnd"/>
            <w:r w:rsidRPr="0074758D">
              <w:t xml:space="preserve"> drips,</w:t>
            </w:r>
            <w:r w:rsidRPr="0074758D">
              <w:br/>
              <w:t xml:space="preserve">NG tube insertion, </w:t>
            </w:r>
            <w:proofErr w:type="spellStart"/>
            <w:r w:rsidRPr="0074758D">
              <w:t>trach</w:t>
            </w:r>
            <w:proofErr w:type="spellEnd"/>
            <w:r w:rsidRPr="0074758D">
              <w:t xml:space="preserve"> care, peg tube care and use</w:t>
            </w:r>
            <w:r w:rsidRPr="0074758D">
              <w:br/>
              <w:t>* Collaborates with interdisciplinary providers: physicians, respiratory therapy, physical</w:t>
            </w:r>
            <w:r w:rsidRPr="0074758D">
              <w:br/>
              <w:t>therapy, occupational therapy, speech therapy, wound care, dietary and case managers</w:t>
            </w:r>
            <w:r w:rsidRPr="0074758D">
              <w:br/>
              <w:t>* Evaluates patient's responses to treatment and progress toward goals</w:t>
            </w:r>
            <w:r w:rsidRPr="0074758D">
              <w:br/>
            </w:r>
            <w:proofErr w:type="spellStart"/>
            <w:r w:rsidRPr="0074758D">
              <w:t>Alexian</w:t>
            </w:r>
            <w:proofErr w:type="spellEnd"/>
            <w:r w:rsidRPr="0074758D">
              <w:t xml:space="preserve"> Brothers Medical Center, Elk Grove Village, IL</w:t>
            </w:r>
            <w:r w:rsidRPr="0074758D">
              <w:br/>
              <w:t>Staff Nurse, August 2009 - August 2011, Oncology Unit</w:t>
            </w:r>
            <w:r w:rsidRPr="0074758D">
              <w:br/>
              <w:t>* Delivered exceptionally rated care to oncology patients in all stages of their disease</w:t>
            </w:r>
            <w:r w:rsidRPr="0074758D">
              <w:br/>
              <w:t>* Crafted and revised treatment plans to adhere to strict care standards and practice guidelines</w:t>
            </w:r>
            <w:r w:rsidRPr="0074758D">
              <w:br/>
              <w:t>* Coordinated patient procedures with nuclear medicine, radiology, ultrasound, surgery, MRI and</w:t>
            </w:r>
            <w:r w:rsidRPr="0074758D">
              <w:br/>
            </w:r>
            <w:proofErr w:type="spellStart"/>
            <w:r w:rsidRPr="0074758D">
              <w:t>cath</w:t>
            </w:r>
            <w:proofErr w:type="spellEnd"/>
            <w:r w:rsidRPr="0074758D">
              <w:t xml:space="preserve"> lab</w:t>
            </w:r>
            <w:r w:rsidRPr="0074758D">
              <w:br/>
              <w:t>* Patient advocate - educated patients on disease process, diet, exercise, lifestyle</w:t>
            </w:r>
            <w:r w:rsidRPr="0074758D">
              <w:br/>
              <w:t>adjustments, medication management</w:t>
            </w:r>
            <w:r w:rsidRPr="0074758D">
              <w:br/>
              <w:t>Loyola Medical Center, Maywood, IL</w:t>
            </w:r>
            <w:r w:rsidRPr="0074758D">
              <w:br/>
              <w:t>New Grad Training, August 2008 - August 200</w:t>
            </w:r>
            <w:r w:rsidRPr="0074758D">
              <w:br/>
              <w:t xml:space="preserve">* Floated to many units including Ortho, Endoscopy, Telemetry, ICU, Oncology, </w:t>
            </w:r>
            <w:proofErr w:type="spellStart"/>
            <w:r w:rsidRPr="0074758D">
              <w:t>MedSurg</w:t>
            </w:r>
            <w:proofErr w:type="spellEnd"/>
            <w:r w:rsidRPr="0074758D">
              <w:t>, Neurology</w:t>
            </w:r>
            <w:r w:rsidRPr="0074758D">
              <w:br/>
              <w:t>* Received a well rounded and comprehensive introduction to hospital nursing</w:t>
            </w:r>
            <w:r w:rsidRPr="0074758D">
              <w:br/>
            </w:r>
            <w:r w:rsidRPr="0074758D">
              <w:br/>
              <w:t>Education</w:t>
            </w:r>
            <w:r w:rsidRPr="0074758D">
              <w:br/>
            </w:r>
            <w:r w:rsidRPr="0074758D">
              <w:lastRenderedPageBreak/>
              <w:t>Bachelor of Science in Nursing</w:t>
            </w:r>
            <w:r w:rsidRPr="0074758D">
              <w:br/>
              <w:t>Loyola University of Chicago, May 2008</w:t>
            </w:r>
          </w:p>
        </w:tc>
      </w:tr>
    </w:tbl>
    <w:p w:rsidR="00645D80" w:rsidRPr="0074758D" w:rsidRDefault="0074758D" w:rsidP="00F94AE2">
      <w:pPr>
        <w:pStyle w:val="NoSpacing"/>
      </w:pPr>
    </w:p>
    <w:sectPr w:rsidR="00645D80" w:rsidRPr="0074758D" w:rsidSect="00E37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AE2"/>
    <w:rsid w:val="00053F1A"/>
    <w:rsid w:val="0074758D"/>
    <w:rsid w:val="00AD0517"/>
    <w:rsid w:val="00C26FE6"/>
    <w:rsid w:val="00E37DAF"/>
    <w:rsid w:val="00F9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A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17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08231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58904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31403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44101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2019-12-09T06:28:00Z</dcterms:created>
  <dcterms:modified xsi:type="dcterms:W3CDTF">2019-12-09T11:28:00Z</dcterms:modified>
</cp:coreProperties>
</file>