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95" w:rsidRPr="00816448" w:rsidRDefault="005E2495" w:rsidP="005E24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</w:t>
            </w:r>
            <w:proofErr w:type="spellStart"/>
            <w:r w:rsidRPr="00816448">
              <w:t>Ecram</w:t>
            </w:r>
            <w:proofErr w:type="spellEnd"/>
            <w:r w:rsidRPr="00816448">
              <w:t xml:space="preserve"> </w:t>
            </w:r>
            <w:proofErr w:type="spellStart"/>
            <w:r w:rsidRPr="00816448">
              <w:t>Abde</w:t>
            </w:r>
            <w:proofErr w:type="spellEnd"/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Ecramaa@gmail.com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US-MN-Minneapolis-55415 ()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10/6/2019 5:13:26 PM</w:t>
            </w:r>
          </w:p>
        </w:tc>
      </w:tr>
    </w:tbl>
    <w:p w:rsidR="005E2495" w:rsidRPr="00816448" w:rsidRDefault="005E2495" w:rsidP="005E2495">
      <w:pPr>
        <w:pStyle w:val="NoSpacing"/>
      </w:pPr>
    </w:p>
    <w:p w:rsidR="005E2495" w:rsidRPr="00816448" w:rsidRDefault="005E2495" w:rsidP="005E2495">
      <w:pPr>
        <w:pStyle w:val="NoSpacing"/>
      </w:pPr>
      <w:r w:rsidRPr="00816448">
        <w:t> Work History</w:t>
      </w:r>
    </w:p>
    <w:p w:rsidR="005E2495" w:rsidRPr="00816448" w:rsidRDefault="005E2495" w:rsidP="005E24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4183"/>
        <w:gridCol w:w="2291"/>
      </w:tblGrid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Crystal Blue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03/01/2019 - Present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Qualified Professional/Director of Nursing</w:t>
            </w:r>
          </w:p>
        </w:tc>
      </w:tr>
      <w:tr w:rsidR="005E2495" w:rsidRPr="00816448" w:rsidTr="005E24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2C258F" w:rsidP="005E2495">
            <w:pPr>
              <w:pStyle w:val="NoSpacing"/>
            </w:pPr>
            <w:r w:rsidRPr="0081644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Glory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07/01/2018 - Present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Registered Nurse</w:t>
            </w:r>
          </w:p>
        </w:tc>
      </w:tr>
      <w:tr w:rsidR="005E2495" w:rsidRPr="00816448" w:rsidTr="005E24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2C258F" w:rsidP="005E2495">
            <w:pPr>
              <w:pStyle w:val="NoSpacing"/>
            </w:pPr>
            <w:r w:rsidRPr="0081644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Somali Senior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08/01/2017 - Present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Management/Supervising Advisor</w:t>
            </w:r>
          </w:p>
        </w:tc>
      </w:tr>
      <w:tr w:rsidR="005E2495" w:rsidRPr="00816448" w:rsidTr="005E24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2C258F" w:rsidP="005E2495">
            <w:pPr>
              <w:pStyle w:val="NoSpacing"/>
            </w:pPr>
            <w:r w:rsidRPr="0081644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ICU/Surgical Unit Fairview UMMC- West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04/01/2018 - 07/01/2018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Registered Nurse</w:t>
            </w:r>
          </w:p>
        </w:tc>
      </w:tr>
      <w:tr w:rsidR="005E2495" w:rsidRPr="00816448" w:rsidTr="005E24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2C258F" w:rsidP="005E2495">
            <w:pPr>
              <w:pStyle w:val="NoSpacing"/>
            </w:pPr>
            <w:r w:rsidRPr="0081644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Multilingual Link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01/01/2012 - 12/31/2014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Medical Interpreter</w:t>
            </w:r>
          </w:p>
        </w:tc>
      </w:tr>
      <w:tr w:rsidR="005E2495" w:rsidRPr="00816448" w:rsidTr="005E24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2C258F" w:rsidP="005E2495">
            <w:pPr>
              <w:pStyle w:val="NoSpacing"/>
            </w:pPr>
            <w:r w:rsidRPr="00816448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E2495" w:rsidRPr="00816448" w:rsidRDefault="005E2495" w:rsidP="005E2495">
      <w:pPr>
        <w:pStyle w:val="NoSpacing"/>
      </w:pPr>
    </w:p>
    <w:p w:rsidR="005E2495" w:rsidRPr="00816448" w:rsidRDefault="005E2495" w:rsidP="005E2495">
      <w:pPr>
        <w:pStyle w:val="NoSpacing"/>
      </w:pPr>
      <w:r w:rsidRPr="00816448">
        <w:t> Education</w:t>
      </w:r>
    </w:p>
    <w:p w:rsidR="005E2495" w:rsidRPr="00816448" w:rsidRDefault="005E2495" w:rsidP="005E24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977"/>
        <w:gridCol w:w="1546"/>
        <w:gridCol w:w="6"/>
      </w:tblGrid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Registered Nurse License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None</w:t>
            </w:r>
          </w:p>
        </w:tc>
      </w:tr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Basic Life Support for Healthcare Providers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None</w:t>
            </w:r>
          </w:p>
        </w:tc>
      </w:tr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NDSU Nursing at Sanford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Bachelor of Science degree in Nursing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Bachelor's Degree</w:t>
            </w:r>
          </w:p>
        </w:tc>
      </w:tr>
    </w:tbl>
    <w:p w:rsidR="005E2495" w:rsidRPr="00816448" w:rsidRDefault="005E2495" w:rsidP="005E2495">
      <w:pPr>
        <w:pStyle w:val="NoSpacing"/>
      </w:pPr>
    </w:p>
    <w:p w:rsidR="005E2495" w:rsidRPr="00816448" w:rsidRDefault="005E2495" w:rsidP="005E2495">
      <w:pPr>
        <w:pStyle w:val="NoSpacing"/>
      </w:pPr>
      <w:r w:rsidRPr="00816448">
        <w:t xml:space="preserve"> Additional Skills </w:t>
      </w:r>
      <w:proofErr w:type="gramStart"/>
      <w:r w:rsidRPr="00816448">
        <w:t>And</w:t>
      </w:r>
      <w:proofErr w:type="gramEnd"/>
      <w:r w:rsidRPr="00816448">
        <w:t xml:space="preserve"> Qualifications</w:t>
      </w:r>
    </w:p>
    <w:p w:rsidR="005E2495" w:rsidRPr="00816448" w:rsidRDefault="005E2495" w:rsidP="005E24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0 per </w:t>
            </w: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</w:tbl>
    <w:p w:rsidR="005E2495" w:rsidRPr="00816448" w:rsidRDefault="005E2495" w:rsidP="005E2495">
      <w:pPr>
        <w:pStyle w:val="NoSpacing"/>
      </w:pPr>
    </w:p>
    <w:p w:rsidR="005E2495" w:rsidRPr="00816448" w:rsidRDefault="005E2495" w:rsidP="005E2495">
      <w:pPr>
        <w:pStyle w:val="NoSpacing"/>
      </w:pPr>
      <w:r w:rsidRPr="00816448">
        <w:t> Desired Position</w:t>
      </w:r>
    </w:p>
    <w:p w:rsidR="005E2495" w:rsidRPr="00816448" w:rsidRDefault="005E2495" w:rsidP="005E24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E2495" w:rsidRPr="00816448" w:rsidTr="005E24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  <w:tr w:rsidR="005E2495" w:rsidRPr="00816448" w:rsidTr="005E24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r w:rsidRPr="0081644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</w:p>
        </w:tc>
      </w:tr>
    </w:tbl>
    <w:p w:rsidR="005E2495" w:rsidRPr="00816448" w:rsidRDefault="005E2495" w:rsidP="005E2495">
      <w:pPr>
        <w:pStyle w:val="NoSpacing"/>
      </w:pPr>
    </w:p>
    <w:p w:rsidR="005E2495" w:rsidRPr="00816448" w:rsidRDefault="005E2495" w:rsidP="005E2495">
      <w:pPr>
        <w:pStyle w:val="NoSpacing"/>
      </w:pPr>
      <w:r w:rsidRPr="00816448">
        <w:t> Resume</w:t>
      </w:r>
    </w:p>
    <w:p w:rsidR="005E2495" w:rsidRPr="00816448" w:rsidRDefault="005E2495" w:rsidP="005E249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44"/>
      </w:tblGrid>
      <w:tr w:rsidR="005E2495" w:rsidRPr="00816448" w:rsidTr="005E2495">
        <w:tc>
          <w:tcPr>
            <w:tcW w:w="0" w:type="auto"/>
            <w:shd w:val="clear" w:color="auto" w:fill="FFFFFF"/>
            <w:vAlign w:val="center"/>
            <w:hideMark/>
          </w:tcPr>
          <w:p w:rsidR="005E2495" w:rsidRPr="00816448" w:rsidRDefault="005E2495" w:rsidP="005E2495">
            <w:pPr>
              <w:pStyle w:val="NoSpacing"/>
            </w:pPr>
            <w:proofErr w:type="spellStart"/>
            <w:r w:rsidRPr="00816448">
              <w:t>Ecram</w:t>
            </w:r>
            <w:proofErr w:type="spellEnd"/>
            <w:r w:rsidRPr="00816448">
              <w:t xml:space="preserve"> A. </w:t>
            </w:r>
            <w:proofErr w:type="spellStart"/>
            <w:r w:rsidRPr="00816448">
              <w:t>Abde</w:t>
            </w:r>
            <w:proofErr w:type="spellEnd"/>
            <w:r w:rsidRPr="00816448">
              <w:br/>
            </w:r>
            <w:r w:rsidRPr="00816448">
              <w:lastRenderedPageBreak/>
              <w:t xml:space="preserve">2190 </w:t>
            </w:r>
            <w:proofErr w:type="spellStart"/>
            <w:r w:rsidRPr="00816448">
              <w:t>Vining</w:t>
            </w:r>
            <w:proofErr w:type="spellEnd"/>
            <w:r w:rsidRPr="00816448">
              <w:t xml:space="preserve"> Dr. Unit I * Woodbury, MN 55125 *612.249.3598 * Ecramaa@gmail.com</w:t>
            </w:r>
            <w:r w:rsidRPr="00816448">
              <w:br/>
            </w:r>
            <w:r w:rsidRPr="00816448">
              <w:br/>
            </w:r>
            <w:r w:rsidRPr="00816448">
              <w:br/>
              <w:t>Licensure and Certification</w:t>
            </w:r>
            <w:r w:rsidRPr="00816448">
              <w:br/>
              <w:t>Registered Nurse License February 2018- current</w:t>
            </w:r>
            <w:r w:rsidRPr="00816448">
              <w:br/>
              <w:t>(Minnesota Issued)</w:t>
            </w:r>
            <w:r w:rsidRPr="00816448">
              <w:br/>
              <w:t>Basic Life Support for Healthcare Providers December 2018- current</w:t>
            </w:r>
            <w:r w:rsidRPr="00816448">
              <w:br/>
              <w:t>American Heart Association</w:t>
            </w:r>
            <w:r w:rsidRPr="00816448">
              <w:br/>
              <w:t>Education History</w:t>
            </w:r>
            <w:r w:rsidRPr="00816448">
              <w:br/>
              <w:t>NDSU Nursing at Sanford Health, Bismarck, ND Graduated: 12/15/2017</w:t>
            </w:r>
            <w:r w:rsidRPr="00816448">
              <w:br/>
              <w:t>Bachelor of Science degree in Nursing</w:t>
            </w:r>
            <w:r w:rsidRPr="00816448">
              <w:br/>
              <w:t>Employment History</w:t>
            </w:r>
            <w:r w:rsidRPr="00816448">
              <w:br/>
              <w:t>Crystal Blue Home Health (Qualified Professional/Director of Nursing) March 2019- current</w:t>
            </w:r>
            <w:r w:rsidRPr="00816448">
              <w:br/>
              <w:t>* Assess all physical needs of each client in their home setting.</w:t>
            </w:r>
            <w:r w:rsidRPr="00816448">
              <w:br/>
              <w:t>* Train on medical equipment kept in homes.</w:t>
            </w:r>
            <w:r w:rsidRPr="00816448">
              <w:br/>
              <w:t>* Assess competency and training needs of each PCA.</w:t>
            </w:r>
            <w:r w:rsidRPr="00816448">
              <w:br/>
              <w:t>* Assess and follow up on client satisfaction of PCA.</w:t>
            </w:r>
            <w:r w:rsidRPr="00816448">
              <w:br/>
              <w:t>* Advocate for clients and assess their knowledge of medical instructions.</w:t>
            </w:r>
            <w:r w:rsidRPr="00816448">
              <w:br/>
              <w:t>Glory Home Health, Minneapolis, MN (Registered Nurse) July 2018- current</w:t>
            </w:r>
            <w:r w:rsidRPr="00816448">
              <w:br/>
              <w:t>* Assess respiratory and cardiac needs of patients.</w:t>
            </w:r>
            <w:r w:rsidRPr="00816448">
              <w:br/>
              <w:t>* Specialized in providing care to patients with respiratory conditions/susceptibility to</w:t>
            </w:r>
            <w:r w:rsidRPr="00816448">
              <w:br/>
              <w:t>respiratory distress.</w:t>
            </w:r>
            <w:r w:rsidRPr="00816448">
              <w:br/>
              <w:t xml:space="preserve">* Train on respiratory equipment (ventilation, oxygen, suction, nebulizer, </w:t>
            </w:r>
            <w:proofErr w:type="spellStart"/>
            <w:r w:rsidRPr="00816448">
              <w:t>BiPap</w:t>
            </w:r>
            <w:proofErr w:type="spellEnd"/>
            <w:r w:rsidRPr="00816448">
              <w:t>/</w:t>
            </w:r>
            <w:proofErr w:type="spellStart"/>
            <w:r w:rsidRPr="00816448">
              <w:t>CPap</w:t>
            </w:r>
            <w:proofErr w:type="spellEnd"/>
            <w:r w:rsidRPr="00816448">
              <w:t>, and vest</w:t>
            </w:r>
            <w:r w:rsidRPr="00816448">
              <w:br/>
              <w:t>therapy)</w:t>
            </w:r>
            <w:r w:rsidRPr="00816448">
              <w:br/>
              <w:t>* Demonstrate nursing competency through proper assessments and appropriate interventions.</w:t>
            </w:r>
            <w:r w:rsidRPr="00816448">
              <w:br/>
              <w:t>* Perform nursing cares with great adaptability to home conditions and interpret in Somali</w:t>
            </w:r>
            <w:r w:rsidRPr="00816448">
              <w:br/>
              <w:t>language when necessary.</w:t>
            </w:r>
            <w:r w:rsidRPr="00816448">
              <w:br/>
              <w:t>* Review medication regimen and provide holistic care to pediatric patient and their families.</w:t>
            </w:r>
            <w:r w:rsidRPr="00816448">
              <w:br/>
              <w:t>* Use critical thinking skills to problem-solve and address any shifts in patient stability.</w:t>
            </w:r>
            <w:r w:rsidRPr="00816448">
              <w:br/>
              <w:t>ICU/Surgical Unit Fairview UMMC- West Bank (Registered Nurse) April 2018-July 2018</w:t>
            </w:r>
            <w:r w:rsidRPr="00816448">
              <w:br/>
              <w:t>* Assess respiratory effort and needs of each patient.</w:t>
            </w:r>
            <w:r w:rsidRPr="00816448">
              <w:br/>
              <w:t>* Interpret vital signs and physical exam findings to interdisciplinary health team.</w:t>
            </w:r>
            <w:r w:rsidRPr="00816448">
              <w:br/>
              <w:t>* Performed all nursing care including medication administration.</w:t>
            </w:r>
            <w:r w:rsidRPr="00816448">
              <w:br/>
              <w:t>* Assessed patients, fulfilled physician orders, and charted patient progress of care in Epic.</w:t>
            </w:r>
            <w:r w:rsidRPr="00816448">
              <w:br/>
              <w:t>* Overcome cultural and language barriers faced by Somali patients through educating colleagues</w:t>
            </w:r>
            <w:r w:rsidRPr="00816448">
              <w:br/>
              <w:t>and remaining a resource for the healthcare team.</w:t>
            </w:r>
            <w:r w:rsidRPr="00816448">
              <w:br/>
              <w:t>* Educating patients and families of discharge instructions.</w:t>
            </w:r>
            <w:r w:rsidRPr="00816448">
              <w:br/>
              <w:t>* Communicate within interdisciplinary team on patient plan of care and discharge planning.</w:t>
            </w:r>
            <w:r w:rsidRPr="00816448">
              <w:br/>
              <w:t>Multilingual Link, Minneapolis, MN (Medical Interpreter) 2012-2014</w:t>
            </w:r>
            <w:r w:rsidRPr="00816448">
              <w:br/>
              <w:t>* Facilitated effective communication skills when interpreting information accurately between</w:t>
            </w:r>
            <w:r w:rsidRPr="00816448">
              <w:br/>
              <w:t>patient and provider</w:t>
            </w:r>
            <w:r w:rsidRPr="00816448">
              <w:br/>
              <w:t>* Attained the skill of confidentiality when interpreting for patients.</w:t>
            </w:r>
            <w:r w:rsidRPr="00816448">
              <w:br/>
              <w:t>* Displayed empathy and reassurance in orientating patients to new facilities and providers.</w:t>
            </w:r>
            <w:r w:rsidRPr="00816448">
              <w:br/>
              <w:t>* Advocated for patients when appropriate and worked in interdisciplinary teams to promote</w:t>
            </w:r>
            <w:r w:rsidRPr="00816448">
              <w:br/>
              <w:t>quality care</w:t>
            </w:r>
            <w:r w:rsidRPr="00816448">
              <w:br/>
              <w:t>to patients.</w:t>
            </w:r>
            <w:r w:rsidRPr="00816448">
              <w:br/>
              <w:t>Volunteer Work</w:t>
            </w:r>
            <w:r w:rsidRPr="00816448">
              <w:br/>
              <w:t>* Somali Senior Center Minneapolis, MN (Management/Supervising Advisor) August 2017-current</w:t>
            </w:r>
            <w:r w:rsidRPr="00816448">
              <w:br/>
            </w:r>
            <w:r w:rsidRPr="00816448">
              <w:lastRenderedPageBreak/>
              <w:t>Languages</w:t>
            </w:r>
            <w:r w:rsidRPr="00816448">
              <w:br/>
              <w:t>* Somali * English</w:t>
            </w:r>
          </w:p>
        </w:tc>
      </w:tr>
    </w:tbl>
    <w:p w:rsidR="00645D80" w:rsidRPr="00816448" w:rsidRDefault="00816448" w:rsidP="005E2495">
      <w:pPr>
        <w:pStyle w:val="NoSpacing"/>
      </w:pPr>
    </w:p>
    <w:sectPr w:rsidR="00645D80" w:rsidRPr="00816448" w:rsidSect="00D4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495"/>
    <w:rsid w:val="002C258F"/>
    <w:rsid w:val="005E2495"/>
    <w:rsid w:val="00816448"/>
    <w:rsid w:val="00AD0517"/>
    <w:rsid w:val="00C26FE6"/>
    <w:rsid w:val="00D4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05376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0154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7762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2966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2019-12-09T05:05:00Z</dcterms:created>
  <dcterms:modified xsi:type="dcterms:W3CDTF">2019-12-09T11:26:00Z</dcterms:modified>
</cp:coreProperties>
</file>