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4207AF">
        <w:rPr>
          <w:rFonts w:ascii="Times New Roman" w:hAnsi="Times New Roman" w:cs="Times New Roman"/>
          <w:sz w:val="24"/>
          <w:szCs w:val="24"/>
        </w:rPr>
        <w:t>Horant</w:t>
      </w:r>
      <w:proofErr w:type="spellEnd"/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720-474-4996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720-883-8760</w:t>
      </w:r>
    </w:p>
    <w:p w:rsid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jhorant@msn.com</w:t>
        </w:r>
      </w:hyperlink>
    </w:p>
    <w:p w:rsid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https://www.linkedin.com/in/john-horant-474a4153/</w:t>
        </w:r>
      </w:hyperlink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 xml:space="preserve">Director of Nursing at </w:t>
      </w:r>
      <w:proofErr w:type="spellStart"/>
      <w:r w:rsidRPr="004207AF">
        <w:rPr>
          <w:rFonts w:ascii="Times New Roman" w:hAnsi="Times New Roman" w:cs="Times New Roman"/>
          <w:sz w:val="24"/>
          <w:szCs w:val="24"/>
        </w:rPr>
        <w:t>Alzheimer"s</w:t>
      </w:r>
      <w:proofErr w:type="spellEnd"/>
      <w:r w:rsidRPr="004207AF">
        <w:rPr>
          <w:rFonts w:ascii="Times New Roman" w:hAnsi="Times New Roman" w:cs="Times New Roman"/>
          <w:sz w:val="24"/>
          <w:szCs w:val="24"/>
        </w:rPr>
        <w:t xml:space="preserve"> Center of Excellence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 xml:space="preserve">Aurora, Colorado, United </w:t>
      </w:r>
      <w:proofErr w:type="spellStart"/>
      <w:r w:rsidRPr="004207A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207A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Previous positions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RN Supervisor at Long Term Care in Co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Instructor at Colorado Technical University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Background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Experience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DON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Alzheimer's Center of Excellence, LTC/SNF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4207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07AF">
        <w:rPr>
          <w:rFonts w:ascii="Times New Roman" w:hAnsi="Times New Roman" w:cs="Times New Roman"/>
          <w:sz w:val="24"/>
          <w:szCs w:val="24"/>
        </w:rPr>
        <w:t>6 years 3 months)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RN Supervisor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Long Term Care in Co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May 2012 – April 2013(11 months)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Instructor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Colorado Technical University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2012 – 2013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lastRenderedPageBreak/>
        <w:t>Instructor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Colorado Technical University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2012 – 2013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Instructor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Colorado Technical University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2012 – 2013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HSA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CDOC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2007 – 2009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07AF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207AF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7AF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Healthcare Management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Nursing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BLS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Wound Care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Patient Safety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Nursing Education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Hospitals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HIPAA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lastRenderedPageBreak/>
        <w:t>ICU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Acute Care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Clinical Research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Management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Inpatient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Patient Education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Medical/Surgical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EMR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ACLS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Home Care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Healthcare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Medical-Surgical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CPR Certified</w:t>
      </w:r>
    </w:p>
    <w:p w:rsidR="004207AF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Patient Advocacy</w:t>
      </w:r>
    </w:p>
    <w:p w:rsidR="00662257" w:rsidRPr="004207AF" w:rsidRDefault="004207AF" w:rsidP="004207AF">
      <w:pPr>
        <w:rPr>
          <w:rFonts w:ascii="Times New Roman" w:hAnsi="Times New Roman" w:cs="Times New Roman"/>
          <w:sz w:val="24"/>
          <w:szCs w:val="24"/>
        </w:rPr>
      </w:pPr>
      <w:r w:rsidRPr="004207AF">
        <w:rPr>
          <w:rFonts w:ascii="Times New Roman" w:hAnsi="Times New Roman" w:cs="Times New Roman"/>
          <w:sz w:val="24"/>
          <w:szCs w:val="24"/>
        </w:rPr>
        <w:t>Physician Relations</w:t>
      </w:r>
    </w:p>
    <w:sectPr w:rsidR="00662257" w:rsidRPr="004207AF" w:rsidSect="0066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7AF"/>
    <w:rsid w:val="004207AF"/>
    <w:rsid w:val="0066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horant-474a4153/" TargetMode="External"/><Relationship Id="rId4" Type="http://schemas.openxmlformats.org/officeDocument/2006/relationships/hyperlink" Target="mailto:jhorant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2019-12-10T09:08:00Z</dcterms:created>
  <dcterms:modified xsi:type="dcterms:W3CDTF">2019-12-10T09:24:00Z</dcterms:modified>
</cp:coreProperties>
</file>