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EA" w:rsidRDefault="00382AEA" w:rsidP="00382AEA">
      <w:pPr>
        <w:pStyle w:val="NoSpacing"/>
      </w:pPr>
      <w:r w:rsidRPr="00382AEA">
        <w:t xml:space="preserve">Sondra </w:t>
      </w:r>
      <w:proofErr w:type="spellStart"/>
      <w:r w:rsidRPr="00382AEA">
        <w:t>Laugesen</w:t>
      </w:r>
      <w:proofErr w:type="spellEnd"/>
    </w:p>
    <w:p w:rsidR="00382AEA" w:rsidRDefault="00382AEA" w:rsidP="00382AEA">
      <w:pPr>
        <w:pStyle w:val="NoSpacing"/>
      </w:pPr>
      <w:hyperlink r:id="rId4" w:history="1">
        <w:r w:rsidRPr="00EF1315">
          <w:rPr>
            <w:rStyle w:val="Hyperlink"/>
          </w:rPr>
          <w:t>sondra.koch@clarke.edu</w:t>
        </w:r>
      </w:hyperlink>
    </w:p>
    <w:p w:rsidR="00382AEA" w:rsidRPr="00382AEA" w:rsidRDefault="00382AEA" w:rsidP="00382AEA">
      <w:pPr>
        <w:pStyle w:val="NoSpacing"/>
      </w:pPr>
      <w:hyperlink r:id="rId5" w:history="1">
        <w:r>
          <w:rPr>
            <w:rStyle w:val="Hyperlink"/>
          </w:rPr>
          <w:t>https://www.linkedin.com/in/sondrakochrn/</w:t>
        </w:r>
      </w:hyperlink>
    </w:p>
    <w:p w:rsidR="00382AEA" w:rsidRPr="00382AEA" w:rsidRDefault="00382AEA" w:rsidP="00382AEA">
      <w:pPr>
        <w:pStyle w:val="NoSpacing"/>
      </w:pPr>
      <w:r w:rsidRPr="00382AEA">
        <w:t xml:space="preserve">Critical Care </w:t>
      </w:r>
      <w:r w:rsidRPr="00382AEA">
        <w:rPr>
          <w:highlight w:val="yellow"/>
        </w:rPr>
        <w:t>Registered Nurse</w:t>
      </w:r>
      <w:r w:rsidRPr="00382AEA">
        <w:t xml:space="preserve"> at </w:t>
      </w:r>
      <w:proofErr w:type="spellStart"/>
      <w:r w:rsidRPr="00382AEA">
        <w:t>UnityPoint</w:t>
      </w:r>
      <w:proofErr w:type="spellEnd"/>
      <w:r w:rsidRPr="00382AEA">
        <w:t xml:space="preserve"> Health - Finley Hospital</w:t>
      </w:r>
    </w:p>
    <w:p w:rsidR="00382AEA" w:rsidRPr="00382AEA" w:rsidRDefault="00382AEA" w:rsidP="00382AEA">
      <w:pPr>
        <w:pStyle w:val="NoSpacing"/>
      </w:pPr>
      <w:r w:rsidRPr="00382AEA">
        <w:t xml:space="preserve">Dubuque, Iowa, United </w:t>
      </w:r>
      <w:proofErr w:type="spellStart"/>
      <w:r w:rsidRPr="00382AEA">
        <w:t>StatesHospital</w:t>
      </w:r>
      <w:proofErr w:type="spellEnd"/>
      <w:r w:rsidRPr="00382AEA">
        <w:t xml:space="preserve"> &amp; Health Care</w:t>
      </w:r>
    </w:p>
    <w:p w:rsidR="00382AEA" w:rsidRPr="00382AEA" w:rsidRDefault="00382AEA" w:rsidP="00382AEA">
      <w:pPr>
        <w:pStyle w:val="NoSpacing"/>
      </w:pPr>
      <w:r w:rsidRPr="00382AEA">
        <w:t>Previous positions</w:t>
      </w:r>
    </w:p>
    <w:p w:rsidR="00382AEA" w:rsidRPr="00382AEA" w:rsidRDefault="00382AEA" w:rsidP="00382AEA">
      <w:pPr>
        <w:pStyle w:val="NoSpacing"/>
      </w:pPr>
      <w:r w:rsidRPr="00382AEA">
        <w:t>Adjunct Instructor at Clarke University</w:t>
      </w:r>
    </w:p>
    <w:p w:rsidR="00382AEA" w:rsidRPr="00382AEA" w:rsidRDefault="00382AEA" w:rsidP="00382AEA">
      <w:pPr>
        <w:pStyle w:val="NoSpacing"/>
      </w:pPr>
      <w:r w:rsidRPr="00382AEA">
        <w:rPr>
          <w:highlight w:val="yellow"/>
        </w:rPr>
        <w:t xml:space="preserve">Telemetry </w:t>
      </w:r>
      <w:r w:rsidRPr="00382AEA">
        <w:t xml:space="preserve">Technician at </w:t>
      </w:r>
      <w:proofErr w:type="gramStart"/>
      <w:r w:rsidRPr="00382AEA">
        <w:t>The</w:t>
      </w:r>
      <w:proofErr w:type="gramEnd"/>
      <w:r w:rsidRPr="00382AEA">
        <w:t xml:space="preserve"> Finley Hospital</w:t>
      </w:r>
    </w:p>
    <w:p w:rsidR="00382AEA" w:rsidRPr="00382AEA" w:rsidRDefault="00382AEA" w:rsidP="00382AEA">
      <w:pPr>
        <w:pStyle w:val="NoSpacing"/>
      </w:pPr>
      <w:r w:rsidRPr="00382AEA">
        <w:t>Education</w:t>
      </w:r>
    </w:p>
    <w:p w:rsidR="00382AEA" w:rsidRPr="00382AEA" w:rsidRDefault="00382AEA" w:rsidP="00382AEA">
      <w:pPr>
        <w:pStyle w:val="NoSpacing"/>
      </w:pPr>
      <w:r w:rsidRPr="00382AEA">
        <w:t>Western Governors University, Bachelor's degree, Nursing Science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Summary</w:t>
      </w:r>
    </w:p>
    <w:p w:rsidR="00382AEA" w:rsidRPr="00382AEA" w:rsidRDefault="00382AEA" w:rsidP="00382AEA">
      <w:pPr>
        <w:pStyle w:val="NoSpacing"/>
      </w:pPr>
      <w:proofErr w:type="gramStart"/>
      <w:r w:rsidRPr="00382AEA">
        <w:t xml:space="preserve">Experienced Critical Care </w:t>
      </w:r>
      <w:r w:rsidRPr="00382AEA">
        <w:rPr>
          <w:highlight w:val="yellow"/>
        </w:rPr>
        <w:t>Registered Nurse</w:t>
      </w:r>
      <w:r w:rsidRPr="00382AEA">
        <w:t xml:space="preserve"> with a demonstrated history of working in the hospital &amp; health care industry.</w:t>
      </w:r>
      <w:proofErr w:type="gramEnd"/>
      <w:r w:rsidRPr="00382AEA">
        <w:t xml:space="preserve"> Skilled in Nursing Education, Pediatric Advanced Life Support (PALS), Clinical Supervision, Critical Thinking, and Nursing Documentation. Strong healthcare services professional with </w:t>
      </w:r>
      <w:proofErr w:type="gramStart"/>
      <w:r w:rsidRPr="00382AEA">
        <w:t>a</w:t>
      </w:r>
      <w:proofErr w:type="gramEnd"/>
      <w:r w:rsidRPr="00382AEA">
        <w:t xml:space="preserve"> Associate's degree focused in Registered Nursing/</w:t>
      </w:r>
      <w:r w:rsidRPr="00382AEA">
        <w:rPr>
          <w:highlight w:val="yellow"/>
        </w:rPr>
        <w:t>Registered Nurse</w:t>
      </w:r>
      <w:r w:rsidRPr="00382AEA">
        <w:t xml:space="preserve"> from Northeast Iowa Community College-Peosta.</w:t>
      </w:r>
    </w:p>
    <w:p w:rsid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Experience</w:t>
      </w:r>
    </w:p>
    <w:p w:rsidR="00382AEA" w:rsidRPr="00382AEA" w:rsidRDefault="00382AEA" w:rsidP="00382AEA">
      <w:pPr>
        <w:pStyle w:val="NoSpacing"/>
      </w:pPr>
      <w:r w:rsidRPr="00382AEA">
        <w:t xml:space="preserve">Critical Care </w:t>
      </w:r>
      <w:r w:rsidRPr="00382AEA">
        <w:rPr>
          <w:highlight w:val="yellow"/>
        </w:rPr>
        <w:t>Registered Nurse</w:t>
      </w:r>
    </w:p>
    <w:p w:rsidR="00382AEA" w:rsidRPr="00382AEA" w:rsidRDefault="00382AEA" w:rsidP="00382AEA">
      <w:pPr>
        <w:pStyle w:val="NoSpacing"/>
      </w:pPr>
      <w:proofErr w:type="spellStart"/>
      <w:r w:rsidRPr="00382AEA">
        <w:t>UnityPoint</w:t>
      </w:r>
      <w:proofErr w:type="spellEnd"/>
      <w:r w:rsidRPr="00382AEA">
        <w:t xml:space="preserve"> Health - Finley Hospital</w:t>
      </w:r>
    </w:p>
    <w:p w:rsidR="00382AEA" w:rsidRPr="00382AEA" w:rsidRDefault="00382AEA" w:rsidP="00382AEA">
      <w:pPr>
        <w:pStyle w:val="NoSpacing"/>
      </w:pPr>
      <w:r w:rsidRPr="00382AEA">
        <w:t xml:space="preserve">January 2012 – </w:t>
      </w:r>
      <w:proofErr w:type="gramStart"/>
      <w:r w:rsidRPr="00382AEA">
        <w:t>Present(</w:t>
      </w:r>
      <w:proofErr w:type="gramEnd"/>
      <w:r w:rsidRPr="00382AEA">
        <w:t>7 years 11 months)Dubuque, Iowa Area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Staff/Charge nurse in a 10 bed general critical care unit.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Adjunct Instructor</w:t>
      </w:r>
    </w:p>
    <w:p w:rsidR="00382AEA" w:rsidRPr="00382AEA" w:rsidRDefault="00382AEA" w:rsidP="00382AEA">
      <w:pPr>
        <w:pStyle w:val="NoSpacing"/>
      </w:pPr>
      <w:r w:rsidRPr="00382AEA">
        <w:t>Clarke University</w:t>
      </w:r>
    </w:p>
    <w:p w:rsidR="00382AEA" w:rsidRPr="00382AEA" w:rsidRDefault="00382AEA" w:rsidP="00382AEA">
      <w:pPr>
        <w:pStyle w:val="NoSpacing"/>
      </w:pPr>
      <w:r w:rsidRPr="00382AEA">
        <w:t>May 2014 – May 2016(2 years</w:t>
      </w:r>
      <w:proofErr w:type="gramStart"/>
      <w:r w:rsidRPr="00382AEA">
        <w:t>)Dubuque</w:t>
      </w:r>
      <w:proofErr w:type="gramEnd"/>
      <w:r w:rsidRPr="00382AEA">
        <w:t>, Iowa Area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proofErr w:type="gramStart"/>
      <w:r w:rsidRPr="00382AEA">
        <w:t>Adjunct clinical instructor to senior level nursing students in the intensive care unit.</w:t>
      </w:r>
      <w:proofErr w:type="gramEnd"/>
      <w:r w:rsidRPr="00382AEA">
        <w:t xml:space="preserve"> </w:t>
      </w:r>
      <w:proofErr w:type="gramStart"/>
      <w:r w:rsidRPr="00382AEA">
        <w:t>Responsible for 4-5 students at a time, working on clinical skills, knowledge, and professionalism.</w:t>
      </w:r>
      <w:proofErr w:type="gramEnd"/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rPr>
          <w:highlight w:val="yellow"/>
        </w:rPr>
        <w:t xml:space="preserve">Telemetry </w:t>
      </w:r>
      <w:r w:rsidRPr="00382AEA">
        <w:t>Technician</w:t>
      </w:r>
    </w:p>
    <w:p w:rsidR="00382AEA" w:rsidRPr="00382AEA" w:rsidRDefault="00382AEA" w:rsidP="00382AEA">
      <w:pPr>
        <w:pStyle w:val="NoSpacing"/>
      </w:pPr>
      <w:r w:rsidRPr="00382AEA">
        <w:t>The Finley Hospital</w:t>
      </w:r>
    </w:p>
    <w:p w:rsidR="00382AEA" w:rsidRPr="00382AEA" w:rsidRDefault="00382AEA" w:rsidP="00382AEA">
      <w:pPr>
        <w:pStyle w:val="NoSpacing"/>
      </w:pPr>
      <w:r w:rsidRPr="00382AEA">
        <w:t>August 2009 – January 2012(2 years 5 months)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proofErr w:type="gramStart"/>
      <w:r w:rsidRPr="00382AEA">
        <w:t xml:space="preserve">Monitored hospital-wide </w:t>
      </w:r>
      <w:r w:rsidRPr="00382AEA">
        <w:rPr>
          <w:highlight w:val="yellow"/>
        </w:rPr>
        <w:t xml:space="preserve">telemetry </w:t>
      </w:r>
      <w:r w:rsidRPr="00382AEA">
        <w:t>system.</w:t>
      </w:r>
      <w:proofErr w:type="gramEnd"/>
      <w:r w:rsidRPr="00382AEA">
        <w:t xml:space="preserve"> </w:t>
      </w:r>
      <w:proofErr w:type="gramStart"/>
      <w:r w:rsidRPr="00382AEA">
        <w:t>Included constant monitoring for cardiac changes, interpretation of cardiac rhythms, and notification of nurses with changes in patient condition.</w:t>
      </w:r>
      <w:proofErr w:type="gramEnd"/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Surgical Scheduling Specialist</w:t>
      </w:r>
    </w:p>
    <w:p w:rsidR="00382AEA" w:rsidRPr="00382AEA" w:rsidRDefault="00382AEA" w:rsidP="00382AEA">
      <w:pPr>
        <w:pStyle w:val="NoSpacing"/>
      </w:pPr>
      <w:r w:rsidRPr="00382AEA">
        <w:t>The Finley Hospital</w:t>
      </w:r>
    </w:p>
    <w:p w:rsidR="00382AEA" w:rsidRPr="00382AEA" w:rsidRDefault="00382AEA" w:rsidP="00382AEA">
      <w:pPr>
        <w:pStyle w:val="NoSpacing"/>
      </w:pPr>
      <w:r w:rsidRPr="00382AEA">
        <w:t>August 2002 – August 2009(7 years</w:t>
      </w:r>
      <w:proofErr w:type="gramStart"/>
      <w:r w:rsidRPr="00382AEA">
        <w:t>)Dubuque</w:t>
      </w:r>
      <w:proofErr w:type="gramEnd"/>
      <w:r w:rsidRPr="00382AEA">
        <w:t>, Iowa Area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Responsible for scheduling surgeries, monitoring for conflicts in scheduling, assisting with surgical preps, and answering a multi-line telephone system.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Education</w:t>
      </w:r>
    </w:p>
    <w:p w:rsidR="00382AEA" w:rsidRPr="00382AEA" w:rsidRDefault="00382AEA" w:rsidP="00382AEA">
      <w:pPr>
        <w:pStyle w:val="NoSpacing"/>
      </w:pPr>
      <w:r w:rsidRPr="00382AEA">
        <w:lastRenderedPageBreak/>
        <w:t>Western Governors University</w:t>
      </w:r>
    </w:p>
    <w:p w:rsidR="00382AEA" w:rsidRPr="00382AEA" w:rsidRDefault="00382AEA" w:rsidP="00382AEA">
      <w:pPr>
        <w:pStyle w:val="NoSpacing"/>
      </w:pPr>
      <w:r w:rsidRPr="00382AEA">
        <w:t>Bachelor's degree, Nursing Science</w:t>
      </w:r>
    </w:p>
    <w:p w:rsidR="00382AEA" w:rsidRPr="00382AEA" w:rsidRDefault="00382AEA" w:rsidP="00382AEA">
      <w:pPr>
        <w:pStyle w:val="NoSpacing"/>
      </w:pPr>
      <w:r w:rsidRPr="00382AEA">
        <w:t>2017 – 2018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Western Governors University</w:t>
      </w:r>
    </w:p>
    <w:p w:rsidR="00382AEA" w:rsidRPr="00382AEA" w:rsidRDefault="00382AEA" w:rsidP="00382AEA">
      <w:pPr>
        <w:pStyle w:val="NoSpacing"/>
      </w:pPr>
      <w:r w:rsidRPr="00382AEA">
        <w:t>Northeast Iowa Community College-Peosta</w:t>
      </w:r>
    </w:p>
    <w:p w:rsidR="00382AEA" w:rsidRPr="00382AEA" w:rsidRDefault="00382AEA" w:rsidP="00382AEA">
      <w:pPr>
        <w:pStyle w:val="NoSpacing"/>
      </w:pPr>
      <w:r w:rsidRPr="00382AEA">
        <w:t>Associate's degree, Registered Nursing/</w:t>
      </w:r>
      <w:r w:rsidRPr="00382AEA">
        <w:rPr>
          <w:highlight w:val="yellow"/>
        </w:rPr>
        <w:t>Registered Nurse</w:t>
      </w:r>
    </w:p>
    <w:p w:rsidR="00382AEA" w:rsidRPr="00382AEA" w:rsidRDefault="00382AEA" w:rsidP="00382AEA">
      <w:pPr>
        <w:pStyle w:val="NoSpacing"/>
      </w:pPr>
      <w:r w:rsidRPr="00382AEA">
        <w:t>2008 – 2011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Clarke University</w:t>
      </w:r>
    </w:p>
    <w:p w:rsidR="00382AEA" w:rsidRPr="00382AEA" w:rsidRDefault="00382AEA" w:rsidP="00382AEA">
      <w:pPr>
        <w:pStyle w:val="NoSpacing"/>
      </w:pPr>
      <w:r w:rsidRPr="00382AEA">
        <w:t>Biology, General</w:t>
      </w:r>
    </w:p>
    <w:p w:rsidR="00382AEA" w:rsidRPr="00382AEA" w:rsidRDefault="00382AEA" w:rsidP="00382AEA">
      <w:pPr>
        <w:pStyle w:val="NoSpacing"/>
      </w:pPr>
      <w:r w:rsidRPr="00382AEA">
        <w:t>2002 – 2004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Clarke University</w:t>
      </w:r>
    </w:p>
    <w:p w:rsidR="00382AEA" w:rsidRPr="00382AEA" w:rsidRDefault="00382AEA" w:rsidP="00382AEA">
      <w:pPr>
        <w:pStyle w:val="NoSpacing"/>
      </w:pPr>
      <w:r w:rsidRPr="00382AEA">
        <w:t>Activities and Societies</w:t>
      </w:r>
    </w:p>
    <w:p w:rsidR="00382AEA" w:rsidRPr="00382AEA" w:rsidRDefault="00382AEA" w:rsidP="00382AEA">
      <w:pPr>
        <w:pStyle w:val="NoSpacing"/>
      </w:pPr>
      <w:r w:rsidRPr="00382AEA">
        <w:t>Softball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Skills &amp; Expertise</w:t>
      </w:r>
    </w:p>
    <w:p w:rsidR="00382AEA" w:rsidRPr="00382AEA" w:rsidRDefault="00382AEA" w:rsidP="00382AEA">
      <w:pPr>
        <w:pStyle w:val="NoSpacing"/>
      </w:pPr>
      <w:r w:rsidRPr="00382AEA">
        <w:t>TNCC</w:t>
      </w:r>
    </w:p>
    <w:p w:rsidR="00382AEA" w:rsidRPr="00382AEA" w:rsidRDefault="00382AEA" w:rsidP="00382AEA">
      <w:pPr>
        <w:pStyle w:val="NoSpacing"/>
      </w:pPr>
      <w:proofErr w:type="spellStart"/>
      <w:proofErr w:type="gramStart"/>
      <w:r w:rsidRPr="00382AEA">
        <w:t>Cpr</w:t>
      </w:r>
      <w:proofErr w:type="spellEnd"/>
      <w:proofErr w:type="gramEnd"/>
      <w:r w:rsidRPr="00382AEA">
        <w:t xml:space="preserve"> Certified</w:t>
      </w:r>
    </w:p>
    <w:p w:rsidR="00382AEA" w:rsidRPr="00382AEA" w:rsidRDefault="00382AEA" w:rsidP="00382AEA">
      <w:pPr>
        <w:pStyle w:val="NoSpacing"/>
      </w:pPr>
      <w:r w:rsidRPr="00382AEA">
        <w:t>Nursing Documentation</w:t>
      </w:r>
    </w:p>
    <w:p w:rsidR="00382AEA" w:rsidRPr="00382AEA" w:rsidRDefault="00382AEA" w:rsidP="00382AEA">
      <w:pPr>
        <w:pStyle w:val="NoSpacing"/>
      </w:pPr>
      <w:r w:rsidRPr="00382AEA">
        <w:t>Supervising</w:t>
      </w:r>
    </w:p>
    <w:p w:rsidR="00382AEA" w:rsidRPr="00382AEA" w:rsidRDefault="00382AEA" w:rsidP="00382AEA">
      <w:pPr>
        <w:pStyle w:val="NoSpacing"/>
      </w:pPr>
      <w:r w:rsidRPr="00382AEA">
        <w:t>PALS</w:t>
      </w:r>
    </w:p>
    <w:p w:rsidR="00382AEA" w:rsidRPr="00382AEA" w:rsidRDefault="00382AEA" w:rsidP="00382AEA">
      <w:pPr>
        <w:pStyle w:val="NoSpacing"/>
      </w:pPr>
      <w:r w:rsidRPr="00382AEA">
        <w:t>Critical Care Medicine</w:t>
      </w:r>
    </w:p>
    <w:p w:rsidR="00382AEA" w:rsidRPr="00382AEA" w:rsidRDefault="00382AEA" w:rsidP="00382AEA">
      <w:pPr>
        <w:pStyle w:val="NoSpacing"/>
      </w:pPr>
      <w:r w:rsidRPr="00382AEA">
        <w:t>University Teaching</w:t>
      </w:r>
    </w:p>
    <w:p w:rsidR="00382AEA" w:rsidRPr="00382AEA" w:rsidRDefault="00382AEA" w:rsidP="00382AEA">
      <w:pPr>
        <w:pStyle w:val="NoSpacing"/>
      </w:pPr>
      <w:r w:rsidRPr="00382AEA">
        <w:t>Nursing</w:t>
      </w:r>
    </w:p>
    <w:p w:rsidR="00382AEA" w:rsidRPr="00382AEA" w:rsidRDefault="00382AEA" w:rsidP="00382AEA">
      <w:pPr>
        <w:pStyle w:val="NoSpacing"/>
      </w:pPr>
      <w:r w:rsidRPr="00382AEA">
        <w:t>Computers</w:t>
      </w:r>
    </w:p>
    <w:p w:rsidR="00382AEA" w:rsidRPr="00382AEA" w:rsidRDefault="00382AEA" w:rsidP="00382AEA">
      <w:pPr>
        <w:pStyle w:val="NoSpacing"/>
      </w:pPr>
      <w:r w:rsidRPr="00382AEA">
        <w:t>Nursing Process</w:t>
      </w:r>
    </w:p>
    <w:p w:rsidR="00382AEA" w:rsidRPr="00382AEA" w:rsidRDefault="00382AEA" w:rsidP="00382AEA">
      <w:pPr>
        <w:pStyle w:val="NoSpacing"/>
      </w:pPr>
      <w:r w:rsidRPr="00382AEA">
        <w:t>BLS</w:t>
      </w:r>
    </w:p>
    <w:p w:rsidR="00382AEA" w:rsidRPr="00382AEA" w:rsidRDefault="00382AEA" w:rsidP="00382AEA">
      <w:pPr>
        <w:pStyle w:val="NoSpacing"/>
      </w:pPr>
      <w:r w:rsidRPr="00382AEA">
        <w:t>Critical Thinking</w:t>
      </w:r>
    </w:p>
    <w:p w:rsidR="00382AEA" w:rsidRPr="00382AEA" w:rsidRDefault="00382AEA" w:rsidP="00382AEA">
      <w:pPr>
        <w:pStyle w:val="NoSpacing"/>
      </w:pPr>
      <w:r w:rsidRPr="00382AEA">
        <w:t>Nursing Education</w:t>
      </w:r>
    </w:p>
    <w:p w:rsidR="00382AEA" w:rsidRPr="00382AEA" w:rsidRDefault="00382AEA" w:rsidP="00382AEA">
      <w:pPr>
        <w:pStyle w:val="NoSpacing"/>
      </w:pPr>
      <w:r w:rsidRPr="00382AEA">
        <w:rPr>
          <w:highlight w:val="yellow"/>
        </w:rPr>
        <w:t>Registered Nurse</w:t>
      </w:r>
      <w:r w:rsidRPr="00382AEA">
        <w:t>s</w:t>
      </w:r>
    </w:p>
    <w:p w:rsidR="00382AEA" w:rsidRPr="00382AEA" w:rsidRDefault="00382AEA" w:rsidP="00382AEA">
      <w:pPr>
        <w:pStyle w:val="NoSpacing"/>
      </w:pPr>
      <w:r w:rsidRPr="00382AEA">
        <w:t>Hospitals</w:t>
      </w:r>
    </w:p>
    <w:p w:rsidR="00382AEA" w:rsidRPr="00382AEA" w:rsidRDefault="00382AEA" w:rsidP="00382AEA">
      <w:pPr>
        <w:pStyle w:val="NoSpacing"/>
      </w:pPr>
      <w:r w:rsidRPr="00382AEA">
        <w:t>ICU</w:t>
      </w:r>
    </w:p>
    <w:p w:rsidR="00382AEA" w:rsidRPr="00382AEA" w:rsidRDefault="00382AEA" w:rsidP="00382AEA">
      <w:pPr>
        <w:pStyle w:val="NoSpacing"/>
      </w:pPr>
      <w:r w:rsidRPr="00382AEA">
        <w:t>BSN</w:t>
      </w:r>
    </w:p>
    <w:p w:rsidR="00382AEA" w:rsidRPr="00382AEA" w:rsidRDefault="00382AEA" w:rsidP="00382AEA">
      <w:pPr>
        <w:pStyle w:val="NoSpacing"/>
      </w:pPr>
      <w:r w:rsidRPr="00382AEA">
        <w:t>Clinical Supervision</w:t>
      </w:r>
    </w:p>
    <w:p w:rsidR="00382AEA" w:rsidRPr="00382AEA" w:rsidRDefault="00382AEA" w:rsidP="00382AEA">
      <w:pPr>
        <w:pStyle w:val="NoSpacing"/>
      </w:pPr>
      <w:r w:rsidRPr="00382AEA">
        <w:t>Teaching</w:t>
      </w:r>
    </w:p>
    <w:p w:rsidR="00382AEA" w:rsidRPr="00382AEA" w:rsidRDefault="00382AEA" w:rsidP="00382AEA">
      <w:pPr>
        <w:pStyle w:val="NoSpacing"/>
      </w:pPr>
      <w:r w:rsidRPr="00382AEA">
        <w:t>ACLS</w:t>
      </w:r>
    </w:p>
    <w:p w:rsidR="00382AEA" w:rsidRPr="00382AEA" w:rsidRDefault="00382AEA" w:rsidP="00382AEA">
      <w:pPr>
        <w:pStyle w:val="NoSpacing"/>
      </w:pPr>
      <w:r w:rsidRPr="00382AEA">
        <w:t>Healthcare</w:t>
      </w:r>
    </w:p>
    <w:p w:rsidR="00382AEA" w:rsidRPr="00382AEA" w:rsidRDefault="00382AEA" w:rsidP="00382AEA">
      <w:pPr>
        <w:pStyle w:val="NoSpacing"/>
      </w:pPr>
      <w:r w:rsidRPr="00382AEA">
        <w:t>Critical Care</w:t>
      </w:r>
    </w:p>
    <w:p w:rsidR="00382AEA" w:rsidRPr="00382AEA" w:rsidRDefault="00382AEA" w:rsidP="00382AEA">
      <w:pPr>
        <w:pStyle w:val="NoSpacing"/>
      </w:pPr>
      <w:r w:rsidRPr="00382AEA">
        <w:t>Health Education</w:t>
      </w:r>
    </w:p>
    <w:p w:rsidR="00382AEA" w:rsidRPr="00382AEA" w:rsidRDefault="00382AEA" w:rsidP="00382AEA">
      <w:pPr>
        <w:pStyle w:val="NoSpacing"/>
      </w:pPr>
      <w:r w:rsidRPr="00382AEA">
        <w:t>Certifications</w:t>
      </w:r>
    </w:p>
    <w:p w:rsidR="00382AEA" w:rsidRPr="00382AEA" w:rsidRDefault="00382AEA" w:rsidP="00382AEA">
      <w:pPr>
        <w:pStyle w:val="NoSpacing"/>
      </w:pPr>
      <w:r w:rsidRPr="00382AEA">
        <w:t>CCRN</w:t>
      </w:r>
    </w:p>
    <w:p w:rsidR="00382AEA" w:rsidRPr="00382AEA" w:rsidRDefault="00382AEA" w:rsidP="00382AEA">
      <w:pPr>
        <w:pStyle w:val="NoSpacing"/>
      </w:pPr>
      <w:r w:rsidRPr="00382AEA">
        <w:t>AACN (American Association of Critical-Care Nurses), License</w:t>
      </w:r>
    </w:p>
    <w:p w:rsidR="00382AEA" w:rsidRPr="00382AEA" w:rsidRDefault="00382AEA" w:rsidP="00382AEA">
      <w:pPr>
        <w:pStyle w:val="NoSpacing"/>
      </w:pPr>
      <w:r w:rsidRPr="00382AEA">
        <w:t>August 2016 – August 2019</w:t>
      </w:r>
    </w:p>
    <w:p w:rsidR="00382AEA" w:rsidRPr="00382AEA" w:rsidRDefault="00382AEA" w:rsidP="00382AEA">
      <w:pPr>
        <w:pStyle w:val="NoSpacing"/>
      </w:pPr>
    </w:p>
    <w:p w:rsidR="00382AEA" w:rsidRPr="00382AEA" w:rsidRDefault="00382AEA" w:rsidP="00382AEA">
      <w:pPr>
        <w:pStyle w:val="NoSpacing"/>
      </w:pPr>
      <w:r w:rsidRPr="00382AEA">
        <w:t>Courses</w:t>
      </w:r>
    </w:p>
    <w:p w:rsidR="00382AEA" w:rsidRPr="00382AEA" w:rsidRDefault="00382AEA" w:rsidP="00382AEA">
      <w:pPr>
        <w:pStyle w:val="NoSpacing"/>
      </w:pPr>
      <w:r w:rsidRPr="00382AEA">
        <w:t>Western Governors University</w:t>
      </w:r>
    </w:p>
    <w:p w:rsidR="00382AEA" w:rsidRPr="00382AEA" w:rsidRDefault="00382AEA" w:rsidP="00382AEA">
      <w:pPr>
        <w:pStyle w:val="NoSpacing"/>
      </w:pPr>
      <w:r w:rsidRPr="00382AEA">
        <w:lastRenderedPageBreak/>
        <w:t xml:space="preserve">AMNH Genetics, Genomics, and </w:t>
      </w:r>
      <w:proofErr w:type="spellStart"/>
      <w:r w:rsidRPr="00382AEA">
        <w:t>Genethics</w:t>
      </w:r>
      <w:proofErr w:type="spellEnd"/>
      <w:r w:rsidRPr="00382AEA">
        <w:t xml:space="preserve"> Certification</w:t>
      </w:r>
    </w:p>
    <w:p w:rsidR="00645D80" w:rsidRPr="00382AEA" w:rsidRDefault="00382AEA" w:rsidP="00382AEA">
      <w:pPr>
        <w:pStyle w:val="NoSpacing"/>
      </w:pPr>
      <w:r w:rsidRPr="00382AEA">
        <w:t>Institute for Healthcare Improvement Basic Safety Certification</w:t>
      </w:r>
    </w:p>
    <w:sectPr w:rsidR="00645D80" w:rsidRPr="00382AE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AEA"/>
    <w:rsid w:val="00160B3C"/>
    <w:rsid w:val="00382AEA"/>
    <w:rsid w:val="00AD0517"/>
    <w:rsid w:val="00BE7011"/>
    <w:rsid w:val="00C26FE6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2A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A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3012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1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08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4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94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28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1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35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003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2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379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ondrakochrn/" TargetMode="External"/><Relationship Id="rId4" Type="http://schemas.openxmlformats.org/officeDocument/2006/relationships/hyperlink" Target="mailto:sondra.koch@clar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2019-12-10T10:55:00Z</dcterms:created>
  <dcterms:modified xsi:type="dcterms:W3CDTF">2019-12-10T10:58:00Z</dcterms:modified>
</cp:coreProperties>
</file>