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4B" w:rsidRPr="0019404B" w:rsidRDefault="0019404B" w:rsidP="0019404B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04B">
        <w:rPr>
          <w:rFonts w:ascii="Times New Roman" w:hAnsi="Times New Roman" w:cs="Times New Roman"/>
          <w:sz w:val="24"/>
          <w:szCs w:val="24"/>
        </w:rPr>
        <w:t>Healthcare - Nursing - RN</w:t>
      </w:r>
    </w:p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4B" w:rsidRPr="0019404B" w:rsidRDefault="0019404B" w:rsidP="0019404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9404B">
        <w:rPr>
          <w:rFonts w:ascii="Times New Roman" w:hAnsi="Times New Roman" w:cs="Times New Roman"/>
          <w:sz w:val="24"/>
          <w:szCs w:val="24"/>
        </w:rPr>
        <w:t> Personal Information</w:t>
      </w:r>
    </w:p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Alexandria Nash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vandy086@umn.edu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US-MN-Minneapolis-55487 ()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9/6/2019 8:00:00 PM</w:t>
            </w:r>
          </w:p>
        </w:tc>
      </w:tr>
    </w:tbl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4B" w:rsidRPr="0019404B" w:rsidRDefault="0019404B" w:rsidP="0019404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9404B">
        <w:rPr>
          <w:rFonts w:ascii="Times New Roman" w:hAnsi="Times New Roman" w:cs="Times New Roman"/>
          <w:sz w:val="24"/>
          <w:szCs w:val="24"/>
        </w:rPr>
        <w:t> Work History</w:t>
      </w:r>
    </w:p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64"/>
        <w:gridCol w:w="2224"/>
      </w:tblGrid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Neonatal Intensive Care Unit; Ascension Sacred Heart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19404B" w:rsidRPr="0019404B" w:rsidTr="001940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University of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01/01/2015 - 09/07/2019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Outstanding Student Worker Award</w:t>
            </w:r>
          </w:p>
        </w:tc>
      </w:tr>
      <w:tr w:rsidR="0019404B" w:rsidRPr="0019404B" w:rsidTr="001940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Helena Pediatric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07/01/2015 - 09/07/2019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Certified Nurse Assistant</w:t>
            </w:r>
          </w:p>
        </w:tc>
      </w:tr>
      <w:tr w:rsidR="0019404B" w:rsidRPr="0019404B" w:rsidTr="001940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Aspen Garden s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01/01/2013 - 09/07/2019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Certified Nurse Assistant</w:t>
            </w:r>
          </w:p>
        </w:tc>
      </w:tr>
      <w:tr w:rsidR="0019404B" w:rsidRPr="0019404B" w:rsidTr="001940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Neonatal Intensive Care Unit; St. Mary 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07/01/2016 - 06/30/2018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19404B" w:rsidRPr="0019404B" w:rsidTr="001940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University of Minnesota, Dept. of Psychology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08/01/2013 - 05/31/2016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Clinical Student Worker</w:t>
            </w:r>
          </w:p>
        </w:tc>
      </w:tr>
      <w:tr w:rsidR="0019404B" w:rsidRPr="0019404B" w:rsidTr="001940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Grandstreet</w:t>
            </w:r>
            <w:proofErr w:type="spellEnd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 xml:space="preserve"> Theatre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09/01/2009 - 07/31/2012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Teacher s assistant for ages K 4th grade</w:t>
            </w:r>
          </w:p>
        </w:tc>
      </w:tr>
      <w:tr w:rsidR="0019404B" w:rsidRPr="0019404B" w:rsidTr="001940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4B" w:rsidRPr="0019404B" w:rsidRDefault="0019404B" w:rsidP="0019404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9404B">
        <w:rPr>
          <w:rFonts w:ascii="Times New Roman" w:hAnsi="Times New Roman" w:cs="Times New Roman"/>
          <w:sz w:val="24"/>
          <w:szCs w:val="24"/>
        </w:rPr>
        <w:t> Education</w:t>
      </w:r>
    </w:p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934"/>
        <w:gridCol w:w="1660"/>
        <w:gridCol w:w="6"/>
      </w:tblGrid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State of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State of Florida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4B" w:rsidRPr="0019404B" w:rsidRDefault="0019404B" w:rsidP="0019404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9404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9404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9404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4B" w:rsidRPr="0019404B" w:rsidRDefault="0019404B" w:rsidP="0019404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9404B">
        <w:rPr>
          <w:rFonts w:ascii="Times New Roman" w:hAnsi="Times New Roman" w:cs="Times New Roman"/>
          <w:sz w:val="24"/>
          <w:szCs w:val="24"/>
        </w:rPr>
        <w:t> Desired Position</w:t>
      </w:r>
    </w:p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9404B" w:rsidRPr="0019404B" w:rsidTr="001940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04B" w:rsidRPr="0019404B" w:rsidTr="001940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4B" w:rsidRPr="0019404B" w:rsidRDefault="0019404B" w:rsidP="0019404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9404B">
        <w:rPr>
          <w:rFonts w:ascii="Times New Roman" w:hAnsi="Times New Roman" w:cs="Times New Roman"/>
          <w:sz w:val="24"/>
          <w:szCs w:val="24"/>
        </w:rPr>
        <w:t> Resume</w:t>
      </w:r>
    </w:p>
    <w:p w:rsidR="0019404B" w:rsidRPr="0019404B" w:rsidRDefault="0019404B" w:rsidP="0019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9404B" w:rsidRPr="0019404B" w:rsidTr="0019404B">
        <w:tc>
          <w:tcPr>
            <w:tcW w:w="0" w:type="auto"/>
            <w:shd w:val="clear" w:color="auto" w:fill="FFFFFF"/>
            <w:vAlign w:val="center"/>
            <w:hideMark/>
          </w:tcPr>
          <w:p w:rsidR="0019404B" w:rsidRPr="0019404B" w:rsidRDefault="0019404B" w:rsidP="00194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ObjectiveTo</w:t>
            </w:r>
            <w:proofErr w:type="spellEnd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 xml:space="preserve"> continue my role as an RN in a remote position that allows me to relocate as needed with my active duty military husband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LicensureRegistered</w:t>
            </w:r>
            <w:proofErr w:type="spellEnd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 Nurse (#2374909) State of Minnesota since July 2016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(#9484529) State of Florida since June 2018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CertificationsNeonatal</w:t>
            </w:r>
            <w:proofErr w:type="spellEnd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 xml:space="preserve"> Resuscitation Program since August 2016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Public Health Nurse (# 24636) since July 2016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Basic Cardiac Life Support (BLS) since 2012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University of Minnesota Minneapolis, MN May 2016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Experiences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 Care Unit, Children s Hospital of Minnesota (Minneapolis, MN)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Pediatric Med-</w:t>
            </w:r>
            <w:proofErr w:type="spellStart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, Children s Hospital of Minnesota (Minneapolis, MN)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Mental Health, Abbott Northwestern Hospital (Minneapolis, MN)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Adult Med-</w:t>
            </w:r>
            <w:proofErr w:type="spellStart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, Abbott Northwestern Hospital (Minneapolis, MN)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Public Health, </w:t>
            </w:r>
            <w:proofErr w:type="spellStart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Northpoint</w:t>
            </w:r>
            <w:proofErr w:type="spellEnd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 xml:space="preserve"> Clinic (Minneapolis, MN)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Maternal Newborn, Hennepin County Medical Center (Minneapolis, MN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Conferences/Conventions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Sexual Assault Fundamentals Education, Women in Medicine, Minneapolis, MN, March 2016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Nursing Research Day, University of Minnesota, Minneapolis, MN, April 2016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Experiences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Neonatal Intensive Care Unit, Ascension Sacred Heart (Pensacola, FL July 2018-present)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Provide care for premature and critically ill infants including but not limited to a variety of respiratory needs, central lines, and G-tubes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Communicate patient and family needs within the health care team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Educate families on the care of their neonate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Nurse, Neonatal Intensive Care Unit, St. Mary s Medical Center (Duluth, MN July 2016-June 2018)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Provide care for patients with </w:t>
            </w:r>
            <w:proofErr w:type="spellStart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 xml:space="preserve"> tubes, IV s, nasal </w:t>
            </w:r>
            <w:proofErr w:type="spellStart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cannulas</w:t>
            </w:r>
            <w:proofErr w:type="spellEnd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Communicate patient and family needs within the health care team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Educate families on the care of their neonate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Clinical Student Worker, University of Minnesota, Dept. of Psychology (Minneapolis, MN August 2013 May 2016)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Provide administrative support to Clinical Area Personnel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Skills in time management, Excel Spreadsheets, event planning, file and document organization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Outstanding Student Worker Award, University of Minnesota, 2015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Helena Pediatric Clinic (Helena, MT Summer 2015)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Certified Nurse Assistant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Experience caring for children ages newborn to 18+ years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Skills in vital sign assessment, hemoglobin and cholesterol blood tests, electronic documentation, and effective and therapeutic communication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Aspen Garden s Assisted Living (Helena, MT Winter 2013)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Certified Nurse Assistant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Experience caring for older adults with diminished physical and mental capabilities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Skills in assisting with activities of daily living (bathing, dressing, feeding), medication administration (PO)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>Grandstreet</w:t>
            </w:r>
            <w:proofErr w:type="spellEnd"/>
            <w:r w:rsidRPr="0019404B">
              <w:rPr>
                <w:rFonts w:ascii="Times New Roman" w:hAnsi="Times New Roman" w:cs="Times New Roman"/>
                <w:sz w:val="24"/>
                <w:szCs w:val="24"/>
              </w:rPr>
              <w:t xml:space="preserve"> Theatre (Helena, MT September 2009 July 2012)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Teacher s assistant for ages K 4th grade</w:t>
            </w:r>
            <w:r w:rsidRPr="0019404B">
              <w:rPr>
                <w:rFonts w:ascii="Times New Roman" w:hAnsi="Times New Roman" w:cs="Times New Roman"/>
                <w:sz w:val="24"/>
                <w:szCs w:val="24"/>
              </w:rPr>
              <w:br/>
              <w:t>Skills in working with kids at a variety of early development stages</w:t>
            </w:r>
          </w:p>
        </w:tc>
      </w:tr>
    </w:tbl>
    <w:p w:rsidR="00803B91" w:rsidRPr="0019404B" w:rsidRDefault="00803B91">
      <w:pPr>
        <w:rPr>
          <w:rFonts w:ascii="Times New Roman" w:hAnsi="Times New Roman" w:cs="Times New Roman"/>
          <w:sz w:val="24"/>
          <w:szCs w:val="24"/>
        </w:rPr>
      </w:pPr>
    </w:p>
    <w:sectPr w:rsidR="00803B91" w:rsidRPr="0019404B" w:rsidSect="00803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04B"/>
    <w:rsid w:val="0019404B"/>
    <w:rsid w:val="0080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91"/>
  </w:style>
  <w:style w:type="paragraph" w:styleId="Heading2">
    <w:name w:val="heading 2"/>
    <w:basedOn w:val="Normal"/>
    <w:link w:val="Heading2Char"/>
    <w:uiPriority w:val="9"/>
    <w:qFormat/>
    <w:rsid w:val="0019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404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38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36304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14065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3270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38033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21453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2019-12-11T09:34:00Z</dcterms:created>
  <dcterms:modified xsi:type="dcterms:W3CDTF">2019-12-11T09:35:00Z</dcterms:modified>
</cp:coreProperties>
</file>