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 xml:space="preserve">  Ellen </w:t>
            </w:r>
            <w:proofErr w:type="spellStart"/>
            <w:r w:rsidRPr="007E7D98">
              <w:t>Leskovisek</w:t>
            </w:r>
            <w:proofErr w:type="spellEnd"/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(217) 202-0014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ellen.leskovisek@gmail.com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US-IL-Pekin-61555 ()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11/18/2019 12:45:08 PM</w:t>
            </w:r>
          </w:p>
        </w:tc>
      </w:tr>
    </w:tbl>
    <w:p w:rsidR="000A1A9C" w:rsidRPr="007E7D98" w:rsidRDefault="000A1A9C" w:rsidP="000A1A9C">
      <w:pPr>
        <w:pStyle w:val="NoSpacing"/>
      </w:pPr>
    </w:p>
    <w:p w:rsidR="000A1A9C" w:rsidRPr="007E7D98" w:rsidRDefault="000A1A9C" w:rsidP="000A1A9C">
      <w:pPr>
        <w:pStyle w:val="NoSpacing"/>
      </w:pPr>
      <w:r w:rsidRPr="007E7D98">
        <w:t> Work History</w:t>
      </w:r>
    </w:p>
    <w:p w:rsidR="000A1A9C" w:rsidRPr="007E7D98" w:rsidRDefault="000A1A9C" w:rsidP="000A1A9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40"/>
        <w:gridCol w:w="2508"/>
      </w:tblGrid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Unit Partnership Counsel member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01/01/1900 - 11/18/2019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 xml:space="preserve">  Resource Nurse/Charge Nurse </w:t>
            </w:r>
            <w:proofErr w:type="spellStart"/>
            <w:r w:rsidRPr="007E7D98">
              <w:t>Nurse</w:t>
            </w:r>
            <w:proofErr w:type="spellEnd"/>
            <w:r w:rsidRPr="007E7D98">
              <w:t xml:space="preserve"> Preceptor</w:t>
            </w:r>
          </w:p>
        </w:tc>
      </w:tr>
      <w:tr w:rsidR="000A1A9C" w:rsidRPr="007E7D98" w:rsidTr="000A1A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72254B" w:rsidP="000A1A9C">
            <w:pPr>
              <w:pStyle w:val="NoSpacing"/>
            </w:pPr>
            <w:r w:rsidRPr="007E7D9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Carle Foundation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12/01/2015 - 05/31/2019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RN in convenient care clinic</w:t>
            </w:r>
          </w:p>
        </w:tc>
      </w:tr>
      <w:tr w:rsidR="000A1A9C" w:rsidRPr="007E7D98" w:rsidTr="000A1A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72254B" w:rsidP="000A1A9C">
            <w:pPr>
              <w:pStyle w:val="NoSpacing"/>
            </w:pPr>
            <w:r w:rsidRPr="007E7D9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Carle Foundation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07/01/2013 - 12/01/2015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RN on cardiac medical/surgical floor</w:t>
            </w:r>
          </w:p>
        </w:tc>
      </w:tr>
      <w:tr w:rsidR="000A1A9C" w:rsidRPr="007E7D98" w:rsidTr="000A1A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72254B" w:rsidP="000A1A9C">
            <w:pPr>
              <w:pStyle w:val="NoSpacing"/>
            </w:pPr>
            <w:r w:rsidRPr="007E7D9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University of Illinois, Nugent Hall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08/01/2010 - 05/31/2013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Personal Care Assistant</w:t>
            </w:r>
          </w:p>
        </w:tc>
      </w:tr>
      <w:tr w:rsidR="000A1A9C" w:rsidRPr="007E7D98" w:rsidTr="000A1A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72254B" w:rsidP="000A1A9C">
            <w:pPr>
              <w:pStyle w:val="NoSpacing"/>
            </w:pPr>
            <w:r w:rsidRPr="007E7D98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A1A9C" w:rsidRPr="007E7D98" w:rsidRDefault="000A1A9C" w:rsidP="000A1A9C">
      <w:pPr>
        <w:pStyle w:val="NoSpacing"/>
      </w:pPr>
    </w:p>
    <w:p w:rsidR="000A1A9C" w:rsidRPr="007E7D98" w:rsidRDefault="000A1A9C" w:rsidP="000A1A9C">
      <w:pPr>
        <w:pStyle w:val="NoSpacing"/>
      </w:pPr>
      <w:r w:rsidRPr="007E7D98">
        <w:t> Education</w:t>
      </w:r>
    </w:p>
    <w:p w:rsidR="000A1A9C" w:rsidRPr="007E7D98" w:rsidRDefault="000A1A9C" w:rsidP="000A1A9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2611"/>
        <w:gridCol w:w="1546"/>
        <w:gridCol w:w="6"/>
      </w:tblGrid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Illinois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Master's Degree</w:t>
            </w:r>
          </w:p>
        </w:tc>
      </w:tr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University of Illinois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Master's Degree</w:t>
            </w:r>
          </w:p>
        </w:tc>
      </w:tr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Bachelor's Degree</w:t>
            </w:r>
          </w:p>
        </w:tc>
      </w:tr>
    </w:tbl>
    <w:p w:rsidR="000A1A9C" w:rsidRPr="007E7D98" w:rsidRDefault="000A1A9C" w:rsidP="000A1A9C">
      <w:pPr>
        <w:pStyle w:val="NoSpacing"/>
      </w:pPr>
    </w:p>
    <w:p w:rsidR="000A1A9C" w:rsidRPr="007E7D98" w:rsidRDefault="000A1A9C" w:rsidP="000A1A9C">
      <w:pPr>
        <w:pStyle w:val="NoSpacing"/>
      </w:pPr>
      <w:r w:rsidRPr="007E7D98">
        <w:t xml:space="preserve"> Additional Skills </w:t>
      </w:r>
      <w:proofErr w:type="gramStart"/>
      <w:r w:rsidRPr="007E7D98">
        <w:t>And</w:t>
      </w:r>
      <w:proofErr w:type="gramEnd"/>
      <w:r w:rsidRPr="007E7D98">
        <w:t xml:space="preserve"> Qualifications</w:t>
      </w:r>
    </w:p>
    <w:p w:rsidR="000A1A9C" w:rsidRPr="007E7D98" w:rsidRDefault="000A1A9C" w:rsidP="000A1A9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0 per </w:t>
            </w: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</w:tbl>
    <w:p w:rsidR="000A1A9C" w:rsidRPr="007E7D98" w:rsidRDefault="000A1A9C" w:rsidP="000A1A9C">
      <w:pPr>
        <w:pStyle w:val="NoSpacing"/>
      </w:pPr>
    </w:p>
    <w:p w:rsidR="000A1A9C" w:rsidRPr="007E7D98" w:rsidRDefault="000A1A9C" w:rsidP="000A1A9C">
      <w:pPr>
        <w:pStyle w:val="NoSpacing"/>
      </w:pPr>
      <w:r w:rsidRPr="007E7D98">
        <w:t> Desired Position</w:t>
      </w:r>
    </w:p>
    <w:p w:rsidR="000A1A9C" w:rsidRPr="007E7D98" w:rsidRDefault="000A1A9C" w:rsidP="000A1A9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A1A9C" w:rsidRPr="007E7D98" w:rsidTr="000A1A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  <w:tr w:rsidR="000A1A9C" w:rsidRPr="007E7D98" w:rsidTr="000A1A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</w:p>
        </w:tc>
      </w:tr>
    </w:tbl>
    <w:p w:rsidR="000A1A9C" w:rsidRPr="007E7D98" w:rsidRDefault="000A1A9C" w:rsidP="000A1A9C">
      <w:pPr>
        <w:pStyle w:val="NoSpacing"/>
      </w:pPr>
    </w:p>
    <w:p w:rsidR="000A1A9C" w:rsidRPr="007E7D98" w:rsidRDefault="000A1A9C" w:rsidP="000A1A9C">
      <w:pPr>
        <w:pStyle w:val="NoSpacing"/>
      </w:pPr>
      <w:r w:rsidRPr="007E7D98">
        <w:t> Resume</w:t>
      </w:r>
    </w:p>
    <w:p w:rsidR="000A1A9C" w:rsidRPr="007E7D98" w:rsidRDefault="000A1A9C" w:rsidP="000A1A9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6"/>
      </w:tblGrid>
      <w:tr w:rsidR="000A1A9C" w:rsidRPr="007E7D98" w:rsidTr="000A1A9C">
        <w:tc>
          <w:tcPr>
            <w:tcW w:w="0" w:type="auto"/>
            <w:shd w:val="clear" w:color="auto" w:fill="FFFFFF"/>
            <w:vAlign w:val="center"/>
            <w:hideMark/>
          </w:tcPr>
          <w:p w:rsidR="000A1A9C" w:rsidRPr="007E7D98" w:rsidRDefault="000A1A9C" w:rsidP="000A1A9C">
            <w:pPr>
              <w:pStyle w:val="NoSpacing"/>
            </w:pPr>
            <w:r w:rsidRPr="007E7D98">
              <w:t xml:space="preserve">Ellen </w:t>
            </w:r>
            <w:proofErr w:type="spellStart"/>
            <w:r w:rsidRPr="007E7D98">
              <w:t>Leskovisek</w:t>
            </w:r>
            <w:proofErr w:type="spellEnd"/>
            <w:r w:rsidRPr="007E7D98">
              <w:t xml:space="preserve"> MSN, APRN, FNP-C</w:t>
            </w:r>
            <w:r w:rsidRPr="007E7D98">
              <w:br/>
            </w:r>
            <w:r w:rsidRPr="007E7D98">
              <w:br/>
              <w:t>1420 N Linden St 217-202-0014</w:t>
            </w:r>
            <w:r w:rsidRPr="007E7D98">
              <w:br/>
              <w:t>Normal, IL 61761 ellen.leskovisek@gmail.com</w:t>
            </w:r>
            <w:r w:rsidRPr="007E7D98">
              <w:br/>
            </w:r>
            <w:r w:rsidRPr="007E7D98">
              <w:lastRenderedPageBreak/>
              <w:br/>
            </w:r>
            <w:r w:rsidRPr="007E7D98">
              <w:br/>
              <w:t>Education</w:t>
            </w:r>
            <w:r w:rsidRPr="007E7D98">
              <w:br/>
              <w:t>Illinois State University, Normal, IL Graduated May 2018</w:t>
            </w:r>
            <w:r w:rsidRPr="007E7D98">
              <w:br/>
              <w:t>* Master of Science in Nursing, Family Nurse Practitioner</w:t>
            </w:r>
            <w:r w:rsidRPr="007E7D98">
              <w:br/>
              <w:t>University of Illinois Chicago, Urbana, IL Graduated May 2013</w:t>
            </w:r>
            <w:r w:rsidRPr="007E7D98">
              <w:br/>
              <w:t>* Bachelor of Science in Nursing</w:t>
            </w:r>
            <w:r w:rsidRPr="007E7D98">
              <w:br/>
              <w:t>* Magna Cum Laude</w:t>
            </w:r>
            <w:r w:rsidRPr="007E7D98">
              <w:br/>
              <w:t>University of Illinois, Urbana-Champaign, IL August 2008 - May 2011</w:t>
            </w:r>
            <w:r w:rsidRPr="007E7D98">
              <w:br/>
              <w:t>* General Studies for pre-nursing</w:t>
            </w:r>
            <w:r w:rsidRPr="007E7D98">
              <w:br/>
            </w:r>
            <w:r w:rsidRPr="007E7D98">
              <w:br/>
              <w:t>Licensure/Certification</w:t>
            </w:r>
            <w:r w:rsidRPr="007E7D98">
              <w:br/>
              <w:t>Illinois State APRN License January 2019 - Present</w:t>
            </w:r>
            <w:r w:rsidRPr="007E7D98">
              <w:br/>
              <w:t>* License # 209.018685</w:t>
            </w:r>
            <w:r w:rsidRPr="007E7D98">
              <w:br/>
              <w:t>AANP Board Certification September 2018 - Present</w:t>
            </w:r>
            <w:r w:rsidRPr="007E7D98">
              <w:br/>
              <w:t>* Certification # F09180528</w:t>
            </w:r>
            <w:r w:rsidRPr="007E7D98">
              <w:br/>
              <w:t>Illinois State Registered Nurse License July 2013 - Present</w:t>
            </w:r>
            <w:r w:rsidRPr="007E7D98">
              <w:br/>
              <w:t>* License # 041.414261</w:t>
            </w:r>
            <w:r w:rsidRPr="007E7D98">
              <w:br/>
              <w:t>CPR: BLS Certification June 2010 - Present</w:t>
            </w:r>
            <w:r w:rsidRPr="007E7D98">
              <w:br/>
            </w:r>
            <w:r w:rsidRPr="007E7D98">
              <w:br/>
              <w:t>Professional Experience</w:t>
            </w:r>
            <w:r w:rsidRPr="007E7D98">
              <w:br/>
              <w:t>Carle Foundation Hospital: RN in convenient care clinic December 2015 - May 2019</w:t>
            </w:r>
            <w:r w:rsidRPr="007E7D98">
              <w:br/>
              <w:t>* Triaged patients to ensure medical emergencies are addressed immediately</w:t>
            </w:r>
            <w:r w:rsidRPr="007E7D98">
              <w:br/>
              <w:t>* Collaborated with healthcare team members to manage plan of care</w:t>
            </w:r>
            <w:r w:rsidRPr="007E7D98">
              <w:br/>
              <w:t>* Administered medications by injection and IV, applied fiber glass splints to</w:t>
            </w:r>
            <w:r w:rsidRPr="007E7D98">
              <w:br/>
              <w:t>stabilize fractures, provided wound care, followed up with patients regarding test results</w:t>
            </w:r>
            <w:r w:rsidRPr="007E7D98">
              <w:br/>
              <w:t>* Provided patient education</w:t>
            </w:r>
            <w:r w:rsidRPr="007E7D98">
              <w:br/>
              <w:t>Carle Foundation Hospital: RN on cardiac medical/surgical floor July 2013 - December 2015</w:t>
            </w:r>
            <w:r w:rsidRPr="007E7D98">
              <w:br/>
              <w:t>* Implemented assessment skills to monitor patient condition</w:t>
            </w:r>
            <w:r w:rsidRPr="007E7D98">
              <w:br/>
              <w:t>* Collaborated with healthcare team members to manage plan of care</w:t>
            </w:r>
            <w:r w:rsidRPr="007E7D98">
              <w:br/>
              <w:t>* Managed chest tubes and other drains, administered IV fluids/medications,</w:t>
            </w:r>
            <w:r w:rsidRPr="007E7D98">
              <w:br/>
              <w:t>and provided wound care</w:t>
            </w:r>
            <w:r w:rsidRPr="007E7D98">
              <w:br/>
              <w:t>* Provided patient education</w:t>
            </w:r>
            <w:r w:rsidRPr="007E7D98">
              <w:br/>
              <w:t>University of Illinois, Nugent Hall: Personal Care Assistant. August 2010 - May 2013</w:t>
            </w:r>
            <w:r w:rsidRPr="007E7D98">
              <w:br/>
              <w:t>* Assisted a large group of students with disabilities to help them perform ADLs</w:t>
            </w:r>
            <w:r w:rsidRPr="007E7D98">
              <w:br/>
              <w:t>* Learned skills associated with caring for others</w:t>
            </w:r>
            <w:r w:rsidRPr="007E7D98">
              <w:br/>
            </w:r>
            <w:r w:rsidRPr="007E7D98">
              <w:br/>
            </w:r>
            <w:r w:rsidRPr="007E7D98">
              <w:br/>
              <w:t>Clinical Experience</w:t>
            </w:r>
            <w:r w:rsidRPr="007E7D98">
              <w:br/>
              <w:t>FNP I: Pediatrics, 120 clinical hours in a pediatric primary care clinic</w:t>
            </w:r>
            <w:r w:rsidRPr="007E7D98">
              <w:br/>
              <w:t>FNP II: Women's Health, 120 clinical hours in an OB/GYN clinic</w:t>
            </w:r>
            <w:r w:rsidRPr="007E7D98">
              <w:br/>
              <w:t>FNP III: Geriatrics, 180 clinical hours in a family practice clinic</w:t>
            </w:r>
            <w:r w:rsidRPr="007E7D98">
              <w:br/>
              <w:t>FNP IV: Lifespan, 240 clinical hours in a family practice clinic</w:t>
            </w:r>
            <w:r w:rsidRPr="007E7D98">
              <w:br/>
            </w:r>
            <w:r w:rsidRPr="007E7D98">
              <w:br/>
              <w:t>Professional Service</w:t>
            </w:r>
            <w:r w:rsidRPr="007E7D98">
              <w:br/>
              <w:t>Unit Partnership Counsel member</w:t>
            </w:r>
            <w:r w:rsidRPr="007E7D98">
              <w:br/>
              <w:t>Resource Nurse/Charge Nurse</w:t>
            </w:r>
            <w:r w:rsidRPr="007E7D98">
              <w:br/>
              <w:t>Nurse Preceptor</w:t>
            </w:r>
            <w:r w:rsidRPr="007E7D98">
              <w:br/>
            </w:r>
            <w:r w:rsidRPr="007E7D98">
              <w:lastRenderedPageBreak/>
              <w:br/>
              <w:t>Professional Award</w:t>
            </w:r>
            <w:r w:rsidRPr="007E7D98">
              <w:br/>
              <w:t>Carle Professional Excellence Award Nominee, May 2017</w:t>
            </w:r>
          </w:p>
        </w:tc>
      </w:tr>
    </w:tbl>
    <w:p w:rsidR="00645D80" w:rsidRPr="007E7D98" w:rsidRDefault="007E7D98" w:rsidP="000A1A9C">
      <w:pPr>
        <w:pStyle w:val="NoSpacing"/>
      </w:pPr>
    </w:p>
    <w:sectPr w:rsidR="00645D80" w:rsidRPr="007E7D9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A9C"/>
    <w:rsid w:val="000A1A9C"/>
    <w:rsid w:val="0072254B"/>
    <w:rsid w:val="007E7D98"/>
    <w:rsid w:val="00AD0517"/>
    <w:rsid w:val="00BE7011"/>
    <w:rsid w:val="00C26FE6"/>
    <w:rsid w:val="00E30F2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paragraph" w:styleId="Heading1">
    <w:name w:val="heading 1"/>
    <w:basedOn w:val="Normal"/>
    <w:next w:val="Normal"/>
    <w:link w:val="Heading1Char"/>
    <w:uiPriority w:val="9"/>
    <w:qFormat/>
    <w:rsid w:val="000A1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A9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2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40822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9150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7641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59860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2019-12-12T06:36:00Z</dcterms:created>
  <dcterms:modified xsi:type="dcterms:W3CDTF">2019-12-12T11:59:00Z</dcterms:modified>
</cp:coreProperties>
</file>