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Antoinette Sellers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773-706-1752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s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ellers2@gmail.com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US-IL-Chicago-60613 ()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1/18/2019 7:38:06 AM</w:t>
            </w:r>
          </w:p>
        </w:tc>
      </w:tr>
    </w:tbl>
    <w:p w:rsidR="00E602C4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02C4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02C4">
        <w:rPr>
          <w:rFonts w:ascii="Times New Roman" w:hAnsi="Times New Roman" w:cs="Times New Roman"/>
          <w:sz w:val="24"/>
          <w:szCs w:val="24"/>
        </w:rPr>
        <w:t> Work History</w:t>
      </w:r>
    </w:p>
    <w:p w:rsidR="00E602C4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38"/>
        <w:gridCol w:w="2150"/>
      </w:tblGrid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RCM Technologies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04/01/2017 - Present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Public School Nurse</w:t>
            </w:r>
          </w:p>
        </w:tc>
      </w:tr>
      <w:tr w:rsidR="00E602C4" w:rsidRPr="00E602C4" w:rsidTr="00E602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Telephone Triage RN Advocate Medical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06/01/2018 - Present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Public School Nurse</w:t>
            </w:r>
          </w:p>
        </w:tc>
      </w:tr>
      <w:tr w:rsidR="00E602C4" w:rsidRPr="00E602C4" w:rsidTr="00E602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Mercy Circle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10/01/2017 - 02/28/2018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RN Staff Nurse</w:t>
            </w:r>
          </w:p>
        </w:tc>
      </w:tr>
      <w:tr w:rsidR="00E602C4" w:rsidRPr="00E602C4" w:rsidTr="00E602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Chicago Lakeshore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04/01/2016 - 08/31/2017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RN Supervisor</w:t>
            </w:r>
          </w:p>
        </w:tc>
      </w:tr>
      <w:tr w:rsidR="00E602C4" w:rsidRPr="00E602C4" w:rsidTr="00E602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PACU RN Illinois Back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03/01/2017 - 07/31/2017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602C4" w:rsidRPr="00E602C4" w:rsidTr="00E602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RN Edwards Hospital and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07/01/2015 - 03/31/2016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602C4" w:rsidRPr="00E602C4" w:rsidTr="00E602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Ingalls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02/01/2015 - 10/31/2015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RN Travel Nurse</w:t>
            </w:r>
          </w:p>
        </w:tc>
      </w:tr>
      <w:tr w:rsidR="00E602C4" w:rsidRPr="00E602C4" w:rsidTr="00E602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Home Healthcare Caring Hands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01/01/2014 - 06/30/2015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602C4" w:rsidRPr="00E602C4" w:rsidTr="00E602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 xml:space="preserve"> Brothers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05/01/2013 - 08/31/2014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RN Nurse Manager/Interim Director of Nursing</w:t>
            </w:r>
          </w:p>
        </w:tc>
      </w:tr>
      <w:tr w:rsidR="00E602C4" w:rsidRPr="00E602C4" w:rsidTr="00E602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Agency LPN-RN Advance Healthcare Las Vegas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01/01/2008 - 12/31/2013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602C4" w:rsidRPr="00E602C4" w:rsidTr="00E602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E602C4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02C4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02C4">
        <w:rPr>
          <w:rFonts w:ascii="Times New Roman" w:hAnsi="Times New Roman" w:cs="Times New Roman"/>
          <w:sz w:val="24"/>
          <w:szCs w:val="24"/>
        </w:rPr>
        <w:t> Education</w:t>
      </w:r>
    </w:p>
    <w:p w:rsidR="00E602C4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1"/>
        <w:gridCol w:w="5019"/>
        <w:gridCol w:w="1660"/>
        <w:gridCol w:w="6"/>
      </w:tblGrid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Grand Canyon University Phoenix, AZ.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ADN College of Southern Nevada Las Vegas, NV.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LPN Dawson Skill Center Chicago, IL.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602C4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02C4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02C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602C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602C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602C4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979"/>
        <w:gridCol w:w="2499"/>
        <w:gridCol w:w="1010"/>
      </w:tblGrid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 Public School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2C4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02C4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02C4">
        <w:rPr>
          <w:rFonts w:ascii="Times New Roman" w:hAnsi="Times New Roman" w:cs="Times New Roman"/>
          <w:sz w:val="24"/>
          <w:szCs w:val="24"/>
        </w:rPr>
        <w:t> Desired Position</w:t>
      </w:r>
    </w:p>
    <w:p w:rsidR="00E602C4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602C4" w:rsidRPr="00E602C4" w:rsidTr="00E60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C4" w:rsidRPr="00E602C4" w:rsidTr="00E60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2C4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02C4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02C4">
        <w:rPr>
          <w:rFonts w:ascii="Times New Roman" w:hAnsi="Times New Roman" w:cs="Times New Roman"/>
          <w:sz w:val="24"/>
          <w:szCs w:val="24"/>
        </w:rPr>
        <w:t> Resume</w:t>
      </w:r>
    </w:p>
    <w:p w:rsidR="00E602C4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602C4" w:rsidRPr="00E602C4" w:rsidTr="00E602C4">
        <w:tc>
          <w:tcPr>
            <w:tcW w:w="0" w:type="auto"/>
            <w:shd w:val="clear" w:color="auto" w:fill="FFFFFF"/>
            <w:vAlign w:val="center"/>
            <w:hideMark/>
          </w:tcPr>
          <w:p w:rsidR="00E602C4" w:rsidRPr="00E602C4" w:rsidRDefault="00E602C4" w:rsidP="00E602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Antoinette Sellers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Antoinette </w:t>
            </w:r>
            <w:proofErr w:type="spell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Sellers,RN</w:t>
            </w:r>
            <w:proofErr w:type="spell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Po Box 1503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Sauk Village, Il 60412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Sellers2@gmail.com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773-706-1752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Twenty seven years healthcare experience in not only acute nursing but in respiratory. Cared for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clients in CICU, ER, Rehabilitation, PACU, Med </w:t>
            </w:r>
            <w:proofErr w:type="spell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, Pediatrics, and Telemetry.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LIcenses</w:t>
            </w:r>
            <w:proofErr w:type="spell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Illinois, Missouri Compact, Nevada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ACLS, BLS, CPI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2015 BSN/MSN started Grand Canyon University Phoenix, AZ.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2012 ADN College of Southern Nevada Las Vegas, NV.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2001 LPN Dawson Skill Center Chicago, IL.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1991 CRT South Chicago Hospital School of Respiratory Care Chicago, IL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Computerized chartings, CPS system, </w:t>
            </w:r>
            <w:proofErr w:type="spell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Eic</w:t>
            </w:r>
            <w:proofErr w:type="spell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 xml:space="preserve">, Cerner, </w:t>
            </w:r>
            <w:proofErr w:type="spell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Alscript</w:t>
            </w:r>
            <w:proofErr w:type="spell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, and etc.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Ventilator and </w:t>
            </w:r>
            <w:proofErr w:type="spell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 xml:space="preserve"> management.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Assessing, planning, educating, and directing staff to yield optimal patient care.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PICC, Peripheral, and central line management.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Manager and leadership roles in a fast pace environment and show attention to details.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Public School Nurse 04/2017 to Current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RCM Technologies Chicago, Il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Administer care to students 6 to 18 years of age in a variety of schools. Assess, plan, and care for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students with medical concerns like: g-tubes, </w:t>
            </w:r>
            <w:proofErr w:type="spell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trachs</w:t>
            </w:r>
            <w:proofErr w:type="spell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, developmental issues, asthma, cardiac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abnormalities, and diabetes type l. Plan and administer medication and insulin. Review and assist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with gathering data for 504 and IEP plans. Monitor for life threatening allergic reactions and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seizures. Teach staff, student, and family about care and management of child's disease process, and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potential communicable diseases. Assist with school wide health screening. Assist with supervise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health aide and other non licensed personnel in the care of students.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Telephone Triage RN Advocate Medical Group - Chicago, IL June 2018 to Present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Helps patients determine what type of care they need over the phone. They often provide a cursory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assessment of the patients and help them decide if they need to seek emergency treatment, make an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appointment with a doctor, or treat themselves at home.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RN Staff Nurse Mercy Circle - Chicago, IL October 2017 to February 2018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Assist with medication administration and early intervention in patient care.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RN Supervisor Chicago Lakeshore Hospital - Chicago, IL April 2016 to August 2017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Run 150 bed facility do and monitor staffing, admission, hospital staff, assist with patient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de-escalation.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PACU RN Illinois Back Institute - Chicago, IL March 2017 to July 2017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Prep patients for spinal procedures</w:t>
            </w:r>
            <w:proofErr w:type="gram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 xml:space="preserve"> Ma*e sure all consents signed. Monitor post op. Give discharge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instructions.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RN Edwards Hospital and Health Services - Naperville, IL July 2015 to March 2016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Cardiac telemetry and medical surgical diabetic monitoring, cancer treatment, cardiac intervention..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RN Travel Nurse Ingalls Memorial Hospital - Harvey, IL February 2015 to October 2015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Cardiac telemetry, </w:t>
            </w:r>
            <w:proofErr w:type="spell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medsurg</w:t>
            </w:r>
            <w:proofErr w:type="spell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, ER observation</w:t>
            </w:r>
            <w:proofErr w:type="gram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 xml:space="preserve"> Probably patients for </w:t>
            </w:r>
            <w:proofErr w:type="spell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proc^dures</w:t>
            </w:r>
            <w:proofErr w:type="spell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, get sign consents</w:t>
            </w:r>
            <w:proofErr w:type="gram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administer medication via intravenous, intramuscular, and oral. Continuous patient observation and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education to give early intervention for best possible patient outcome.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Home Healthcare Caring Hands Home Care - Orland Park, IL January 2014 to June 2015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Open new cases and monitoring patient care with management then assessing need for continuing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care... using oasis and computer technology. Making sure patient has adequate needs to continue best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quality care at home.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 Nurse Manager/Interim Director of Nursing </w:t>
            </w:r>
            <w:proofErr w:type="spell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 xml:space="preserve"> Brothers Medical Center - St. Louis, MO May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2013 to August 2014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Manage care for long term care unit and rehabilitation unit. Make sure clients leaving have all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necessary medical equipment to meet needs at home.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Agency LPN-RN Advance Healthcare Las Vegas Care Center - Las Vegas, NV 2008 to 2013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Fundamental Healthcare Licensed Practical Nurse - Registered Nurse North Las Vegas Care Center - Las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Vegas, NV 2008 to 2013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Rehabilitation Licensed Practical Nurse </w:t>
            </w:r>
            <w:proofErr w:type="spellStart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>Healthsouth</w:t>
            </w:r>
            <w:proofErr w:type="spellEnd"/>
            <w:r w:rsidRPr="00E602C4">
              <w:rPr>
                <w:rFonts w:ascii="Times New Roman" w:hAnsi="Times New Roman" w:cs="Times New Roman"/>
                <w:sz w:val="24"/>
                <w:szCs w:val="24"/>
              </w:rPr>
              <w:t xml:space="preserve"> Las Vegas Care Center - Las Vegas, NV 2008 to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2011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Director of Patient Care Services Pioneer Gardens - Chicago, IL 2006 to 2007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Care Corporation Licensed Practical Nurse Long Term Care 2001 to 2007</w:t>
            </w:r>
            <w:r w:rsidRPr="00E602C4">
              <w:rPr>
                <w:rFonts w:ascii="Times New Roman" w:hAnsi="Times New Roman" w:cs="Times New Roman"/>
                <w:sz w:val="24"/>
                <w:szCs w:val="24"/>
              </w:rPr>
              <w:br/>
              <w:t>Boulevard, Avenue, Park House Chicago, Illinois</w:t>
            </w:r>
          </w:p>
        </w:tc>
      </w:tr>
    </w:tbl>
    <w:p w:rsidR="003375DA" w:rsidRPr="00E602C4" w:rsidRDefault="00E602C4" w:rsidP="00E602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602C4" w:rsidSect="0073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2C4"/>
    <w:rsid w:val="00563AA8"/>
    <w:rsid w:val="007314F1"/>
    <w:rsid w:val="00E602C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2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21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64667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22361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17056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03957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2019-12-16T04:23:00Z</dcterms:created>
  <dcterms:modified xsi:type="dcterms:W3CDTF">2019-12-16T04:28:00Z</dcterms:modified>
</cp:coreProperties>
</file>