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93F49" w:rsidRPr="00B93F49" w:rsidTr="00B9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 xml:space="preserve">  Holly </w:t>
            </w:r>
            <w:proofErr w:type="spellStart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Hensler</w:t>
            </w:r>
            <w:proofErr w:type="spellEnd"/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920-246-8436</w:t>
            </w: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hbrom25@gmail.com</w:t>
            </w: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US-WI-Pewaukee-53072 ()</w:t>
            </w: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2/25/2019 10:43:41 AM</w:t>
            </w:r>
          </w:p>
        </w:tc>
      </w:tr>
    </w:tbl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F49">
        <w:rPr>
          <w:rFonts w:ascii="Times New Roman" w:hAnsi="Times New Roman" w:cs="Times New Roman"/>
          <w:sz w:val="24"/>
          <w:szCs w:val="24"/>
        </w:rPr>
        <w:t> Work History</w:t>
      </w:r>
    </w:p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59"/>
        <w:gridCol w:w="2129"/>
      </w:tblGrid>
      <w:tr w:rsidR="00B93F49" w:rsidRPr="00B93F49" w:rsidTr="00B9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ProHealth</w:t>
            </w:r>
            <w:proofErr w:type="spellEnd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10/01/2014 - Present</w:t>
            </w: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NICU RN</w:t>
            </w:r>
          </w:p>
        </w:tc>
      </w:tr>
      <w:tr w:rsidR="00B93F49" w:rsidRPr="00B93F49" w:rsidTr="00B9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93F49" w:rsidRPr="00B93F49" w:rsidTr="00B9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Aurora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12/01/2012 - 03/31/2015</w:t>
            </w: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F49" w:rsidRPr="00B93F49" w:rsidTr="00B9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93F49" w:rsidRPr="00B93F49" w:rsidTr="00B9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Watertown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07/01/2005 - 05/31/2014</w:t>
            </w: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F49" w:rsidRPr="00B93F49" w:rsidTr="00B9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93F49" w:rsidRPr="00B93F49" w:rsidTr="00B9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Education Bachelor of Science in Nursing, Marian College, Fond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08/01/1997 - 05/31/2001</w:t>
            </w: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3F49" w:rsidRPr="00B93F49" w:rsidTr="00B9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F4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93F4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93F4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93F49" w:rsidRPr="00B93F49" w:rsidTr="00B9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F49">
        <w:rPr>
          <w:rFonts w:ascii="Times New Roman" w:hAnsi="Times New Roman" w:cs="Times New Roman"/>
          <w:sz w:val="24"/>
          <w:szCs w:val="24"/>
        </w:rPr>
        <w:t> Desired Position</w:t>
      </w:r>
    </w:p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93F49" w:rsidRPr="00B93F49" w:rsidTr="00B9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49" w:rsidRPr="00B93F49" w:rsidTr="00B9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F49">
        <w:rPr>
          <w:rFonts w:ascii="Times New Roman" w:hAnsi="Times New Roman" w:cs="Times New Roman"/>
          <w:sz w:val="24"/>
          <w:szCs w:val="24"/>
        </w:rPr>
        <w:t> Resume</w:t>
      </w:r>
    </w:p>
    <w:p w:rsidR="00B93F49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93F49" w:rsidRPr="00B93F49" w:rsidTr="00B93F49">
        <w:tc>
          <w:tcPr>
            <w:tcW w:w="0" w:type="auto"/>
            <w:shd w:val="clear" w:color="auto" w:fill="FFFFFF"/>
            <w:vAlign w:val="center"/>
            <w:hideMark/>
          </w:tcPr>
          <w:p w:rsidR="00B93F49" w:rsidRPr="00B93F49" w:rsidRDefault="00B93F49" w:rsidP="00B93F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9">
              <w:rPr>
                <w:rFonts w:ascii="Times New Roman" w:hAnsi="Times New Roman" w:cs="Times New Roman"/>
                <w:sz w:val="24"/>
                <w:szCs w:val="24"/>
              </w:rPr>
              <w:t xml:space="preserve">Holly </w:t>
            </w:r>
            <w:proofErr w:type="spellStart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Hensler</w:t>
            </w:r>
            <w:proofErr w:type="spellEnd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I have spent the last 17 years as a dedicated RN with focus on pediatrics, neonates, and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family-centered care. I have a true passion for caring for others. I am a leader who is very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dedicated to my profession. I am always willing to help out &amp;amp; love teamwork.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NICU RN at </w:t>
            </w:r>
            <w:proofErr w:type="spellStart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ProHealth</w:t>
            </w:r>
            <w:proofErr w:type="spellEnd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 xml:space="preserve"> Care, Waukesha, Wisconsin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October 2014 - Present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currently work in a level 3 NICU. I also serve as a charge nurse, transport nurse, and NRP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instructor. I care for infants on oscillators, ventilators, NIMV, CPAP, &amp;amp; HFNC. I care for patients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with PICC lines, as well as umbilical lines and arterial lines. My job includes assisting with these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procedures. I am responsible for IV starts, phlebotomy, obtaining cultures and assisting with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lumbar punctures. I also float to mom/baby and provide care for the couplet.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NICU &amp;amp; Pediatric RN at Aurora Medical Center, Summit, WI December 2012 - March 2015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Worked in Level 2 NICU and was a pediatric RN, as well as floated to mom/baby. I was responsible for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treatments, medication administration, and education to families. Responsibilities included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phlebotomy and IV insertion on infants, pediatric patients, and labor patients. Cared for pediatric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patients postoperatively as well as inpatient pediatric patients. Pediatric &amp;amp; OBGYN RN at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Watertown Regional Medical Center, Watertown, WI July 2005 - May 2014 In the pediatric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department, I provided care for ambulatory patients and inpatients. I was responsible for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preoperative and postoperative care, as well as procedural sedation. I also was responsible for all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outpatient laboratory needs on patients less than 18 years of age, including venous draws, heel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sticks, cultures, port access, and catheterization. As part of my job as an OBGYN RN, I provided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home visits to newborns and postpartum patients, which included weight checks, lab tests,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suture/staple removal on post c-section patients, and education. I developed the complete NAS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protocol and order set and was responsible for educating staff. I was an NRP instructor for all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staff including MD's and RT's. I also taught childbirth education, including a class for teens and a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sibling class.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Education Bachelor of Science in Nursing, Marian College, </w:t>
            </w:r>
            <w:proofErr w:type="gramStart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Fond</w:t>
            </w:r>
            <w:proofErr w:type="gramEnd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 xml:space="preserve"> du Lac August 1997 - May 2001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I currently volunteer at school, evaluating 3rd grade students while they're reading. I have also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assisted with book fairs, making ice packs for students, and with vision/hearing tests. I have also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made meals for the Feed My Starving Children's organization. I have been on the PTL board, been a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school librarian, organized &amp;amp; ran a Christmas store for students, organized Field Day activities</w:t>
            </w:r>
            <w:proofErr w:type="gramStart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and served as a Co-chairman of Vacation Bible School.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(920) 246-8436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hbrom25@gmail.com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Phlebotomy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IV therapy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Preoperative and </w:t>
            </w:r>
            <w:proofErr w:type="spellStart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>Postop</w:t>
            </w:r>
            <w:proofErr w:type="spellEnd"/>
            <w:r w:rsidRPr="00B93F49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Procedural Sedation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Critical Care Nursing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Central Lines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Ground Transport</w:t>
            </w:r>
            <w:r w:rsidRPr="00B93F49">
              <w:rPr>
                <w:rFonts w:ascii="Times New Roman" w:hAnsi="Times New Roman" w:cs="Times New Roman"/>
                <w:sz w:val="24"/>
                <w:szCs w:val="24"/>
              </w:rPr>
              <w:br/>
              <w:t>Epic Systems</w:t>
            </w:r>
          </w:p>
        </w:tc>
      </w:tr>
    </w:tbl>
    <w:p w:rsidR="003375DA" w:rsidRPr="00B93F49" w:rsidRDefault="00B93F49" w:rsidP="00B93F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93F49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F49"/>
    <w:rsid w:val="00563AA8"/>
    <w:rsid w:val="007314F1"/>
    <w:rsid w:val="00B93F4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F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79933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23192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96909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2019-12-16T06:07:00Z</dcterms:created>
  <dcterms:modified xsi:type="dcterms:W3CDTF">2019-12-16T06:18:00Z</dcterms:modified>
</cp:coreProperties>
</file>