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0E" w:rsidRPr="0058345E" w:rsidRDefault="009A150E" w:rsidP="009A150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A150E" w:rsidRPr="0058345E" w:rsidTr="009A15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  Cassandra Morales</w:t>
            </w:r>
          </w:p>
        </w:tc>
      </w:tr>
      <w:tr w:rsidR="009A150E" w:rsidRPr="0058345E" w:rsidTr="009A1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  </w:t>
            </w:r>
          </w:p>
        </w:tc>
      </w:tr>
      <w:tr w:rsidR="009A150E" w:rsidRPr="0058345E" w:rsidTr="009A1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  csl68@georgetown.edu</w:t>
            </w:r>
          </w:p>
        </w:tc>
      </w:tr>
      <w:tr w:rsidR="009A150E" w:rsidRPr="0058345E" w:rsidTr="009A1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  US-MN-Minneapolis-55421 ()</w:t>
            </w:r>
          </w:p>
        </w:tc>
      </w:tr>
      <w:tr w:rsidR="009A150E" w:rsidRPr="0058345E" w:rsidTr="009A1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  5/8/2019 8:00:00 PM</w:t>
            </w:r>
          </w:p>
        </w:tc>
      </w:tr>
    </w:tbl>
    <w:p w:rsidR="009A150E" w:rsidRPr="0058345E" w:rsidRDefault="009A150E" w:rsidP="009A150E">
      <w:pPr>
        <w:pStyle w:val="NoSpacing"/>
      </w:pPr>
    </w:p>
    <w:p w:rsidR="009A150E" w:rsidRPr="0058345E" w:rsidRDefault="009A150E" w:rsidP="009A150E">
      <w:pPr>
        <w:pStyle w:val="NoSpacing"/>
      </w:pPr>
      <w:r w:rsidRPr="0058345E">
        <w:t> Additional Skills And Qualifications</w:t>
      </w:r>
    </w:p>
    <w:p w:rsidR="009A150E" w:rsidRPr="0058345E" w:rsidRDefault="009A150E" w:rsidP="009A150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9A150E" w:rsidRPr="0058345E" w:rsidTr="009A15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0 per </w:t>
            </w:r>
          </w:p>
        </w:tc>
      </w:tr>
      <w:tr w:rsidR="009A150E" w:rsidRPr="0058345E" w:rsidTr="009A1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</w:p>
        </w:tc>
      </w:tr>
    </w:tbl>
    <w:p w:rsidR="009A150E" w:rsidRPr="0058345E" w:rsidRDefault="009A150E" w:rsidP="009A150E">
      <w:pPr>
        <w:pStyle w:val="NoSpacing"/>
      </w:pPr>
    </w:p>
    <w:p w:rsidR="009A150E" w:rsidRPr="0058345E" w:rsidRDefault="009A150E" w:rsidP="009A150E">
      <w:pPr>
        <w:pStyle w:val="NoSpacing"/>
      </w:pPr>
      <w:r w:rsidRPr="0058345E">
        <w:t> Desired Position</w:t>
      </w:r>
    </w:p>
    <w:p w:rsidR="009A150E" w:rsidRPr="0058345E" w:rsidRDefault="009A150E" w:rsidP="009A150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A150E" w:rsidRPr="0058345E" w:rsidTr="009A150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</w:p>
        </w:tc>
      </w:tr>
      <w:tr w:rsidR="009A150E" w:rsidRPr="0058345E" w:rsidTr="009A1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</w:p>
        </w:tc>
      </w:tr>
      <w:tr w:rsidR="009A150E" w:rsidRPr="0058345E" w:rsidTr="009A150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</w:p>
        </w:tc>
      </w:tr>
    </w:tbl>
    <w:p w:rsidR="009A150E" w:rsidRPr="0058345E" w:rsidRDefault="009A150E" w:rsidP="009A150E">
      <w:pPr>
        <w:pStyle w:val="NoSpacing"/>
      </w:pPr>
    </w:p>
    <w:p w:rsidR="009A150E" w:rsidRPr="0058345E" w:rsidRDefault="009A150E" w:rsidP="009A150E">
      <w:pPr>
        <w:pStyle w:val="NoSpacing"/>
      </w:pPr>
      <w:r w:rsidRPr="0058345E">
        <w:t> Resume</w:t>
      </w:r>
    </w:p>
    <w:p w:rsidR="009A150E" w:rsidRPr="0058345E" w:rsidRDefault="009A150E" w:rsidP="009A150E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A150E" w:rsidRPr="0058345E" w:rsidTr="009A150E">
        <w:tc>
          <w:tcPr>
            <w:tcW w:w="0" w:type="auto"/>
            <w:shd w:val="clear" w:color="auto" w:fill="FFFFFF"/>
            <w:vAlign w:val="center"/>
            <w:hideMark/>
          </w:tcPr>
          <w:p w:rsidR="009A150E" w:rsidRPr="0058345E" w:rsidRDefault="009A150E" w:rsidP="009A150E">
            <w:pPr>
              <w:pStyle w:val="NoSpacing"/>
            </w:pPr>
            <w:r w:rsidRPr="0058345E">
              <w:t>Cassandra Morales</w:t>
            </w:r>
            <w:r w:rsidRPr="0058345E">
              <w:br/>
              <w:t>4061 Maureen Drive Northeast #103</w:t>
            </w:r>
            <w:r w:rsidRPr="0058345E">
              <w:br/>
              <w:t>Columbia Heights, MN 55421</w:t>
            </w:r>
            <w:r w:rsidRPr="0058345E">
              <w:br/>
              <w:t>(763) 258-7082</w:t>
            </w:r>
            <w:r w:rsidRPr="0058345E">
              <w:br/>
              <w:t>csl68@georgetown.edu</w:t>
            </w:r>
            <w:r w:rsidRPr="0058345E">
              <w:br/>
              <w:t>______________________________________________________________________________________________________</w:t>
            </w:r>
            <w:r w:rsidRPr="0058345E">
              <w:br/>
              <w:t>EDUCATION:</w:t>
            </w:r>
            <w:r w:rsidRPr="0058345E">
              <w:br/>
              <w:t>Master s Degree in Nursing Family Nurse Practitioner</w:t>
            </w:r>
            <w:r w:rsidRPr="0058345E">
              <w:br/>
              <w:t>Georgetown University, District of Columbia</w:t>
            </w:r>
            <w:r w:rsidRPr="0058345E">
              <w:br/>
              <w:t>Bachelor of Science Degree in Nursing Magna Cum Laude</w:t>
            </w:r>
            <w:r w:rsidRPr="0058345E">
              <w:br/>
              <w:t>Minnesota State University, Mankato</w:t>
            </w:r>
            <w:r w:rsidRPr="0058345E">
              <w:br/>
              <w:t>CERTIFICATIONS, AWARDS, AND RECOGNITION:</w:t>
            </w:r>
            <w:r w:rsidRPr="0058345E">
              <w:br/>
              <w:t>Basic Life Support</w:t>
            </w:r>
            <w:r w:rsidRPr="0058345E">
              <w:br/>
              <w:t>Advanced Cardiac Life Support ACLS</w:t>
            </w:r>
            <w:r w:rsidRPr="0058345E">
              <w:br/>
              <w:t>Pediatric Advanced Life Support PALS</w:t>
            </w:r>
            <w:r w:rsidRPr="0058345E">
              <w:br/>
              <w:t>Daisy Award Recipient</w:t>
            </w:r>
            <w:r w:rsidRPr="0058345E">
              <w:br/>
              <w:t>Voted March of Dimes Nurse of the Year</w:t>
            </w:r>
            <w:r w:rsidRPr="0058345E">
              <w:br/>
            </w:r>
            <w:r w:rsidRPr="0058345E">
              <w:br/>
              <w:t>April 2019</w:t>
            </w:r>
            <w:r w:rsidRPr="0058345E">
              <w:br/>
            </w:r>
            <w:r w:rsidRPr="0058345E">
              <w:br/>
              <w:t>December 2012</w:t>
            </w:r>
            <w:r w:rsidRPr="0058345E">
              <w:br/>
            </w:r>
            <w:r w:rsidRPr="0058345E">
              <w:br/>
              <w:t>Spring 2020</w:t>
            </w:r>
            <w:r w:rsidRPr="0058345E">
              <w:br/>
              <w:t>Fall 2020</w:t>
            </w:r>
            <w:r w:rsidRPr="0058345E">
              <w:br/>
              <w:t>Spring 2019</w:t>
            </w:r>
            <w:r w:rsidRPr="0058345E">
              <w:br/>
              <w:t>Summer 2016</w:t>
            </w:r>
            <w:r w:rsidRPr="0058345E">
              <w:br/>
            </w:r>
            <w:r w:rsidRPr="0058345E">
              <w:lastRenderedPageBreak/>
              <w:t>Fall 2013 and 2014</w:t>
            </w:r>
            <w:r w:rsidRPr="0058345E">
              <w:br/>
            </w:r>
            <w:r w:rsidRPr="0058345E">
              <w:br/>
              <w:t>EMPLOYMENT AND EXPERIENCE:</w:t>
            </w:r>
            <w:r w:rsidRPr="0058345E">
              <w:br/>
              <w:t xml:space="preserve">Staff Nurse Burn </w:t>
            </w:r>
            <w:r w:rsidRPr="0058345E">
              <w:rPr>
                <w:highlight w:val="yellow"/>
              </w:rPr>
              <w:t>Intensive Care</w:t>
            </w:r>
            <w:r w:rsidRPr="0058345E">
              <w:t xml:space="preserve"> and </w:t>
            </w:r>
            <w:r w:rsidRPr="0058345E">
              <w:rPr>
                <w:highlight w:val="yellow"/>
              </w:rPr>
              <w:t>Stepdown U</w:t>
            </w:r>
            <w:r w:rsidRPr="0058345E">
              <w:t>nit</w:t>
            </w:r>
            <w:r w:rsidRPr="0058345E">
              <w:br/>
              <w:t>Hennepin County Medical Center - Minneapolis, MN</w:t>
            </w:r>
            <w:r w:rsidRPr="0058345E">
              <w:br/>
              <w:t>Winter 2013 Present</w:t>
            </w:r>
            <w:r w:rsidRPr="0058345E">
              <w:br/>
              <w:t>Execute meticulous assessments, critically think, and notify physicians of any clinical changes.</w:t>
            </w:r>
            <w:r w:rsidRPr="0058345E">
              <w:br/>
              <w:t>Identify physiologic changes and titrate drips according to patient's needs and protocols.</w:t>
            </w:r>
            <w:r w:rsidRPr="0058345E">
              <w:br/>
              <w:t>Assist physicians with moderate-to-deep sedations and diligently monitor patient until return to baseline.</w:t>
            </w:r>
            <w:r w:rsidRPr="0058345E">
              <w:br/>
              <w:t>Identify and control pain during daily wound care and dressing changes.</w:t>
            </w:r>
            <w:r w:rsidRPr="0058345E">
              <w:br/>
              <w:t>Provide psychological support to patients and families after traumatic burn event.</w:t>
            </w:r>
            <w:r w:rsidRPr="0058345E">
              <w:br/>
              <w:t>Health Care Assistant Emergency Department</w:t>
            </w:r>
            <w:r w:rsidRPr="0058345E">
              <w:br/>
              <w:t>Hennepin County Medical Center Minneapolis, MN</w:t>
            </w:r>
            <w:r w:rsidRPr="0058345E">
              <w:br/>
              <w:t>Spring 2012 2013</w:t>
            </w:r>
            <w:r w:rsidRPr="0058345E">
              <w:br/>
              <w:t>Assisted patients from the pediatric to elderly population in a level one adult and pediatric trauma center.</w:t>
            </w:r>
            <w:r w:rsidRPr="0058345E">
              <w:br/>
              <w:t>Performed various technical nursing procedures including: phlebotomy, electrocardiograms, and point of care</w:t>
            </w:r>
            <w:r w:rsidRPr="0058345E">
              <w:br/>
              <w:t>testing.</w:t>
            </w:r>
            <w:r w:rsidRPr="0058345E">
              <w:br/>
              <w:t>Observed patients appearance and communicated changes or pertinent information related to the patient s health to</w:t>
            </w:r>
            <w:r w:rsidRPr="0058345E">
              <w:br/>
              <w:t>the nurse.</w:t>
            </w:r>
            <w:r w:rsidRPr="0058345E">
              <w:br/>
              <w:t>NURSING LEADERSHIP:</w:t>
            </w:r>
            <w:r w:rsidRPr="0058345E">
              <w:br/>
              <w:t>Co-Leader of Excellence Council</w:t>
            </w:r>
            <w:r w:rsidRPr="0058345E">
              <w:br/>
              <w:t>Hennepin County Medical Center - Minneapolis, MN</w:t>
            </w:r>
            <w:r w:rsidRPr="0058345E">
              <w:br/>
              <w:t>Fall 2013 2017</w:t>
            </w:r>
            <w:r w:rsidRPr="0058345E">
              <w:br/>
              <w:t>Collaborate with other healthcare professionals to identify improvements within the Burn Unit.</w:t>
            </w:r>
            <w:r w:rsidRPr="0058345E">
              <w:br/>
              <w:t>Recreate and implement new protocols such as: Skin Improvement, Fall Prevention, Catheter Associated Urinary</w:t>
            </w:r>
            <w:r w:rsidRPr="0058345E">
              <w:br/>
              <w:t>Tract Infection, and Central Line Associated Blood Stream Infection.</w:t>
            </w:r>
            <w:r w:rsidRPr="0058345E">
              <w:br/>
              <w:t>Perform weekly documentation audits and ensure staff compliance with protocols.</w:t>
            </w:r>
            <w:r w:rsidRPr="0058345E">
              <w:br/>
              <w:t>Attended symposiums at the American Burn Association (ABA) Conference in Boston, MA and presented learned</w:t>
            </w:r>
            <w:r w:rsidRPr="0058345E">
              <w:br/>
              <w:t>information to staff upon return.</w:t>
            </w:r>
            <w:r w:rsidRPr="0058345E">
              <w:br/>
              <w:t>CLINICAL EXPERIENCE GEORGETOWN UNIVERSITY:</w:t>
            </w:r>
            <w:r w:rsidRPr="0058345E">
              <w:br/>
              <w:t>Master s in Nursing Primary Health Care of the Family I (100 clinical hours)</w:t>
            </w:r>
            <w:r w:rsidRPr="0058345E">
              <w:br/>
              <w:t>Fall 2017</w:t>
            </w:r>
            <w:r w:rsidRPr="0058345E">
              <w:br/>
              <w:t>Allina Health Annandale Clinic Annandale, MN</w:t>
            </w:r>
            <w:r w:rsidRPr="0058345E">
              <w:br/>
              <w:t>Analyzed family theoretical concepts and developmental theories and applied them to primary and secondary</w:t>
            </w:r>
            <w:r w:rsidRPr="0058345E">
              <w:br/>
              <w:t>prevention practices in the care of pediatric, adult, and geriatric patients.</w:t>
            </w:r>
            <w:r w:rsidRPr="0058345E">
              <w:br/>
              <w:t>Demonstrated professional development, advanced diagnostic reasoning, and therapeutic communication in the</w:t>
            </w:r>
            <w:r w:rsidRPr="0058345E">
              <w:br/>
              <w:t>primary health care management of individuals and families across the lifespan.</w:t>
            </w:r>
            <w:r w:rsidRPr="0058345E">
              <w:br/>
              <w:t>Utilized national guidelines and clinical evidence in the integration of preventative health care, health promotion,</w:t>
            </w:r>
            <w:r w:rsidRPr="0058345E">
              <w:br/>
              <w:t>and disease prevention in the primary care setting.</w:t>
            </w:r>
            <w:r w:rsidRPr="0058345E">
              <w:br/>
            </w:r>
            <w:r w:rsidRPr="0058345E">
              <w:lastRenderedPageBreak/>
              <w:t>Integrated psychosocial, cultural, spiritual, and socioeconomic influences to form individualized care plans.</w:t>
            </w:r>
            <w:r w:rsidRPr="0058345E">
              <w:br/>
            </w:r>
            <w:r w:rsidRPr="0058345E">
              <w:br/>
              <w:t>?</w:t>
            </w:r>
            <w:r w:rsidRPr="0058345E">
              <w:br/>
            </w:r>
            <w:r w:rsidRPr="0058345E">
              <w:br/>
              <w:t>Collaborated with the interdisciplinary team to empower individuals and families to attain and maintain wellness,</w:t>
            </w:r>
            <w:r w:rsidRPr="0058345E">
              <w:br/>
              <w:t>promote health, and prevent disease in rural Annandale, MN.</w:t>
            </w:r>
            <w:r w:rsidRPr="0058345E">
              <w:br/>
            </w:r>
            <w:r w:rsidRPr="0058345E">
              <w:br/>
              <w:t>Master s in Nursing Primary Health Care of the Family II (150 clinical hours)</w:t>
            </w:r>
            <w:r w:rsidRPr="0058345E">
              <w:br/>
              <w:t>Winter 2018</w:t>
            </w:r>
            <w:r w:rsidRPr="0058345E">
              <w:br/>
              <w:t>Gateway Family Health Clinic Sandstone, MN</w:t>
            </w:r>
            <w:r w:rsidRPr="0058345E">
              <w:br/>
              <w:t>Demonstrated advanced decision making skills in the primary health care management of individuals and families</w:t>
            </w:r>
            <w:r w:rsidRPr="0058345E">
              <w:br/>
              <w:t>across the lifespan.</w:t>
            </w:r>
            <w:r w:rsidRPr="0058345E">
              <w:br/>
              <w:t>Implemented evidence based treatment plans, including safe pharmacological practices, for acute and chronic</w:t>
            </w:r>
            <w:r w:rsidRPr="0058345E">
              <w:br/>
              <w:t>health conditions for individuals and families.</w:t>
            </w:r>
            <w:r w:rsidRPr="0058345E">
              <w:br/>
              <w:t>Utilized research and evidence in the integration of preventive health care, health promotion and disease</w:t>
            </w:r>
            <w:r w:rsidRPr="0058345E">
              <w:br/>
              <w:t>prevention.</w:t>
            </w:r>
            <w:r w:rsidRPr="0058345E">
              <w:br/>
              <w:t>Evaluated the effects of cultural and socioeconomic factors on the access and utilization of health care.</w:t>
            </w:r>
            <w:r w:rsidRPr="0058345E">
              <w:br/>
              <w:t>Incorporated core professional values and legal/ethical standards in the implementation of the nurse practitioner</w:t>
            </w:r>
            <w:r w:rsidRPr="0058345E">
              <w:br/>
              <w:t>role in the primary care setting.</w:t>
            </w:r>
            <w:r w:rsidRPr="0058345E">
              <w:br/>
              <w:t>Collaborated with members of the health care team and community agencies in an inter-disciplinary approach to</w:t>
            </w:r>
            <w:r w:rsidRPr="0058345E">
              <w:br/>
              <w:t>facilitate quality care of individuals and families in the primary care setting.</w:t>
            </w:r>
            <w:r w:rsidRPr="0058345E">
              <w:br/>
              <w:t>Master s in Nursing Primary Health Care of the Family III (150 clinical hours)</w:t>
            </w:r>
            <w:r w:rsidRPr="0058345E">
              <w:br/>
              <w:t>Fall 2018</w:t>
            </w:r>
            <w:r w:rsidRPr="0058345E">
              <w:br/>
              <w:t>HealthPartners Clinic Woodbury, MN and Gateway Family Health Clinic Sandstone, MN</w:t>
            </w:r>
            <w:r w:rsidRPr="0058345E">
              <w:br/>
              <w:t>Appraised personal and peer knowledge, skills, and clinical abilities to support professional and interpersonal</w:t>
            </w:r>
            <w:r w:rsidRPr="0058345E">
              <w:br/>
              <w:t>development.</w:t>
            </w:r>
            <w:r w:rsidRPr="0058345E">
              <w:br/>
              <w:t>Integrated scientific knowledge from nursing, medicine, and public health to form a foundation of NP knowledge</w:t>
            </w:r>
            <w:r w:rsidRPr="0058345E">
              <w:br/>
              <w:t>for the management of patients with complex chronic health conditions.</w:t>
            </w:r>
            <w:r w:rsidRPr="0058345E">
              <w:br/>
              <w:t>Integrated diagnostic reasoning abilities when managing patients with complex chronic health conditions.</w:t>
            </w:r>
            <w:r w:rsidRPr="0058345E">
              <w:br/>
              <w:t>Designed, implemented, and evaluated individualized evidence-based interventions for complex chronic</w:t>
            </w:r>
            <w:r w:rsidRPr="0058345E">
              <w:br/>
              <w:t>conditions, while considering family dynamics, ethics, culture, and socioeconomic factors.</w:t>
            </w:r>
            <w:r w:rsidRPr="0058345E">
              <w:br/>
              <w:t>Obtained, processed, prioritized, and communicated a succinct summary of patient data that includes coordinated</w:t>
            </w:r>
            <w:r w:rsidRPr="0058345E">
              <w:br/>
              <w:t>care in a safe and effective care across the healthcare system.</w:t>
            </w:r>
            <w:r w:rsidRPr="0058345E">
              <w:br/>
              <w:t>Reviewed, evaluated, and implemented national guidelines, standards of care and clinical evidence when</w:t>
            </w:r>
            <w:r w:rsidRPr="0058345E">
              <w:br/>
              <w:t>developing individualized plans of care for complex chronic health conditions.</w:t>
            </w:r>
            <w:r w:rsidRPr="0058345E">
              <w:br/>
              <w:t>Master s in Nursing Primary Health Care of the Family IV (250 clinical hours)</w:t>
            </w:r>
            <w:r w:rsidRPr="0058345E">
              <w:br/>
            </w:r>
            <w:r w:rsidRPr="0058345E">
              <w:lastRenderedPageBreak/>
              <w:t>Winter 2019</w:t>
            </w:r>
            <w:r w:rsidRPr="0058345E">
              <w:br/>
              <w:t>Ridgeview Medical Center Westonka, Delano, and Winsted, MN</w:t>
            </w:r>
            <w:r w:rsidRPr="0058345E">
              <w:br/>
              <w:t>Implemented purposeful reflection to assess current knowledge and clinical practice to enhance professional</w:t>
            </w:r>
            <w:r w:rsidRPr="0058345E">
              <w:br/>
              <w:t>practice development.</w:t>
            </w:r>
            <w:r w:rsidRPr="0058345E">
              <w:br/>
              <w:t>Synthesized scientific knowledge from nursing, medicine, biopsychological fields, genetics, public health, and</w:t>
            </w:r>
            <w:r w:rsidRPr="0058345E">
              <w:br/>
              <w:t>clinical practice to provide or improve safe and effective care to individuals, families, and populations in primary</w:t>
            </w:r>
            <w:r w:rsidRPr="0058345E">
              <w:br/>
              <w:t>care.</w:t>
            </w:r>
            <w:r w:rsidRPr="0058345E">
              <w:br/>
              <w:t>Performed comprehensive evaluations of patients and families to diagnose and implement evidence-based plans of</w:t>
            </w:r>
            <w:r w:rsidRPr="0058345E">
              <w:br/>
              <w:t>care while integrating family dynamics, ethics, culture, and socioeconomic factors.</w:t>
            </w:r>
            <w:r w:rsidRPr="0058345E">
              <w:br/>
              <w:t>Synthesized cohort population data to improve healthcare outcomes.</w:t>
            </w:r>
            <w:r w:rsidRPr="0058345E">
              <w:br/>
              <w:t>Embodied professional behavior, legal/ethical standards and the SNHS mission, vision, and values.</w:t>
            </w:r>
            <w:r w:rsidRPr="0058345E">
              <w:br/>
              <w:t>Synthesized data and evidence to construct appropriate management plans for individuals, families and populations</w:t>
            </w:r>
            <w:r w:rsidRPr="0058345E">
              <w:br/>
              <w:t>with common health problems in primary care.</w:t>
            </w:r>
            <w:r w:rsidRPr="0058345E">
              <w:br/>
            </w:r>
            <w:r w:rsidRPr="0058345E">
              <w:br/>
              <w:t>?</w:t>
            </w:r>
          </w:p>
        </w:tc>
      </w:tr>
    </w:tbl>
    <w:p w:rsidR="00645D80" w:rsidRPr="0058345E" w:rsidRDefault="0058345E" w:rsidP="009A150E">
      <w:pPr>
        <w:pStyle w:val="NoSpacing"/>
      </w:pPr>
    </w:p>
    <w:sectPr w:rsidR="00645D80" w:rsidRPr="0058345E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150E"/>
    <w:rsid w:val="0019074D"/>
    <w:rsid w:val="0058345E"/>
    <w:rsid w:val="005F4BD5"/>
    <w:rsid w:val="0078140E"/>
    <w:rsid w:val="008437C7"/>
    <w:rsid w:val="009A150E"/>
    <w:rsid w:val="00AD0517"/>
    <w:rsid w:val="00B0715D"/>
    <w:rsid w:val="00BE7011"/>
    <w:rsid w:val="00C26FE6"/>
    <w:rsid w:val="00C329E1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5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9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0220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72695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2019-12-17T08:59:00Z</dcterms:created>
  <dcterms:modified xsi:type="dcterms:W3CDTF">2019-12-17T11:03:00Z</dcterms:modified>
</cp:coreProperties>
</file>