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Brittany C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rawford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0977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bjc0389@yahoo.com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US-IN-Gary-46406 ()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1/9/2019 7:14:56 PM</w:t>
            </w:r>
          </w:p>
        </w:tc>
      </w:tr>
    </w:tbl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 Work History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70"/>
        <w:gridCol w:w="2966"/>
      </w:tblGrid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Methodist Hospitals 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07/01/2016 - Present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 xml:space="preserve">  Trauma/Med </w:t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/Tele/ Charge</w:t>
            </w:r>
          </w:p>
        </w:tc>
      </w:tr>
      <w:tr w:rsidR="00646A7D" w:rsidRPr="00646A7D" w:rsidTr="00646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Cedar Creek Health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09/01/2014 - Present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A7D" w:rsidRPr="00646A7D" w:rsidTr="00646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Components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06/01/2013 - 09/01/2014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Physician Substitute</w:t>
            </w:r>
          </w:p>
        </w:tc>
      </w:tr>
      <w:tr w:rsidR="00646A7D" w:rsidRPr="00646A7D" w:rsidTr="00646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01/01/2012 - 07/31/2013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A7D" w:rsidRPr="00646A7D" w:rsidTr="00646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03/01/2012 - 06/01/2013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A7D" w:rsidRPr="00646A7D" w:rsidTr="00646A7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 Education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5386"/>
        <w:gridCol w:w="1660"/>
        <w:gridCol w:w="6"/>
      </w:tblGrid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Ivy Tech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Morton Senior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Hammond Area Career Center School of Cosmetology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46A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46A7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730"/>
        <w:gridCol w:w="1964"/>
        <w:gridCol w:w="794"/>
      </w:tblGrid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 xml:space="preserve">   Trauma/Med </w:t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/Tele/ Charge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t> Desired Position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46A7D" w:rsidRPr="00646A7D" w:rsidTr="00646A7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A7D" w:rsidRPr="00646A7D" w:rsidTr="00646A7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6A7D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646A7D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46A7D" w:rsidRPr="00646A7D" w:rsidTr="00646A7D">
        <w:tc>
          <w:tcPr>
            <w:tcW w:w="0" w:type="auto"/>
            <w:shd w:val="clear" w:color="auto" w:fill="FFFFFF"/>
            <w:vAlign w:val="center"/>
            <w:hideMark/>
          </w:tcPr>
          <w:p w:rsidR="00646A7D" w:rsidRPr="00646A7D" w:rsidRDefault="00646A7D" w:rsidP="00646A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2121 45th street Unit 4334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Highland, IN 46322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312-931-0977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Bjc0389@yahoo.com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BRITTANY CRAWFORD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 driven, industrious and energetic individual who loves to learn with copious amounts of experience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 customer service, client care, clerical, creative and hard work. Proactive. Abide by the belief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that everyone is a customer; manager, co-workers as well as the actual client which promotes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effective communication there by producing a better quality product and work atmosphere in any form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of business. Comfortable working alone but can work very well in a team based atmosphere and won't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stop until task is completed efficiently both with regards to time and quality. Would like to obtain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 position where acquired skills and ideas will contribute to your productive and excelling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atmosphere.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Strong communication, time management, and organizational skills. Strong interpersonal and customer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service skills with ability to deal with all levels of the organization. Ability to multitask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handle completing priorities under pressure while maintaining a high level of attention to detail.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Strong computer skills in MS Office (Word, Excel, PowerPoint, Access) 55 wpm. Ability to manage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confidential information. Experience with most forms of medication administration, Peg tubes, wound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care, assessment, catheterization, IV administration, documentation, delegation, organization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problem solving.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Methodist Hospitals ER/Trauma/Med </w:t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/Tele/ Charge 07/2016 - present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implementing, directing, communicating and documenting the nursing process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provides a safe environment for patients, visitors and associates. Practice in accordance with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current established standards of care, the Nurse Practice Act. As charge, delegating nursing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assignments, preparing schedules, overseeing admissions and discharges, and monitoring and ordering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medicines and supplies.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Cedar Creek Health Campus 09-2014 - present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Assessment, med administration, resident treatments, wound care, delegation, documentation, etc.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Utilizes the nursing process to assess, plan, implement and evaluate patient care. Performs focused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interview to identify specific patients needs. Assess signs and symptoms indicating physiologic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psychosocial changes in the patient's condition. Collect, analyze, and interpret data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health care members and documents actual and/or potential nursing diagnoses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Bio Blood Components 06/2013 - 09/2014 Physician Substitute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Ensures initial donor suitability and eligibility, product integrity, and the continued health of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donors. Reviews donor medical histories. As needed, screens donors, take medical histories and vital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signs, and conducts HCT, protein, and other tests. Performs any needed injury, illness, or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medication evaluations to ensure continued donor suitability. Ensures all donor medical information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is complete and accurate prior to donation. Updates permanent donor files after screenings.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Completes, reviews, and authorizes medical incident reports. Provides appropriate medical care to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donors during </w:t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plasmapheresis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 xml:space="preserve"> process if complications arise. Assists with management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administration of Vaccines. Donor education. Assists with management and administration of employee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counseling, testing, and follow-up of employee exposures to plasma or blood. Reviews all normal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abnormal test results and donor files. Maintains thorough familiarity and compliance with all state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federal regulations, FDA-approved Standard Operating Procedure Manual, OSHA, CLIA, </w:t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cGMP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internal company procedures.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Help at home 03/2012 - 06/2013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 initial patient </w:t>
            </w:r>
            <w:proofErr w:type="gram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gram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 xml:space="preserve"> Devise and implement care plans based on individual patient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assessment and analysis. Assist patients in grooming, bathing and general mobility as well as any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necessary nursing care. Take vitals and administer medication. Conduct patient assessments. Write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reports and provide emergency services as needed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>Sebos</w:t>
            </w:r>
            <w:proofErr w:type="spellEnd"/>
            <w:r w:rsidRPr="00646A7D">
              <w:rPr>
                <w:rFonts w:ascii="Times New Roman" w:hAnsi="Times New Roman" w:cs="Times New Roman"/>
                <w:sz w:val="24"/>
                <w:szCs w:val="24"/>
              </w:rPr>
              <w:t xml:space="preserve"> nursing and rehab 01/2012-07-2013 LPN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Assessment, med administration, resident treatments, wound care, delegation, documentation, etc.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Utilizes the nursing process to assess, plan, implement and evaluate patient care. Performs focused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interview to identify specific patients' needs. Assess signs and symptoms indicating physiologic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psychosocial changes in the patient's condition. Collect, analyze, and interpret data and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information from health care members and documents actual and/or potential nursing diagnoses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Ivy Tech Community College 09/2007-08/02/10 LPN license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ASN completion as of 05/2016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Morton Senior High School 09/2003- 06/2007 Diploma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Hammond Area Career Center School of Cosmetology 09/2005- 06/2007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CPR and CNA certification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REFERENCES *Available upon request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  <w:t>LEADERSHIP Volunteer Worker for Local Design Committee</w:t>
            </w:r>
            <w:r w:rsidRPr="00646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75DA" w:rsidRPr="00646A7D" w:rsidRDefault="00646A7D" w:rsidP="00646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46A7D" w:rsidSect="0062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A7D"/>
    <w:rsid w:val="00563AA8"/>
    <w:rsid w:val="00621666"/>
    <w:rsid w:val="00646A7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96931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5259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6472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89059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2019-12-18T06:58:00Z</dcterms:created>
  <dcterms:modified xsi:type="dcterms:W3CDTF">2019-12-18T07:09:00Z</dcterms:modified>
</cp:coreProperties>
</file>