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7D" w:rsidRPr="00D46C7D" w:rsidRDefault="00D46C7D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46C7D" w:rsidRPr="00D46C7D" w:rsidTr="00D46C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Jackson </w:t>
            </w:r>
            <w:proofErr w:type="spellStart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Bey</w:t>
            </w:r>
            <w:proofErr w:type="spellEnd"/>
          </w:p>
        </w:tc>
      </w:tr>
      <w:tr w:rsidR="00D46C7D" w:rsidRPr="00D46C7D" w:rsidTr="00D46C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+1 (312) 622-8621</w:t>
            </w:r>
          </w:p>
        </w:tc>
      </w:tr>
      <w:tr w:rsidR="00D46C7D" w:rsidRPr="00D46C7D" w:rsidTr="00D46C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AB62D1" w:rsidRPr="00D46C7D">
              <w:rPr>
                <w:rFonts w:ascii="Times New Roman" w:hAnsi="Times New Roman" w:cs="Times New Roman"/>
                <w:sz w:val="24"/>
                <w:szCs w:val="24"/>
              </w:rPr>
              <w:t>nursejackson09@yahoo.com</w:t>
            </w:r>
          </w:p>
        </w:tc>
      </w:tr>
      <w:tr w:rsidR="00D46C7D" w:rsidRPr="00D46C7D" w:rsidTr="00D46C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US-IL-Chicago-60615 (USC)</w:t>
            </w:r>
          </w:p>
        </w:tc>
      </w:tr>
      <w:tr w:rsidR="00D46C7D" w:rsidRPr="00D46C7D" w:rsidTr="00D46C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9/13/2019 5:25:07 PM</w:t>
            </w:r>
          </w:p>
        </w:tc>
      </w:tr>
    </w:tbl>
    <w:p w:rsidR="00D46C7D" w:rsidRPr="00D46C7D" w:rsidRDefault="00D46C7D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6C7D" w:rsidRPr="00D46C7D" w:rsidRDefault="00D46C7D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6C7D">
        <w:rPr>
          <w:rFonts w:ascii="Times New Roman" w:hAnsi="Times New Roman" w:cs="Times New Roman"/>
          <w:sz w:val="24"/>
          <w:szCs w:val="24"/>
        </w:rPr>
        <w:t> Work History</w:t>
      </w:r>
    </w:p>
    <w:p w:rsidR="00D46C7D" w:rsidRPr="00D46C7D" w:rsidRDefault="00D46C7D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45"/>
        <w:gridCol w:w="2891"/>
      </w:tblGrid>
      <w:tr w:rsidR="00D46C7D" w:rsidRPr="00D46C7D" w:rsidTr="00D46C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Manor Care Oak Lawn West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01/14/2012 - Present</w:t>
            </w:r>
          </w:p>
        </w:tc>
      </w:tr>
      <w:tr w:rsidR="00D46C7D" w:rsidRPr="00D46C7D" w:rsidTr="00D46C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Registered Nurse (RN)</w:t>
            </w:r>
          </w:p>
        </w:tc>
      </w:tr>
      <w:tr w:rsidR="00D46C7D" w:rsidRPr="00D46C7D" w:rsidTr="00D46C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46C7D" w:rsidRPr="00D46C7D" w:rsidTr="00D46C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Doctor's Choice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01/14/2011 - 01/14/2012</w:t>
            </w:r>
          </w:p>
        </w:tc>
      </w:tr>
      <w:tr w:rsidR="00D46C7D" w:rsidRPr="00D46C7D" w:rsidTr="00D46C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Licensed Practical Nurse (LPN)</w:t>
            </w:r>
          </w:p>
        </w:tc>
      </w:tr>
      <w:tr w:rsidR="00D46C7D" w:rsidRPr="00D46C7D" w:rsidTr="00D46C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46C7D" w:rsidRPr="00D46C7D" w:rsidTr="00D46C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Kenwood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10/14/2009 - 12/14/2010</w:t>
            </w:r>
          </w:p>
        </w:tc>
      </w:tr>
      <w:tr w:rsidR="00D46C7D" w:rsidRPr="00D46C7D" w:rsidTr="00D46C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D46C7D" w:rsidRPr="00D46C7D" w:rsidTr="00D46C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D46C7D" w:rsidRPr="00D46C7D" w:rsidRDefault="00D46C7D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6C7D" w:rsidRPr="00D46C7D" w:rsidRDefault="00D46C7D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6C7D">
        <w:rPr>
          <w:rFonts w:ascii="Times New Roman" w:hAnsi="Times New Roman" w:cs="Times New Roman"/>
          <w:sz w:val="24"/>
          <w:szCs w:val="24"/>
        </w:rPr>
        <w:t> Education</w:t>
      </w:r>
    </w:p>
    <w:p w:rsidR="00D46C7D" w:rsidRPr="00D46C7D" w:rsidRDefault="00D46C7D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8"/>
        <w:gridCol w:w="5046"/>
        <w:gridCol w:w="1660"/>
        <w:gridCol w:w="6"/>
      </w:tblGrid>
      <w:tr w:rsidR="00D46C7D" w:rsidRPr="00D46C7D" w:rsidTr="00D46C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Chamberlain College of Nursing- Chicago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7D" w:rsidRPr="00D46C7D" w:rsidTr="00D46C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Science of Nursing</w:t>
            </w:r>
          </w:p>
        </w:tc>
      </w:tr>
      <w:tr w:rsidR="00D46C7D" w:rsidRPr="00D46C7D" w:rsidTr="00D46C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46C7D" w:rsidRPr="00D46C7D" w:rsidTr="00D46C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Everest College-Merrillville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7D" w:rsidRPr="00D46C7D" w:rsidTr="00D46C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Practical Nursing</w:t>
            </w:r>
          </w:p>
        </w:tc>
      </w:tr>
      <w:tr w:rsidR="00D46C7D" w:rsidRPr="00D46C7D" w:rsidTr="00D46C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Vocational</w:t>
            </w:r>
          </w:p>
        </w:tc>
      </w:tr>
    </w:tbl>
    <w:p w:rsidR="00D46C7D" w:rsidRPr="00D46C7D" w:rsidRDefault="00D46C7D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6C7D" w:rsidRPr="00D46C7D" w:rsidRDefault="00D46C7D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6C7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46C7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46C7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46C7D" w:rsidRPr="00D46C7D" w:rsidRDefault="00D46C7D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74"/>
        <w:gridCol w:w="2360"/>
        <w:gridCol w:w="954"/>
      </w:tblGrid>
      <w:tr w:rsidR="00D46C7D" w:rsidRPr="00D46C7D" w:rsidTr="00D46C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 Registered Nurse (RN)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46C7D" w:rsidRPr="00D46C7D" w:rsidTr="00D46C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C7D" w:rsidRPr="00D46C7D" w:rsidRDefault="00D46C7D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6C7D" w:rsidRPr="00D46C7D" w:rsidRDefault="00D46C7D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6C7D">
        <w:rPr>
          <w:rFonts w:ascii="Times New Roman" w:hAnsi="Times New Roman" w:cs="Times New Roman"/>
          <w:sz w:val="24"/>
          <w:szCs w:val="24"/>
        </w:rPr>
        <w:t> Desired Position</w:t>
      </w:r>
    </w:p>
    <w:p w:rsidR="00D46C7D" w:rsidRPr="00D46C7D" w:rsidRDefault="00D46C7D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46C7D" w:rsidRPr="00D46C7D" w:rsidTr="00D46C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7D" w:rsidRPr="00D46C7D" w:rsidTr="00D46C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7D" w:rsidRPr="00D46C7D" w:rsidTr="00D46C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C7D" w:rsidRPr="00D46C7D" w:rsidRDefault="00D46C7D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6C7D" w:rsidRPr="00D46C7D" w:rsidRDefault="00D46C7D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6C7D">
        <w:rPr>
          <w:rFonts w:ascii="Times New Roman" w:hAnsi="Times New Roman" w:cs="Times New Roman"/>
          <w:sz w:val="24"/>
          <w:szCs w:val="24"/>
        </w:rPr>
        <w:t> Resume</w:t>
      </w:r>
    </w:p>
    <w:p w:rsidR="00D46C7D" w:rsidRPr="00D46C7D" w:rsidRDefault="00D46C7D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46C7D" w:rsidRPr="00D46C7D" w:rsidTr="00D46C7D">
        <w:tc>
          <w:tcPr>
            <w:tcW w:w="0" w:type="auto"/>
            <w:shd w:val="clear" w:color="auto" w:fill="FFFFFF"/>
            <w:vAlign w:val="center"/>
            <w:hideMark/>
          </w:tcPr>
          <w:p w:rsidR="00D46C7D" w:rsidRPr="00D46C7D" w:rsidRDefault="00D46C7D" w:rsidP="00D4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DWANDA L. JACKSON-BEY RN, BSN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HEALTH CARE PROFESSIONAL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CONTACT PROFILE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 ..........................................................................................................................</w:t>
            </w:r>
            <w:proofErr w:type="gramEnd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Patient-centric, quality-driven and compassionate Healthcare Professional offering solid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Arlington, TX 76017 academic training and professional experience in diverse clinical settings. Contributing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comprehensive knowledge of medical terminology, BLS and CPR certification in addition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to being intimately familiar with operational management. In-depth understanding of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Nursejackson09@yahoo.com providing healthcare to patients of diverse populations, health status, temperament, and age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while being recognized as a liaison for patients, family and healthcare officials.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(312) 622-</w:t>
            </w:r>
            <w:proofErr w:type="gramStart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8621  Thrives</w:t>
            </w:r>
            <w:proofErr w:type="gramEnd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 xml:space="preserve"> within a high-volume setting throughout current employment in a nursing home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setting and prior tenure as a Home Healthcare Licensed Practical Nurse. Recognized for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serving as a patient advocate while communicating effectively with patients, families, and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caregivers to facilitate outstanding levels of care and service.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SKILLS EXPERIENCE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 ..........................................................................................................................</w:t>
            </w:r>
            <w:proofErr w:type="gramEnd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Privacy/HIPPA Regulation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Patient Assessment &amp;amp; Vital Signs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Acute &amp;amp; Critical Care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Electronic Healthcare Record (EHR)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Advanced Care Documentation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IV Pump Management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Care Plan Administration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Infection Control &amp;amp; Prevention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Wound &amp;amp; </w:t>
            </w:r>
            <w:proofErr w:type="spellStart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EDUCATION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(RN), Manor Care Oak Lawn West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Chicago, IL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2012- Present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Provide complete, comprehensive patient care including clinical evaluation, prescribe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treatment plan and recommendations; conduct personal, social and family histories and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document findings. Attends to approximately two-three patients daily. Obtain and document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patient vital signs, including temperature, respiration, pulse, and blood pressure; obtain patient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measurements, to include height, weight, and pain levels in the electronic medical record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Highly skilled working in a 70+ bed facility while being held responsible for assessing,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planning, administering, evaluating the nursing care of assigned patients, administering all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treatments and medications, and maintaining complete and accurate records of nursing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assessments and nursing care.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Decisively and confidently make judgments on patient conditions based on vital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signs, patient presentation, and initial evaluation; triage to appropriate zone; activate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specialized team when indicated (catheterization lab, trauma team, and rapid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response stroke team).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Readily apply expertise in data analysis by monitoring laboratory results, blood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work, urinalysis, and performed sterile procedures including catheterization, IV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starts and dressing changes.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 supervising staff providing a wide range of services such as EKG's</w:t>
            </w:r>
            <w:proofErr w:type="gramStart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, injections, for minor outpatient surgery, pulmonary functions testing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...................................................................and patient education.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Bachelors of Science: </w:t>
            </w:r>
            <w:proofErr w:type="gramStart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Nursing  Evaluate</w:t>
            </w:r>
            <w:proofErr w:type="gramEnd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 xml:space="preserve"> episodic and acute responses to broad classifications of physical or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 psychosocial.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documentation, medication administration and treatment delivery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by nursing students directly to achieve community and nursing standard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Everest College of care requirements.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 admissions and transfers, chart/care plan note preparation and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other documentation, and interdisciplinary team participation.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Drive quality-based activities including monitoring, assessment, and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analysis of patient care and documentation practices in addition to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problem resolution, authorizations and resource utilization.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Conducted comprehensive physical assessments; required to develop risk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management plans, provided maintenance care and acute interventions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within scope.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HEALTHCARE PROFESSIONAL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CONTACT EXPERIENCE CONTINUED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 ..........................................................................................................................</w:t>
            </w:r>
            <w:proofErr w:type="gramEnd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(LPN), Doctor's Choice Home Health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Arlington, TX 76017 Chicago, IL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2011-2012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Applied theory and research in a clinical setting through evidence-based care. Conducted one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Nursejackson09@yahoo.com to one patient care in a home environment.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Demonstrated wide-ranging nursing knowledge, inclusive of a variety of </w:t>
            </w:r>
            <w:proofErr w:type="gramStart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gramEnd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(312) 622-8621 disease etiologies for patient populations, spanning from children to geriatrics while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promoting the highest quality of life and patient outcomes.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accurate medication records and observed patients for signs and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symptoms of adverse drug reactions; performed wound care and assessments.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patient observation, data collection related to patient care, administered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CERTIFICATIONS medication, treatment and procedures according to the physicians' orders and resident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care plan.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................................................................. Participated in the coordination of services with other disciplines and community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Illinois Registered Nurse 041-426904 resources as needed.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American Heart Association BLS-</w:t>
            </w:r>
            <w:proofErr w:type="gramStart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CPR  Promoted</w:t>
            </w:r>
            <w:proofErr w:type="gramEnd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 xml:space="preserve"> the optimal health, well-being, and safety of the patient through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use of the nursing process and in accordance with patient care standards,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Certification guidelines and the State Nurse Practice Act.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OSHA/HIPPA </w:t>
            </w:r>
            <w:proofErr w:type="gramStart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>Training  Demonstrated</w:t>
            </w:r>
            <w:proofErr w:type="gramEnd"/>
            <w:r w:rsidRPr="00D46C7D">
              <w:rPr>
                <w:rFonts w:ascii="Times New Roman" w:hAnsi="Times New Roman" w:cs="Times New Roman"/>
                <w:sz w:val="24"/>
                <w:szCs w:val="24"/>
              </w:rPr>
              <w:t xml:space="preserve"> personal accountability for relationship-based care,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organizational mission, and core values.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Evaluated and revised care plans/assessments based on changes in patients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  <w:t>and/or their environments.</w:t>
            </w:r>
            <w:r w:rsidRPr="00D46C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375DA" w:rsidRPr="00D46C7D" w:rsidRDefault="00AB62D1" w:rsidP="00D46C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46C7D" w:rsidSect="0062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C7D"/>
    <w:rsid w:val="00563AA8"/>
    <w:rsid w:val="00621666"/>
    <w:rsid w:val="00AB62D1"/>
    <w:rsid w:val="00D46C7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C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67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81211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28044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3944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09749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2019-12-18T09:34:00Z</dcterms:created>
  <dcterms:modified xsi:type="dcterms:W3CDTF">2019-12-18T09:39:00Z</dcterms:modified>
</cp:coreProperties>
</file>