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5120"/>
      </w:tblGrid>
      <w:tr w:rsidR="008B4352" w:rsidRPr="00CE1A4B" w:rsidTr="008B43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 xml:space="preserve">  Stephanie </w:t>
            </w:r>
            <w:proofErr w:type="spellStart"/>
            <w:r w:rsidRPr="00CE1A4B">
              <w:t>Kuttler</w:t>
            </w:r>
            <w:proofErr w:type="spellEnd"/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Phone: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515-868-7521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Email: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sdkuttler@gmail.com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Location: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US-IA-Johnston-50131 ()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Last Modified: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12/5/2019 1:26:26 PM</w:t>
            </w:r>
          </w:p>
        </w:tc>
      </w:tr>
    </w:tbl>
    <w:p w:rsidR="008B4352" w:rsidRPr="00CE1A4B" w:rsidRDefault="008B4352" w:rsidP="008B4352">
      <w:pPr>
        <w:pStyle w:val="NoSpacing"/>
      </w:pPr>
    </w:p>
    <w:p w:rsidR="008B4352" w:rsidRPr="00CE1A4B" w:rsidRDefault="008B4352" w:rsidP="008B4352">
      <w:pPr>
        <w:pStyle w:val="NoSpacing"/>
      </w:pPr>
      <w:r w:rsidRPr="00CE1A4B">
        <w:t> Work History</w:t>
      </w:r>
    </w:p>
    <w:p w:rsidR="008B4352" w:rsidRPr="00CE1A4B" w:rsidRDefault="008B4352" w:rsidP="008B43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7"/>
        <w:gridCol w:w="3073"/>
        <w:gridCol w:w="2875"/>
      </w:tblGrid>
      <w:tr w:rsidR="008B4352" w:rsidRPr="00CE1A4B" w:rsidTr="008B43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Correct Care Solutions LLC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01/01/1900 - 01/28/2019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Registered Nurse</w:t>
            </w:r>
          </w:p>
        </w:tc>
      </w:tr>
      <w:tr w:rsidR="008B4352" w:rsidRPr="00CE1A4B" w:rsidTr="008B43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2860F8" w:rsidP="008B4352">
            <w:pPr>
              <w:pStyle w:val="NoSpacing"/>
            </w:pPr>
            <w:r w:rsidRPr="00CE1A4B">
              <w:pict>
                <v:rect id="_x0000_i1025" style="width:0;height:0" o:hralign="center" o:hrstd="t" o:hr="t" fillcolor="#a0a0a0" stroked="f"/>
              </w:pict>
            </w:r>
          </w:p>
        </w:tc>
      </w:tr>
      <w:tr w:rsidR="008B4352" w:rsidRPr="00CE1A4B" w:rsidTr="008B43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11/01/2016 - 10/31/2018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</w:t>
            </w:r>
          </w:p>
        </w:tc>
      </w:tr>
      <w:tr w:rsidR="008B4352" w:rsidRPr="00CE1A4B" w:rsidTr="008B43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2860F8" w:rsidP="008B4352">
            <w:pPr>
              <w:pStyle w:val="NoSpacing"/>
            </w:pPr>
            <w:r w:rsidRPr="00CE1A4B"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B4352" w:rsidRPr="00CE1A4B" w:rsidTr="008B43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Company Name: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Childserv.org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03/01/2012 - 08/31/2016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Job Title: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Registered Nurse</w:t>
            </w:r>
          </w:p>
        </w:tc>
      </w:tr>
      <w:tr w:rsidR="008B4352" w:rsidRPr="00CE1A4B" w:rsidTr="008B4352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2860F8" w:rsidP="008B4352">
            <w:pPr>
              <w:pStyle w:val="NoSpacing"/>
            </w:pPr>
            <w:r w:rsidRPr="00CE1A4B">
              <w:pict>
                <v:rect id="_x0000_i1027" style="width:0;height:0" o:hralign="center" o:hrstd="t" o:hr="t" fillcolor="#a0a0a0" stroked="f"/>
              </w:pict>
            </w:r>
          </w:p>
        </w:tc>
      </w:tr>
    </w:tbl>
    <w:p w:rsidR="008B4352" w:rsidRPr="00CE1A4B" w:rsidRDefault="008B4352" w:rsidP="008B4352">
      <w:pPr>
        <w:pStyle w:val="NoSpacing"/>
      </w:pPr>
    </w:p>
    <w:p w:rsidR="008B4352" w:rsidRPr="00CE1A4B" w:rsidRDefault="008B4352" w:rsidP="008B4352">
      <w:pPr>
        <w:pStyle w:val="NoSpacing"/>
      </w:pPr>
      <w:r w:rsidRPr="00CE1A4B">
        <w:t> Education</w:t>
      </w:r>
    </w:p>
    <w:p w:rsidR="008B4352" w:rsidRPr="00CE1A4B" w:rsidRDefault="008B4352" w:rsidP="008B43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3391"/>
        <w:gridCol w:w="1546"/>
        <w:gridCol w:w="6"/>
      </w:tblGrid>
      <w:tr w:rsidR="008B4352" w:rsidRPr="00CE1A4B" w:rsidTr="008B43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School: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Walden University; Minneapolis, MN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Graduation Date: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Major: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Degree:</w:t>
            </w:r>
          </w:p>
        </w:tc>
        <w:tc>
          <w:tcPr>
            <w:tcW w:w="0" w:type="auto"/>
            <w:gridSpan w:val="3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None</w:t>
            </w:r>
          </w:p>
        </w:tc>
      </w:tr>
    </w:tbl>
    <w:p w:rsidR="008B4352" w:rsidRPr="00CE1A4B" w:rsidRDefault="008B4352" w:rsidP="008B4352">
      <w:pPr>
        <w:pStyle w:val="NoSpacing"/>
      </w:pPr>
    </w:p>
    <w:p w:rsidR="008B4352" w:rsidRPr="00CE1A4B" w:rsidRDefault="008B4352" w:rsidP="008B4352">
      <w:pPr>
        <w:pStyle w:val="NoSpacing"/>
      </w:pPr>
      <w:r w:rsidRPr="00CE1A4B">
        <w:t xml:space="preserve"> Additional Skills </w:t>
      </w:r>
      <w:proofErr w:type="gramStart"/>
      <w:r w:rsidRPr="00CE1A4B">
        <w:t>And</w:t>
      </w:r>
      <w:proofErr w:type="gramEnd"/>
      <w:r w:rsidRPr="00CE1A4B">
        <w:t xml:space="preserve"> Qualifications</w:t>
      </w:r>
    </w:p>
    <w:p w:rsidR="008B4352" w:rsidRPr="00CE1A4B" w:rsidRDefault="008B4352" w:rsidP="008B43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3350"/>
        <w:gridCol w:w="2476"/>
        <w:gridCol w:w="1021"/>
      </w:tblGrid>
      <w:tr w:rsidR="008B4352" w:rsidRPr="00CE1A4B" w:rsidTr="008B43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Recent Job Title: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 Registered Nurse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Recent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0 per </w:t>
            </w: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Security Clearance: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</w:p>
        </w:tc>
      </w:tr>
    </w:tbl>
    <w:p w:rsidR="008B4352" w:rsidRPr="00CE1A4B" w:rsidRDefault="008B4352" w:rsidP="008B4352">
      <w:pPr>
        <w:pStyle w:val="NoSpacing"/>
      </w:pPr>
    </w:p>
    <w:p w:rsidR="008B4352" w:rsidRPr="00CE1A4B" w:rsidRDefault="008B4352" w:rsidP="008B4352">
      <w:pPr>
        <w:pStyle w:val="NoSpacing"/>
      </w:pPr>
      <w:r w:rsidRPr="00CE1A4B">
        <w:t> Desired Position</w:t>
      </w:r>
    </w:p>
    <w:p w:rsidR="008B4352" w:rsidRPr="00CE1A4B" w:rsidRDefault="008B4352" w:rsidP="008B4352">
      <w:pPr>
        <w:pStyle w:val="NoSpacing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1183"/>
        <w:gridCol w:w="5700"/>
        <w:gridCol w:w="85"/>
      </w:tblGrid>
      <w:tr w:rsidR="008B4352" w:rsidRPr="00CE1A4B" w:rsidTr="008B4352">
        <w:tc>
          <w:tcPr>
            <w:tcW w:w="1000" w:type="pct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Desired Wage: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 per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Desired Employment Type: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Desired Travel: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  Desired commute:</w:t>
            </w:r>
          </w:p>
        </w:tc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</w:p>
        </w:tc>
      </w:tr>
      <w:tr w:rsidR="008B4352" w:rsidRPr="00CE1A4B" w:rsidTr="008B4352">
        <w:tc>
          <w:tcPr>
            <w:tcW w:w="0" w:type="auto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Desired Relocation:</w:t>
            </w:r>
          </w:p>
        </w:tc>
        <w:tc>
          <w:tcPr>
            <w:tcW w:w="0" w:type="auto"/>
            <w:gridSpan w:val="2"/>
            <w:shd w:val="clear" w:color="auto" w:fill="98A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No</w:t>
            </w:r>
          </w:p>
        </w:tc>
        <w:tc>
          <w:tcPr>
            <w:tcW w:w="0" w:type="auto"/>
            <w:shd w:val="clear" w:color="auto" w:fill="98AFC7"/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</w:p>
        </w:tc>
      </w:tr>
    </w:tbl>
    <w:p w:rsidR="008B4352" w:rsidRPr="00CE1A4B" w:rsidRDefault="008B4352" w:rsidP="008B4352">
      <w:pPr>
        <w:pStyle w:val="NoSpacing"/>
      </w:pPr>
    </w:p>
    <w:p w:rsidR="008B4352" w:rsidRPr="00CE1A4B" w:rsidRDefault="008B4352" w:rsidP="008B4352">
      <w:pPr>
        <w:pStyle w:val="NoSpacing"/>
      </w:pPr>
      <w:r w:rsidRPr="00CE1A4B">
        <w:t> Resume</w:t>
      </w:r>
    </w:p>
    <w:p w:rsidR="008B4352" w:rsidRPr="00CE1A4B" w:rsidRDefault="008B4352" w:rsidP="008B4352">
      <w:pPr>
        <w:pStyle w:val="NoSpacing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3"/>
      </w:tblGrid>
      <w:tr w:rsidR="008B4352" w:rsidRPr="00CE1A4B" w:rsidTr="008B4352">
        <w:tc>
          <w:tcPr>
            <w:tcW w:w="0" w:type="auto"/>
            <w:shd w:val="clear" w:color="auto" w:fill="FFFFFF"/>
            <w:vAlign w:val="center"/>
            <w:hideMark/>
          </w:tcPr>
          <w:p w:rsidR="008B4352" w:rsidRPr="00CE1A4B" w:rsidRDefault="008B4352" w:rsidP="008B4352">
            <w:pPr>
              <w:pStyle w:val="NoSpacing"/>
            </w:pPr>
            <w:r w:rsidRPr="00CE1A4B">
              <w:t>Stephanie</w:t>
            </w:r>
            <w:r w:rsidRPr="00CE1A4B">
              <w:br/>
            </w:r>
            <w:r w:rsidRPr="00CE1A4B">
              <w:br/>
            </w:r>
            <w:proofErr w:type="spellStart"/>
            <w:r w:rsidRPr="00CE1A4B">
              <w:t>Kuttler</w:t>
            </w:r>
            <w:proofErr w:type="spellEnd"/>
            <w:r w:rsidRPr="00CE1A4B">
              <w:t>, RN</w:t>
            </w:r>
            <w:r w:rsidRPr="00CE1A4B">
              <w:br/>
            </w:r>
            <w:r w:rsidRPr="00CE1A4B">
              <w:br/>
            </w:r>
            <w:r w:rsidRPr="00CE1A4B">
              <w:br/>
            </w:r>
            <w:r w:rsidRPr="00CE1A4B">
              <w:br/>
            </w:r>
            <w:r w:rsidRPr="00CE1A4B">
              <w:br/>
              <w:t>Solution-oriented versatile nursing professional with valuable</w:t>
            </w:r>
            <w:r w:rsidRPr="00CE1A4B">
              <w:br/>
              <w:t>skilled nursing experience that includes interdisciplinary care</w:t>
            </w:r>
            <w:r w:rsidRPr="00CE1A4B">
              <w:br/>
              <w:t>team contribution, plan of care development, detailed</w:t>
            </w:r>
            <w:r w:rsidRPr="00CE1A4B">
              <w:br/>
              <w:t>assessments and patient advocacy. Combine all of this with</w:t>
            </w:r>
            <w:r w:rsidRPr="00CE1A4B">
              <w:br/>
              <w:t>dependability and strong work ethic for positive patient</w:t>
            </w:r>
            <w:r w:rsidRPr="00CE1A4B">
              <w:br/>
            </w:r>
            <w:r w:rsidRPr="00CE1A4B">
              <w:lastRenderedPageBreak/>
              <w:t>outcomes. Compassionate patient advocate who demonstrates</w:t>
            </w:r>
            <w:r w:rsidRPr="00CE1A4B">
              <w:br/>
              <w:t>caring professionalism when working with patients and their</w:t>
            </w:r>
            <w:r w:rsidRPr="00CE1A4B">
              <w:br/>
              <w:t>families. Versed in criticality of maintaining confidentiality with</w:t>
            </w:r>
            <w:r w:rsidRPr="00CE1A4B">
              <w:br/>
              <w:t>regards to patient care and status. Licensed in the state of Iowa</w:t>
            </w:r>
            <w:r w:rsidRPr="00CE1A4B">
              <w:br/>
              <w:t>2442 Hart Ave and CPR/PALS certified.</w:t>
            </w:r>
            <w:r w:rsidRPr="00CE1A4B">
              <w:br/>
            </w:r>
            <w:r w:rsidRPr="00CE1A4B">
              <w:br/>
              <w:t>Des Moines, Iowa</w:t>
            </w:r>
            <w:r w:rsidRPr="00CE1A4B">
              <w:br/>
              <w:t>50320 Correct Care Solutions LLC - Registered Nurse</w:t>
            </w:r>
            <w:r w:rsidRPr="00CE1A4B">
              <w:br/>
            </w:r>
            <w:r w:rsidRPr="00CE1A4B">
              <w:br/>
              <w:t>515-339-0384 Des Moines, Iowa: 11/2016 - 10/2018</w:t>
            </w:r>
            <w:r w:rsidRPr="00CE1A4B">
              <w:br/>
              <w:t>515-339-5926</w:t>
            </w:r>
            <w:r w:rsidRPr="00CE1A4B">
              <w:br/>
              <w:t>* Reported patient's status and delegated nurse assignments to achieve</w:t>
            </w:r>
            <w:r w:rsidRPr="00CE1A4B">
              <w:br/>
              <w:t>sdkuttler@gmail.com optimal outcomes.</w:t>
            </w:r>
            <w:r w:rsidRPr="00CE1A4B">
              <w:br/>
            </w:r>
            <w:r w:rsidRPr="00CE1A4B">
              <w:br/>
              <w:t>* Maintained accountability for controlled narcotics and distributed</w:t>
            </w:r>
            <w:r w:rsidRPr="00CE1A4B">
              <w:br/>
              <w:t>medication on a schedule.</w:t>
            </w:r>
            <w:r w:rsidRPr="00CE1A4B">
              <w:br/>
            </w:r>
            <w:r w:rsidRPr="00CE1A4B">
              <w:br/>
              <w:t>* Reviewed nursing care plans to ensure data collected, nursing diagnosis and</w:t>
            </w:r>
            <w:r w:rsidRPr="00CE1A4B">
              <w:br/>
              <w:t>proposed nursing care plans are relative and confirm with authorized policy</w:t>
            </w:r>
            <w:r w:rsidRPr="00CE1A4B">
              <w:br/>
              <w:t>and procedures.</w:t>
            </w:r>
            <w:r w:rsidRPr="00CE1A4B">
              <w:br/>
            </w:r>
            <w:r w:rsidRPr="00CE1A4B">
              <w:br/>
              <w:t>* Ensured all referrals for consultation, treatments or resolution of problems</w:t>
            </w:r>
            <w:r w:rsidRPr="00CE1A4B">
              <w:br/>
              <w:t>are valid and applicable to documented nursing plans.</w:t>
            </w:r>
            <w:r w:rsidRPr="00CE1A4B">
              <w:br/>
            </w:r>
            <w:r w:rsidRPr="00CE1A4B">
              <w:br/>
              <w:t>* Monitored the nursing service, ensuring the provision of progressive patient</w:t>
            </w:r>
            <w:r w:rsidRPr="00CE1A4B">
              <w:br/>
              <w:t>care plans, employing the total team approach including patient teaching</w:t>
            </w:r>
            <w:r w:rsidRPr="00CE1A4B">
              <w:br/>
              <w:t>and self-care.</w:t>
            </w:r>
            <w:r w:rsidRPr="00CE1A4B">
              <w:br/>
            </w:r>
            <w:r w:rsidRPr="00CE1A4B">
              <w:br/>
              <w:t>* Evaluated healthcare needs, goals for treatment and available resources of</w:t>
            </w:r>
            <w:r w:rsidRPr="00CE1A4B">
              <w:br/>
              <w:t>each patient and connected to optimal providers and care.</w:t>
            </w:r>
            <w:r w:rsidRPr="00CE1A4B">
              <w:br/>
            </w:r>
            <w:r w:rsidRPr="00CE1A4B">
              <w:br/>
              <w:t>* Responded to patient emergencies, including code blues and rapid response</w:t>
            </w:r>
            <w:r w:rsidRPr="00CE1A4B">
              <w:br/>
              <w:t>situations.</w:t>
            </w:r>
            <w:r w:rsidRPr="00CE1A4B">
              <w:br/>
            </w:r>
            <w:r w:rsidRPr="00CE1A4B">
              <w:br/>
              <w:t>* Monitored fluid intake and output levels.</w:t>
            </w:r>
            <w:r w:rsidRPr="00CE1A4B">
              <w:br/>
            </w:r>
            <w:r w:rsidRPr="00CE1A4B">
              <w:br/>
            </w:r>
            <w:r w:rsidRPr="00CE1A4B">
              <w:br/>
            </w:r>
            <w:r w:rsidRPr="00CE1A4B">
              <w:br/>
            </w:r>
            <w:r w:rsidRPr="00CE1A4B">
              <w:br/>
              <w:t>* Administered prescribed medications and monitored and documented</w:t>
            </w:r>
            <w:r w:rsidRPr="00CE1A4B">
              <w:br/>
              <w:t>patient responses.</w:t>
            </w:r>
            <w:r w:rsidRPr="00CE1A4B">
              <w:br/>
            </w:r>
            <w:r w:rsidRPr="00CE1A4B">
              <w:br/>
              <w:t>Childserv.org - Registered Nurse</w:t>
            </w:r>
            <w:r w:rsidRPr="00CE1A4B">
              <w:br/>
            </w:r>
            <w:r w:rsidRPr="00CE1A4B">
              <w:br/>
              <w:t>Des Moines, Iowa: 03/2012 - 08/2016</w:t>
            </w:r>
            <w:r w:rsidRPr="00CE1A4B">
              <w:br/>
            </w:r>
            <w:r w:rsidRPr="00CE1A4B">
              <w:br/>
              <w:t>* Documented concerns for physicians to review in advance.</w:t>
            </w:r>
            <w:r w:rsidRPr="00CE1A4B">
              <w:br/>
            </w:r>
            <w:r w:rsidRPr="00CE1A4B">
              <w:br/>
            </w:r>
            <w:r w:rsidRPr="00CE1A4B">
              <w:lastRenderedPageBreak/>
              <w:t>* Provided quality direct patient care and education to advance patient care</w:t>
            </w:r>
            <w:r w:rsidRPr="00CE1A4B">
              <w:br/>
              <w:t>initiatives and treat chronic conditions.</w:t>
            </w:r>
            <w:r w:rsidRPr="00CE1A4B">
              <w:br/>
              <w:t>* Reviewed and revised patient care plans.</w:t>
            </w:r>
            <w:r w:rsidRPr="00CE1A4B">
              <w:br/>
            </w:r>
            <w:r w:rsidRPr="00CE1A4B">
              <w:br/>
              <w:t>* Trained family members in how to care for patients and manage individual</w:t>
            </w:r>
            <w:r w:rsidRPr="00CE1A4B">
              <w:br/>
              <w:t>conditions.</w:t>
            </w:r>
            <w:r w:rsidRPr="00CE1A4B">
              <w:br/>
              <w:t>* Administered medications per pharmacists' orders.</w:t>
            </w:r>
            <w:r w:rsidRPr="00CE1A4B">
              <w:br/>
            </w:r>
            <w:r w:rsidRPr="00CE1A4B">
              <w:br/>
              <w:t>* Detected patient reactions, deteriorations and improvements and accurately</w:t>
            </w:r>
            <w:r w:rsidRPr="00CE1A4B">
              <w:br/>
              <w:t>reported results in patient records.</w:t>
            </w:r>
            <w:r w:rsidRPr="00CE1A4B">
              <w:br/>
              <w:t xml:space="preserve">* Changed out </w:t>
            </w:r>
            <w:proofErr w:type="spellStart"/>
            <w:r w:rsidRPr="00CE1A4B">
              <w:t>tracheostomies</w:t>
            </w:r>
            <w:proofErr w:type="spellEnd"/>
            <w:r w:rsidRPr="00CE1A4B">
              <w:t xml:space="preserve">, </w:t>
            </w:r>
            <w:proofErr w:type="spellStart"/>
            <w:r w:rsidRPr="00CE1A4B">
              <w:t>gastrostomy</w:t>
            </w:r>
            <w:proofErr w:type="spellEnd"/>
            <w:r w:rsidRPr="00CE1A4B">
              <w:t xml:space="preserve"> buttons and catheters regularly</w:t>
            </w:r>
            <w:r w:rsidRPr="00CE1A4B">
              <w:br/>
              <w:t>to prevent infection or other problems.</w:t>
            </w:r>
            <w:r w:rsidRPr="00CE1A4B">
              <w:br/>
              <w:t xml:space="preserve">* Preformed colostomies, </w:t>
            </w:r>
            <w:proofErr w:type="spellStart"/>
            <w:r w:rsidRPr="00CE1A4B">
              <w:t>ostomoies</w:t>
            </w:r>
            <w:proofErr w:type="spellEnd"/>
            <w:r w:rsidRPr="00CE1A4B">
              <w:t xml:space="preserve">, </w:t>
            </w:r>
            <w:proofErr w:type="spellStart"/>
            <w:r w:rsidRPr="00CE1A4B">
              <w:t>urotomies</w:t>
            </w:r>
            <w:proofErr w:type="spellEnd"/>
            <w:r w:rsidRPr="00CE1A4B">
              <w:t xml:space="preserve"> and </w:t>
            </w:r>
            <w:proofErr w:type="spellStart"/>
            <w:r w:rsidRPr="00CE1A4B">
              <w:t>foley</w:t>
            </w:r>
            <w:proofErr w:type="spellEnd"/>
            <w:r w:rsidRPr="00CE1A4B">
              <w:t xml:space="preserve"> tube </w:t>
            </w:r>
            <w:proofErr w:type="spellStart"/>
            <w:r w:rsidRPr="00CE1A4B">
              <w:t>insertaions</w:t>
            </w:r>
            <w:proofErr w:type="spellEnd"/>
            <w:r w:rsidRPr="00CE1A4B">
              <w:t xml:space="preserve"> to</w:t>
            </w:r>
            <w:r w:rsidRPr="00CE1A4B">
              <w:br/>
              <w:t>surpass patient care objectives.</w:t>
            </w:r>
            <w:r w:rsidRPr="00CE1A4B">
              <w:br/>
              <w:t>* Collected blood, tissue and other laboratory specimens and prepared them</w:t>
            </w:r>
            <w:r w:rsidRPr="00CE1A4B">
              <w:br/>
              <w:t>for lab testing.</w:t>
            </w:r>
            <w:r w:rsidRPr="00CE1A4B">
              <w:br/>
              <w:t>* Provided quality care for patients with varied conditions, including heart</w:t>
            </w:r>
            <w:r w:rsidRPr="00CE1A4B">
              <w:br/>
              <w:t>failure, end-stage renal disease and coronary artery disease.</w:t>
            </w:r>
            <w:r w:rsidRPr="00CE1A4B">
              <w:br/>
              <w:t xml:space="preserve">* Oriented new nurses and </w:t>
            </w:r>
            <w:proofErr w:type="spellStart"/>
            <w:r w:rsidRPr="00CE1A4B">
              <w:t>precepted</w:t>
            </w:r>
            <w:proofErr w:type="spellEnd"/>
            <w:r w:rsidRPr="00CE1A4B">
              <w:t xml:space="preserve"> student nurses, providing didactic and</w:t>
            </w:r>
            <w:r w:rsidRPr="00CE1A4B">
              <w:br/>
              <w:t>clinical instruction and tracking nurse progress to achieve training outcome</w:t>
            </w:r>
            <w:r w:rsidRPr="00CE1A4B">
              <w:br/>
              <w:t>goals.</w:t>
            </w:r>
            <w:r w:rsidRPr="00CE1A4B">
              <w:br/>
            </w:r>
            <w:r w:rsidRPr="00CE1A4B">
              <w:br/>
            </w:r>
            <w:r w:rsidRPr="00CE1A4B">
              <w:br/>
              <w:t>Education</w:t>
            </w:r>
            <w:r w:rsidRPr="00CE1A4B">
              <w:br/>
              <w:t>* Walden University; Minneapolis, MN</w:t>
            </w:r>
            <w:r w:rsidRPr="00CE1A4B">
              <w:br/>
              <w:t>Bachelor of Science: Nursing (Currently Enrolled)</w:t>
            </w:r>
            <w:r w:rsidRPr="00CE1A4B">
              <w:br/>
            </w:r>
            <w:r w:rsidRPr="00CE1A4B">
              <w:br/>
            </w:r>
            <w:r w:rsidRPr="00CE1A4B">
              <w:br/>
              <w:t>Certifications</w:t>
            </w:r>
            <w:r w:rsidRPr="00CE1A4B">
              <w:br/>
              <w:t>* CPR certified</w:t>
            </w:r>
            <w:r w:rsidRPr="00CE1A4B">
              <w:br/>
            </w:r>
            <w:r w:rsidRPr="00CE1A4B">
              <w:br/>
              <w:t>* Registered Nurse in Iowa, License number 138721 thru 2020</w:t>
            </w:r>
            <w:r w:rsidRPr="00CE1A4B">
              <w:br/>
            </w:r>
            <w:r w:rsidRPr="00CE1A4B">
              <w:br/>
              <w:t>* PALS-Pediatric Advanced Life Support</w:t>
            </w:r>
            <w:r w:rsidRPr="00CE1A4B">
              <w:br/>
            </w:r>
            <w:r w:rsidRPr="00CE1A4B">
              <w:br/>
            </w:r>
            <w:r w:rsidRPr="00CE1A4B">
              <w:br/>
              <w:t>Skills</w:t>
            </w:r>
            <w:r w:rsidRPr="00CE1A4B">
              <w:br/>
              <w:t>* Strong clinical judgment</w:t>
            </w:r>
            <w:r w:rsidRPr="00CE1A4B">
              <w:br/>
            </w:r>
            <w:r w:rsidRPr="00CE1A4B">
              <w:br/>
              <w:t>* At-risk patient care</w:t>
            </w:r>
            <w:r w:rsidRPr="00CE1A4B">
              <w:br/>
            </w:r>
            <w:r w:rsidRPr="00CE1A4B">
              <w:br/>
              <w:t>* Performing EKGs</w:t>
            </w:r>
            <w:r w:rsidRPr="00CE1A4B">
              <w:br/>
            </w:r>
            <w:r w:rsidRPr="00CE1A4B">
              <w:br/>
            </w:r>
            <w:r w:rsidRPr="00CE1A4B">
              <w:br/>
            </w:r>
            <w:r w:rsidRPr="00CE1A4B">
              <w:br/>
            </w:r>
            <w:r w:rsidRPr="00CE1A4B">
              <w:br/>
              <w:t>* Chronic disease management</w:t>
            </w:r>
            <w:r w:rsidRPr="00CE1A4B">
              <w:br/>
            </w:r>
            <w:r w:rsidRPr="00CE1A4B">
              <w:br/>
            </w:r>
            <w:r w:rsidRPr="00CE1A4B">
              <w:lastRenderedPageBreak/>
              <w:t>* Dependable</w:t>
            </w:r>
            <w:r w:rsidRPr="00CE1A4B">
              <w:br/>
            </w:r>
            <w:r w:rsidRPr="00CE1A4B">
              <w:br/>
              <w:t>* Flexible</w:t>
            </w:r>
            <w:r w:rsidRPr="00CE1A4B">
              <w:br/>
            </w:r>
            <w:r w:rsidRPr="00CE1A4B">
              <w:br/>
              <w:t>* Adaptable</w:t>
            </w:r>
            <w:r w:rsidRPr="00CE1A4B">
              <w:br/>
            </w:r>
            <w:r w:rsidRPr="00CE1A4B">
              <w:br/>
              <w:t>* Efficient</w:t>
            </w:r>
            <w:r w:rsidRPr="00CE1A4B">
              <w:br/>
            </w:r>
            <w:r w:rsidRPr="00CE1A4B">
              <w:br/>
              <w:t>* Call Triaging</w:t>
            </w:r>
            <w:r w:rsidRPr="00CE1A4B">
              <w:br/>
            </w:r>
            <w:r w:rsidRPr="00CE1A4B">
              <w:br/>
            </w:r>
            <w:r w:rsidRPr="00CE1A4B">
              <w:br/>
              <w:t>Accomplishments</w:t>
            </w:r>
            <w:r w:rsidRPr="00CE1A4B">
              <w:br/>
              <w:t>* Daisy Award Nominee</w:t>
            </w:r>
          </w:p>
        </w:tc>
      </w:tr>
    </w:tbl>
    <w:p w:rsidR="00645D80" w:rsidRPr="00CE1A4B" w:rsidRDefault="00CE1A4B" w:rsidP="008B4352">
      <w:pPr>
        <w:pStyle w:val="NoSpacing"/>
      </w:pPr>
    </w:p>
    <w:sectPr w:rsidR="00645D80" w:rsidRPr="00CE1A4B" w:rsidSect="00F7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352"/>
    <w:rsid w:val="002860F8"/>
    <w:rsid w:val="005F4BD5"/>
    <w:rsid w:val="0078140E"/>
    <w:rsid w:val="008B4352"/>
    <w:rsid w:val="00AD0517"/>
    <w:rsid w:val="00B0715D"/>
    <w:rsid w:val="00BE7011"/>
    <w:rsid w:val="00C26FE6"/>
    <w:rsid w:val="00C329E1"/>
    <w:rsid w:val="00C76096"/>
    <w:rsid w:val="00CE1A4B"/>
    <w:rsid w:val="00E943ED"/>
    <w:rsid w:val="00EE77F2"/>
    <w:rsid w:val="00F7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311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8241312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234517762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929314900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712267409">
          <w:marLeft w:val="45"/>
          <w:marRight w:val="45"/>
          <w:marTop w:val="45"/>
          <w:marBottom w:val="45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rchatla01</dc:creator>
  <cp:lastModifiedBy>rchatla01</cp:lastModifiedBy>
  <cp:revision>2</cp:revision>
  <dcterms:created xsi:type="dcterms:W3CDTF">2019-12-18T09:38:00Z</dcterms:created>
  <dcterms:modified xsi:type="dcterms:W3CDTF">2019-12-18T13:00:00Z</dcterms:modified>
</cp:coreProperties>
</file>