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7A3A58" w:rsidRPr="000A3260" w:rsidTr="007A3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 xml:space="preserve">  Tamara </w:t>
            </w:r>
            <w:proofErr w:type="spellStart"/>
            <w:r w:rsidRPr="000A3260">
              <w:t>Eissa</w:t>
            </w:r>
            <w:proofErr w:type="spellEnd"/>
          </w:p>
        </w:tc>
      </w:tr>
      <w:tr w:rsidR="007A3A58" w:rsidRPr="000A3260" w:rsidTr="007A3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  </w:t>
            </w:r>
          </w:p>
        </w:tc>
      </w:tr>
      <w:tr w:rsidR="007A3A58" w:rsidRPr="000A3260" w:rsidTr="007A3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  tamscoo@yahoo.com</w:t>
            </w:r>
          </w:p>
        </w:tc>
      </w:tr>
      <w:tr w:rsidR="007A3A58" w:rsidRPr="000A3260" w:rsidTr="007A3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  US-MN-Lake City-55041 ()</w:t>
            </w:r>
          </w:p>
        </w:tc>
      </w:tr>
      <w:tr w:rsidR="007A3A58" w:rsidRPr="000A3260" w:rsidTr="007A3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  9/10/2019 8:00:00 PM</w:t>
            </w:r>
          </w:p>
        </w:tc>
      </w:tr>
    </w:tbl>
    <w:p w:rsidR="007A3A58" w:rsidRPr="000A3260" w:rsidRDefault="007A3A58" w:rsidP="007A3A58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7"/>
        <w:gridCol w:w="4816"/>
        <w:gridCol w:w="2291"/>
      </w:tblGrid>
      <w:tr w:rsidR="007A3A58" w:rsidRPr="000A3260" w:rsidTr="007A3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  Mayo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  <w:jc w:val="right"/>
            </w:pPr>
            <w:r w:rsidRPr="000A3260">
              <w:t>06/01/2018 - 06/30/2019</w:t>
            </w:r>
          </w:p>
        </w:tc>
      </w:tr>
      <w:tr w:rsidR="007A3A58" w:rsidRPr="000A3260" w:rsidTr="007A3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  Registered Nurse, Dialysis</w:t>
            </w:r>
          </w:p>
        </w:tc>
      </w:tr>
      <w:tr w:rsidR="007A3A58" w:rsidRPr="000A3260" w:rsidTr="007A3A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933658" w:rsidP="007A3A58">
            <w:pPr>
              <w:spacing w:before="300" w:after="300" w:line="240" w:lineRule="auto"/>
            </w:pPr>
            <w:r w:rsidRPr="000A3260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A3A58" w:rsidRPr="000A3260" w:rsidTr="007A3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</w:pPr>
            <w:r w:rsidRPr="000A326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</w:pPr>
            <w:r w:rsidRPr="000A3260">
              <w:t>  Federal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  <w:jc w:val="right"/>
            </w:pPr>
            <w:r w:rsidRPr="000A3260">
              <w:t>11/01/2016 - 06/01/2018</w:t>
            </w:r>
          </w:p>
        </w:tc>
      </w:tr>
      <w:tr w:rsidR="007A3A58" w:rsidRPr="000A3260" w:rsidTr="007A3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</w:pPr>
            <w:r w:rsidRPr="000A326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</w:pPr>
            <w:r w:rsidRPr="000A3260">
              <w:t>  Registered Nurse</w:t>
            </w:r>
          </w:p>
        </w:tc>
      </w:tr>
      <w:tr w:rsidR="007A3A58" w:rsidRPr="000A3260" w:rsidTr="007A3A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933658" w:rsidP="007A3A58">
            <w:pPr>
              <w:spacing w:before="300" w:after="300" w:line="240" w:lineRule="auto"/>
            </w:pPr>
            <w:r w:rsidRPr="000A3260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A3A58" w:rsidRPr="000A3260" w:rsidTr="007A3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</w:pPr>
            <w:r w:rsidRPr="000A326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</w:pPr>
            <w:r w:rsidRPr="000A3260">
              <w:t>  </w:t>
            </w:r>
            <w:proofErr w:type="spellStart"/>
            <w:r w:rsidRPr="000A3260">
              <w:t>Davita</w:t>
            </w:r>
            <w:proofErr w:type="spellEnd"/>
            <w:r w:rsidRPr="000A3260">
              <w:t xml:space="preserve"> Dialysis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  <w:jc w:val="right"/>
            </w:pPr>
            <w:r w:rsidRPr="000A3260">
              <w:t>07/01/2015 - 10/31/2016</w:t>
            </w:r>
          </w:p>
        </w:tc>
      </w:tr>
      <w:tr w:rsidR="007A3A58" w:rsidRPr="000A3260" w:rsidTr="007A3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</w:pPr>
            <w:r w:rsidRPr="000A326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</w:pPr>
            <w:r w:rsidRPr="000A3260">
              <w:t>  Charge Nurse</w:t>
            </w:r>
          </w:p>
        </w:tc>
      </w:tr>
      <w:tr w:rsidR="007A3A58" w:rsidRPr="000A3260" w:rsidTr="007A3A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933658" w:rsidP="007A3A58">
            <w:pPr>
              <w:spacing w:before="300" w:after="300" w:line="240" w:lineRule="auto"/>
            </w:pPr>
            <w:r w:rsidRPr="000A3260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A3A58" w:rsidRPr="000A3260" w:rsidTr="007A3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</w:pPr>
            <w:r w:rsidRPr="000A326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</w:pPr>
            <w:r w:rsidRPr="000A3260">
              <w:t>  Minnesota Dept of Corrections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  <w:jc w:val="right"/>
            </w:pPr>
            <w:r w:rsidRPr="000A3260">
              <w:t>07/01/2008 - 07/01/2015</w:t>
            </w:r>
          </w:p>
        </w:tc>
      </w:tr>
      <w:tr w:rsidR="007A3A58" w:rsidRPr="000A3260" w:rsidTr="007A3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</w:pPr>
            <w:r w:rsidRPr="000A326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</w:pPr>
            <w:r w:rsidRPr="000A3260">
              <w:t>  Registered Nurse Senior</w:t>
            </w:r>
          </w:p>
        </w:tc>
      </w:tr>
      <w:tr w:rsidR="007A3A58" w:rsidRPr="000A3260" w:rsidTr="007A3A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933658" w:rsidP="007A3A58">
            <w:pPr>
              <w:spacing w:before="300" w:after="300" w:line="240" w:lineRule="auto"/>
            </w:pPr>
            <w:r w:rsidRPr="000A3260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A3A58" w:rsidRPr="000A3260" w:rsidTr="007A3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</w:pPr>
            <w:r w:rsidRPr="000A326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</w:pPr>
            <w:r w:rsidRPr="000A3260">
              <w:t>  Rochester CBHH, Minnesota Dept of Human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  <w:jc w:val="right"/>
            </w:pPr>
            <w:r w:rsidRPr="000A3260">
              <w:t>04/01/2008 - 08/31/2010</w:t>
            </w:r>
          </w:p>
        </w:tc>
      </w:tr>
      <w:tr w:rsidR="007A3A58" w:rsidRPr="000A3260" w:rsidTr="007A3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</w:pPr>
            <w:r w:rsidRPr="000A326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</w:pPr>
            <w:r w:rsidRPr="000A3260">
              <w:t>  Registered Nurse</w:t>
            </w:r>
          </w:p>
        </w:tc>
      </w:tr>
      <w:tr w:rsidR="007A3A58" w:rsidRPr="000A3260" w:rsidTr="007A3A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933658" w:rsidP="007A3A58">
            <w:pPr>
              <w:spacing w:before="300" w:after="300" w:line="240" w:lineRule="auto"/>
            </w:pPr>
            <w:r w:rsidRPr="000A3260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A3A58" w:rsidRPr="000A3260" w:rsidTr="007A3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</w:pPr>
            <w:r w:rsidRPr="000A3260"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</w:pPr>
            <w:r w:rsidRPr="000A3260">
              <w:t>  OASI; Red Wing, Minnesota Dept of Corrections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  <w:jc w:val="right"/>
            </w:pPr>
            <w:r w:rsidRPr="000A3260">
              <w:t>03/01/2005 - 04/01/2008</w:t>
            </w:r>
          </w:p>
        </w:tc>
      </w:tr>
      <w:tr w:rsidR="007A3A58" w:rsidRPr="000A3260" w:rsidTr="007A3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</w:pPr>
            <w:r w:rsidRPr="000A326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</w:pPr>
            <w:r w:rsidRPr="000A3260">
              <w:t>  </w:t>
            </w:r>
          </w:p>
        </w:tc>
      </w:tr>
      <w:tr w:rsidR="007A3A58" w:rsidRPr="000A3260" w:rsidTr="007A3A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933658" w:rsidP="007A3A58">
            <w:pPr>
              <w:spacing w:before="300" w:after="300" w:line="240" w:lineRule="auto"/>
            </w:pPr>
            <w:r w:rsidRPr="000A3260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7A3A58" w:rsidRPr="000A3260" w:rsidTr="007A3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</w:pPr>
            <w:r w:rsidRPr="000A326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</w:pPr>
            <w:r w:rsidRPr="000A3260">
              <w:t xml:space="preserve">  Charles Lee &amp;amp; Gary </w:t>
            </w:r>
            <w:proofErr w:type="spellStart"/>
            <w:r w:rsidRPr="000A3260">
              <w:t>Fridell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  <w:jc w:val="right"/>
            </w:pPr>
            <w:r w:rsidRPr="000A3260">
              <w:t>01/01/1994 - 12/31/2004</w:t>
            </w:r>
          </w:p>
        </w:tc>
      </w:tr>
      <w:tr w:rsidR="007A3A58" w:rsidRPr="000A3260" w:rsidTr="007A3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</w:pPr>
            <w:r w:rsidRPr="000A326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before="300" w:after="300" w:line="240" w:lineRule="auto"/>
            </w:pPr>
            <w:r w:rsidRPr="000A3260">
              <w:t>  Legal Assistant</w:t>
            </w:r>
          </w:p>
        </w:tc>
      </w:tr>
      <w:tr w:rsidR="007A3A58" w:rsidRPr="000A3260" w:rsidTr="007A3A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933658" w:rsidP="007A3A58">
            <w:pPr>
              <w:spacing w:before="300" w:after="300" w:line="240" w:lineRule="auto"/>
            </w:pPr>
            <w:r w:rsidRPr="000A3260"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7A3A58" w:rsidRPr="000A3260" w:rsidRDefault="007A3A58" w:rsidP="007A3A58">
      <w:pPr>
        <w:spacing w:after="0" w:line="240" w:lineRule="auto"/>
      </w:pPr>
    </w:p>
    <w:p w:rsidR="007A3A58" w:rsidRPr="000A3260" w:rsidRDefault="007A3A58" w:rsidP="007A3A58">
      <w:pPr>
        <w:shd w:val="clear" w:color="auto" w:fill="FFFFFF"/>
        <w:spacing w:after="45" w:line="240" w:lineRule="auto"/>
      </w:pPr>
      <w:r w:rsidRPr="000A3260">
        <w:t> Education</w:t>
      </w:r>
    </w:p>
    <w:p w:rsidR="007A3A58" w:rsidRPr="000A3260" w:rsidRDefault="007A3A58" w:rsidP="007A3A58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4"/>
        <w:gridCol w:w="2943"/>
        <w:gridCol w:w="1546"/>
        <w:gridCol w:w="6"/>
      </w:tblGrid>
      <w:tr w:rsidR="007A3A58" w:rsidRPr="000A3260" w:rsidTr="007A3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  Moorhead State University,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</w:p>
        </w:tc>
      </w:tr>
      <w:tr w:rsidR="007A3A58" w:rsidRPr="000A3260" w:rsidTr="007A3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  </w:t>
            </w:r>
          </w:p>
        </w:tc>
      </w:tr>
      <w:tr w:rsidR="007A3A58" w:rsidRPr="000A3260" w:rsidTr="007A3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  Bachelor's Degree</w:t>
            </w:r>
          </w:p>
        </w:tc>
      </w:tr>
      <w:tr w:rsidR="007A3A58" w:rsidRPr="000A3260" w:rsidTr="007A3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  Southeast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</w:p>
        </w:tc>
      </w:tr>
      <w:tr w:rsidR="007A3A58" w:rsidRPr="000A3260" w:rsidTr="007A3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  </w:t>
            </w:r>
          </w:p>
        </w:tc>
      </w:tr>
      <w:tr w:rsidR="007A3A58" w:rsidRPr="000A3260" w:rsidTr="007A3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  Associate Degree</w:t>
            </w:r>
          </w:p>
        </w:tc>
      </w:tr>
      <w:tr w:rsidR="007A3A58" w:rsidRPr="000A3260" w:rsidTr="007A3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  Southeast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</w:p>
        </w:tc>
      </w:tr>
      <w:tr w:rsidR="007A3A58" w:rsidRPr="000A3260" w:rsidTr="007A3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  </w:t>
            </w:r>
          </w:p>
        </w:tc>
      </w:tr>
      <w:tr w:rsidR="007A3A58" w:rsidRPr="000A3260" w:rsidTr="007A3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  None</w:t>
            </w:r>
          </w:p>
        </w:tc>
      </w:tr>
    </w:tbl>
    <w:p w:rsidR="007A3A58" w:rsidRPr="000A3260" w:rsidRDefault="007A3A58" w:rsidP="007A3A58">
      <w:pPr>
        <w:spacing w:after="0" w:line="240" w:lineRule="auto"/>
      </w:pPr>
    </w:p>
    <w:p w:rsidR="007A3A58" w:rsidRPr="000A3260" w:rsidRDefault="007A3A58" w:rsidP="007A3A58">
      <w:pPr>
        <w:shd w:val="clear" w:color="auto" w:fill="FFFFFF"/>
        <w:spacing w:after="45" w:line="240" w:lineRule="auto"/>
      </w:pPr>
      <w:r w:rsidRPr="000A3260">
        <w:t xml:space="preserve"> Additional Skills </w:t>
      </w:r>
      <w:proofErr w:type="gramStart"/>
      <w:r w:rsidRPr="000A3260">
        <w:t>And</w:t>
      </w:r>
      <w:proofErr w:type="gramEnd"/>
      <w:r w:rsidRPr="000A3260">
        <w:t xml:space="preserve"> Qualifications</w:t>
      </w:r>
    </w:p>
    <w:p w:rsidR="007A3A58" w:rsidRPr="000A3260" w:rsidRDefault="007A3A58" w:rsidP="007A3A58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7A3A58" w:rsidRPr="000A3260" w:rsidTr="007A3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0 per </w:t>
            </w:r>
          </w:p>
        </w:tc>
      </w:tr>
      <w:tr w:rsidR="007A3A58" w:rsidRPr="000A3260" w:rsidTr="007A3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</w:p>
        </w:tc>
      </w:tr>
    </w:tbl>
    <w:p w:rsidR="007A3A58" w:rsidRPr="000A3260" w:rsidRDefault="007A3A58" w:rsidP="007A3A58">
      <w:pPr>
        <w:spacing w:after="0" w:line="240" w:lineRule="auto"/>
      </w:pPr>
    </w:p>
    <w:p w:rsidR="007A3A58" w:rsidRPr="000A3260" w:rsidRDefault="007A3A58" w:rsidP="007A3A58">
      <w:pPr>
        <w:shd w:val="clear" w:color="auto" w:fill="FFFFFF"/>
        <w:spacing w:after="45" w:line="240" w:lineRule="auto"/>
      </w:pPr>
      <w:r w:rsidRPr="000A3260">
        <w:t> Desired Position</w:t>
      </w:r>
    </w:p>
    <w:p w:rsidR="007A3A58" w:rsidRPr="000A3260" w:rsidRDefault="007A3A58" w:rsidP="007A3A58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7A3A58" w:rsidRPr="000A3260" w:rsidTr="007A3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</w:p>
        </w:tc>
      </w:tr>
      <w:tr w:rsidR="007A3A58" w:rsidRPr="000A3260" w:rsidTr="007A3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</w:p>
        </w:tc>
      </w:tr>
      <w:tr w:rsidR="007A3A58" w:rsidRPr="000A3260" w:rsidTr="007A3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</w:p>
        </w:tc>
      </w:tr>
    </w:tbl>
    <w:p w:rsidR="007A3A58" w:rsidRPr="000A3260" w:rsidRDefault="007A3A58" w:rsidP="007A3A58">
      <w:pPr>
        <w:spacing w:after="0" w:line="240" w:lineRule="auto"/>
      </w:pPr>
    </w:p>
    <w:p w:rsidR="007A3A58" w:rsidRPr="000A3260" w:rsidRDefault="007A3A58" w:rsidP="007A3A58">
      <w:pPr>
        <w:shd w:val="clear" w:color="auto" w:fill="FFFFFF"/>
        <w:spacing w:after="45" w:line="240" w:lineRule="auto"/>
      </w:pPr>
      <w:r w:rsidRPr="000A3260">
        <w:t> Resume</w:t>
      </w:r>
    </w:p>
    <w:p w:rsidR="007A3A58" w:rsidRPr="000A3260" w:rsidRDefault="007A3A58" w:rsidP="007A3A58">
      <w:pPr>
        <w:spacing w:after="0" w:line="240" w:lineRule="auto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A3A58" w:rsidRPr="000A3260" w:rsidTr="007A3A58">
        <w:tc>
          <w:tcPr>
            <w:tcW w:w="0" w:type="auto"/>
            <w:shd w:val="clear" w:color="auto" w:fill="FFFFFF"/>
            <w:vAlign w:val="center"/>
            <w:hideMark/>
          </w:tcPr>
          <w:p w:rsidR="007A3A58" w:rsidRPr="000A3260" w:rsidRDefault="007A3A58" w:rsidP="007A3A58">
            <w:pPr>
              <w:spacing w:after="0" w:line="240" w:lineRule="auto"/>
            </w:pPr>
            <w:r w:rsidRPr="000A3260">
              <w:t xml:space="preserve">Tamara </w:t>
            </w:r>
            <w:proofErr w:type="spellStart"/>
            <w:r w:rsidRPr="000A3260">
              <w:t>Eissa</w:t>
            </w:r>
            <w:proofErr w:type="spellEnd"/>
            <w:r w:rsidRPr="000A3260">
              <w:t>, RN, BSN, PHN</w:t>
            </w:r>
            <w:r w:rsidRPr="000A3260">
              <w:br/>
              <w:t>305 South 7th Street</w:t>
            </w:r>
            <w:r w:rsidRPr="000A3260">
              <w:br/>
              <w:t>Lake City, MN 55041</w:t>
            </w:r>
            <w:r w:rsidRPr="000A3260">
              <w:br/>
            </w:r>
            <w:r w:rsidRPr="000A3260">
              <w:lastRenderedPageBreak/>
              <w:t>651-345-5244; 651-927-9531</w:t>
            </w:r>
            <w:r w:rsidRPr="000A3260">
              <w:br/>
              <w:t>tamscoo@yahoo.com</w:t>
            </w:r>
            <w:r w:rsidRPr="000A3260">
              <w:br/>
            </w:r>
            <w:r w:rsidRPr="000A3260">
              <w:br/>
            </w:r>
            <w:r w:rsidRPr="000A3260">
              <w:br/>
              <w:t>Professional Experience</w:t>
            </w:r>
            <w:proofErr w:type="gramStart"/>
            <w:r w:rsidRPr="000A3260">
              <w:t>:</w:t>
            </w:r>
            <w:proofErr w:type="gramEnd"/>
            <w:r w:rsidRPr="000A3260">
              <w:br/>
            </w:r>
            <w:r w:rsidRPr="000A3260">
              <w:br/>
              <w:t>Registered Nurse, Dialysis, Mayo Clinic, MN: 6/2018 - 6/2019</w:t>
            </w:r>
            <w:r w:rsidRPr="000A3260">
              <w:br/>
              <w:t xml:space="preserve">Initiate and terminate dialysis; assess patients before, during and after dialysis; respond to clinical emergencies; supervise dialysis technicians; administer IV medications; initiate and update care plans; monitor and coordinate care of </w:t>
            </w:r>
            <w:proofErr w:type="spellStart"/>
            <w:r w:rsidRPr="000A3260">
              <w:t>comorbidities</w:t>
            </w:r>
            <w:proofErr w:type="spellEnd"/>
            <w:r w:rsidRPr="000A3260">
              <w:t>/chronic medical conditions.</w:t>
            </w:r>
            <w:r w:rsidRPr="000A3260">
              <w:br/>
            </w:r>
            <w:r w:rsidRPr="000A3260">
              <w:br/>
              <w:t>Registered Nurse, Federal Medical Center, Rochester, MN: 11/2016 - 6/2018</w:t>
            </w:r>
            <w:r w:rsidRPr="000A3260">
              <w:br/>
              <w:t xml:space="preserve">Administer oral, IV, IM/SQ and </w:t>
            </w:r>
            <w:proofErr w:type="spellStart"/>
            <w:r w:rsidRPr="000A3260">
              <w:t>parenteral</w:t>
            </w:r>
            <w:proofErr w:type="spellEnd"/>
            <w:r w:rsidRPr="000A3260">
              <w:t xml:space="preserve"> medications to patients; maintain security of federal correctional institution; assess and intervene in acute conditions, such as heart attack, sepsis, stroke; manage chronic medical conditions, such as Diabetes, Hypertension, ALS, MS, Traumatic Brain Injuries, paraplegics; perform </w:t>
            </w:r>
            <w:proofErr w:type="spellStart"/>
            <w:r w:rsidRPr="000A3260">
              <w:t>venipuncture</w:t>
            </w:r>
            <w:proofErr w:type="spellEnd"/>
            <w:r w:rsidRPr="000A3260">
              <w:t xml:space="preserve">, EKGs, bladder scans, Foley and straight catheterization, and other clinical interventions; prepare individualized Plans of Care for patients; complete full admission assessments; coordinate care with interdisciplinary team; supervise Nursing Assistants and LPNs; act as </w:t>
            </w:r>
            <w:proofErr w:type="spellStart"/>
            <w:r w:rsidRPr="000A3260">
              <w:t>Teamleader</w:t>
            </w:r>
            <w:proofErr w:type="spellEnd"/>
            <w:r w:rsidRPr="000A3260">
              <w:t xml:space="preserve"> on rotating basis.</w:t>
            </w:r>
            <w:r w:rsidRPr="000A3260">
              <w:br/>
            </w:r>
            <w:r w:rsidRPr="000A3260">
              <w:br/>
              <w:t xml:space="preserve">Charge Nurse, </w:t>
            </w:r>
            <w:proofErr w:type="spellStart"/>
            <w:r w:rsidRPr="000A3260">
              <w:t>Davita</w:t>
            </w:r>
            <w:proofErr w:type="spellEnd"/>
            <w:r w:rsidRPr="000A3260">
              <w:t xml:space="preserve"> Dialysis, Rochester, MN: 7/2015 -10/2016</w:t>
            </w:r>
            <w:r w:rsidRPr="000A3260">
              <w:br/>
              <w:t>Supervise Patient Care Technicians; oversee clinical unit operations; monitor and order medical supplies; develop patient care plans, in coordination with interdisciplinary team; assess patients during dialysis treatments and intervene in acute events; initiate and terminate dialysis treatments; complete admission process of all new patients.</w:t>
            </w:r>
            <w:r w:rsidRPr="000A3260">
              <w:br/>
            </w:r>
            <w:r w:rsidRPr="000A3260">
              <w:br/>
              <w:t>Registered Nurse Senior, Minnesota Dept of Corrections, MCF-Red Wing: 7/2008 - 7/2015</w:t>
            </w:r>
            <w:r w:rsidRPr="000A3260">
              <w:br/>
              <w:t xml:space="preserve">Assess and treat adult and juvenile offenders; respond to emergency situations; submit formal reports of crucial incidents; perform </w:t>
            </w:r>
            <w:proofErr w:type="spellStart"/>
            <w:r w:rsidRPr="000A3260">
              <w:t>venipuncture</w:t>
            </w:r>
            <w:proofErr w:type="spellEnd"/>
            <w:r w:rsidRPr="000A3260">
              <w:t xml:space="preserve">, </w:t>
            </w:r>
            <w:proofErr w:type="spellStart"/>
            <w:r w:rsidRPr="000A3260">
              <w:t>Mantoux</w:t>
            </w:r>
            <w:proofErr w:type="spellEnd"/>
            <w:r w:rsidRPr="000A3260">
              <w:t>, dipstick urinalysis, blood glucose checks, EKGs, and other medical tests; complete intake on juveniles, assessing for mental health and physical conditions; maintain up to date immunizations, pursuant to Minnesota school standards; manage daily sick call; educate staff on medication administration and policy; maintain current knowledge of Department of Correction policies and facility instructions; reference and adhere to Minnesota statutes and federal law in providing quality healthcare to offenders; oral and written communication with parents, social workers, probation officers, security staff, medical providers; act as charge nurse, overseeing line staff and organizing daily duties; regularly serve as sole healthcare provider in facility, meeting all medical needs and issues that arise.</w:t>
            </w:r>
            <w:r w:rsidRPr="000A3260">
              <w:br/>
            </w:r>
            <w:r w:rsidRPr="000A3260">
              <w:br/>
              <w:t>Registered Nurse, Rochester CBHH, Minnesota Dept of Human Services: 4/2008 - 8/2010</w:t>
            </w:r>
            <w:r w:rsidRPr="000A3260">
              <w:br/>
              <w:t>Admit patients in acute mental-health crisis; identify critical issues and develop treatment plan; coordinate care with social workers, psychiatrists, medical providers; maintain therapeutic milieu; deescalate violent, agitated clients; write reports; maintain current knowledge of, and work within the guidelines of, Departmental policies; maintain current knowledge of, and work within, Minnesota statutes and federal law; act as charge nurse, supervising Licensed Practical Nurses and Human Services Technicians, and ensuring smooth facility operations.</w:t>
            </w:r>
            <w:r w:rsidRPr="000A3260">
              <w:br/>
            </w:r>
            <w:r w:rsidRPr="000A3260">
              <w:br/>
              <w:t>OASI, Probation and Parole, Red Wing, Minnesota Dept of Corrections: 3/2005 - 4/2008</w:t>
            </w:r>
            <w:r w:rsidRPr="000A3260">
              <w:br/>
              <w:t xml:space="preserve">Review sentencing orders; draft probation agreements; prepare and file District Court documents </w:t>
            </w:r>
            <w:r w:rsidRPr="000A3260">
              <w:lastRenderedPageBreak/>
              <w:t>(warrants, applications for Apprehension and Detention orders, etc); schedule hearings; document critical incidents in Citrix; prepare correspondence; maintain updated Policy manuals; generate and administer quarterly reports for Sentencing to Service program; communicate with Central Office, probation agents, court personnel, offenders, run criminal history background checks; telephone and front desk reception.</w:t>
            </w:r>
            <w:r w:rsidRPr="000A3260">
              <w:br/>
            </w:r>
            <w:r w:rsidRPr="000A3260">
              <w:br/>
              <w:t xml:space="preserve">Legal Assistant, Charles Lee &amp;amp; Gary </w:t>
            </w:r>
            <w:proofErr w:type="spellStart"/>
            <w:r w:rsidRPr="000A3260">
              <w:t>Fridell</w:t>
            </w:r>
            <w:proofErr w:type="spellEnd"/>
            <w:r w:rsidRPr="000A3260">
              <w:t>, Red Wing, MN: 1/1994 - 12/2004</w:t>
            </w:r>
            <w:r w:rsidRPr="000A3260">
              <w:br/>
              <w:t>Sole assistant to general law attorneys; interview clients; independently draft and prepare court documents, including affidavits, motions, memorandums, briefs, summons and complaints; review police reports and prepare criminal complaints; research Minnesota statutes and case law; draft probate and real estate documents; regularly communicate with judges, clerks of court, law enforcement personnel, attorneys, and members of public from all walks of life; prepare client tax returns; generate monthly billing; schedule and maintain attorney calendars; maintain company banking and check book; purchase supplies; inventory supplies; prepare employee payroll and tax documents; telephone reception; front desk reception.</w:t>
            </w:r>
            <w:r w:rsidRPr="000A3260">
              <w:br/>
            </w:r>
            <w:r w:rsidRPr="000A3260">
              <w:br/>
            </w:r>
            <w:r w:rsidRPr="000A3260">
              <w:br/>
              <w:t>Education/Certifications</w:t>
            </w:r>
            <w:r w:rsidRPr="000A3260">
              <w:br/>
              <w:t>Bachelor s of Science Degree in Nursing, Moorhead State University, MN, 2010</w:t>
            </w:r>
            <w:r w:rsidRPr="000A3260">
              <w:br/>
              <w:t>**Graduated with special honors</w:t>
            </w:r>
            <w:r w:rsidRPr="000A3260">
              <w:br/>
            </w:r>
            <w:r w:rsidRPr="000A3260">
              <w:br/>
              <w:t>Associates Degree in Nursing, Southeast Technical College, Red Wing, MN, 2007</w:t>
            </w:r>
            <w:r w:rsidRPr="000A3260">
              <w:br/>
              <w:t>**Graduated with 3.98 GPA</w:t>
            </w:r>
            <w:r w:rsidRPr="000A3260">
              <w:br/>
            </w:r>
            <w:r w:rsidRPr="000A3260">
              <w:br/>
              <w:t>Licensed Practical Nurse Diploma, Southeast Technical College, Red Wing, MN, 2006</w:t>
            </w:r>
            <w:r w:rsidRPr="000A3260">
              <w:br/>
            </w:r>
            <w:r w:rsidRPr="000A3260">
              <w:br/>
              <w:t>Public Health Nurse, 2019</w:t>
            </w:r>
            <w:r w:rsidRPr="000A3260">
              <w:br/>
            </w:r>
            <w:r w:rsidRPr="000A3260">
              <w:br/>
              <w:t>References supplied upon request</w:t>
            </w:r>
          </w:p>
        </w:tc>
      </w:tr>
    </w:tbl>
    <w:p w:rsidR="00645D80" w:rsidRPr="000A3260" w:rsidRDefault="000A3260"/>
    <w:sectPr w:rsidR="00645D80" w:rsidRPr="000A326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A58"/>
    <w:rsid w:val="000A3260"/>
    <w:rsid w:val="005F4BD5"/>
    <w:rsid w:val="0078140E"/>
    <w:rsid w:val="007A3A58"/>
    <w:rsid w:val="00933658"/>
    <w:rsid w:val="00AD0517"/>
    <w:rsid w:val="00B06DE7"/>
    <w:rsid w:val="00B0715D"/>
    <w:rsid w:val="00BE7011"/>
    <w:rsid w:val="00C26FE6"/>
    <w:rsid w:val="00C329E1"/>
    <w:rsid w:val="00E943E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95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140576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099304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62953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50227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20757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2019-12-18T07:26:00Z</dcterms:created>
  <dcterms:modified xsi:type="dcterms:W3CDTF">2019-12-18T13:07:00Z</dcterms:modified>
</cp:coreProperties>
</file>