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A2" w:rsidRPr="00D371A2" w:rsidRDefault="00D371A2" w:rsidP="00D371A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71A2">
        <w:rPr>
          <w:rFonts w:ascii="Times New Roman" w:hAnsi="Times New Roman" w:cs="Times New Roman"/>
          <w:sz w:val="24"/>
          <w:szCs w:val="24"/>
        </w:rPr>
        <w:t>Nurse Registered Nurse</w:t>
      </w:r>
    </w:p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A2" w:rsidRPr="00D371A2" w:rsidRDefault="00D371A2" w:rsidP="00D371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371A2">
        <w:rPr>
          <w:rFonts w:ascii="Times New Roman" w:hAnsi="Times New Roman" w:cs="Times New Roman"/>
          <w:sz w:val="24"/>
          <w:szCs w:val="24"/>
        </w:rPr>
        <w:t> Personal Information</w:t>
      </w:r>
    </w:p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371A2" w:rsidRPr="00D371A2" w:rsidTr="00D371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Valerie Peterson</w:t>
            </w: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petersonann77@yahoo.com</w:t>
            </w: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US-MN-Saint Cloud-56397 ()</w:t>
            </w: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5/21/2019 2:04:57 AM</w:t>
            </w:r>
          </w:p>
        </w:tc>
      </w:tr>
    </w:tbl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A2" w:rsidRPr="00D371A2" w:rsidRDefault="00D371A2" w:rsidP="00D371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371A2">
        <w:rPr>
          <w:rFonts w:ascii="Times New Roman" w:hAnsi="Times New Roman" w:cs="Times New Roman"/>
          <w:sz w:val="24"/>
          <w:szCs w:val="24"/>
        </w:rPr>
        <w:t> Work History</w:t>
      </w:r>
    </w:p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57"/>
        <w:gridCol w:w="2979"/>
      </w:tblGrid>
      <w:tr w:rsidR="00D371A2" w:rsidRPr="00D371A2" w:rsidTr="00D371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North Memorial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01/01/2011 - Present</w:t>
            </w: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Nursing Assistant/ Medical/Surgical/Palliative/ Float pool</w:t>
            </w:r>
          </w:p>
        </w:tc>
      </w:tr>
      <w:tr w:rsidR="00D371A2" w:rsidRPr="00D371A2" w:rsidTr="00D371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A2" w:rsidRPr="00D371A2" w:rsidRDefault="00D371A2" w:rsidP="00D371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371A2">
        <w:rPr>
          <w:rFonts w:ascii="Times New Roman" w:hAnsi="Times New Roman" w:cs="Times New Roman"/>
          <w:sz w:val="24"/>
          <w:szCs w:val="24"/>
        </w:rPr>
        <w:t> Education</w:t>
      </w:r>
    </w:p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87"/>
        <w:gridCol w:w="1660"/>
        <w:gridCol w:w="6"/>
      </w:tblGrid>
      <w:tr w:rsidR="00D371A2" w:rsidRPr="00D371A2" w:rsidTr="00D371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North Hennepin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371A2" w:rsidRPr="00D371A2" w:rsidTr="00D371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Metropolitan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371A2" w:rsidRPr="00D371A2" w:rsidTr="00D371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A2" w:rsidRPr="00D371A2" w:rsidRDefault="00D371A2" w:rsidP="00D371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371A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371A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371A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371A2" w:rsidRPr="00D371A2" w:rsidTr="00D371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A2" w:rsidRPr="00D371A2" w:rsidRDefault="00D371A2" w:rsidP="00D371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371A2">
        <w:rPr>
          <w:rFonts w:ascii="Times New Roman" w:hAnsi="Times New Roman" w:cs="Times New Roman"/>
          <w:sz w:val="24"/>
          <w:szCs w:val="24"/>
        </w:rPr>
        <w:t> Desired Position</w:t>
      </w:r>
    </w:p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371A2" w:rsidRPr="00D371A2" w:rsidTr="00D371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A2" w:rsidRPr="00D371A2" w:rsidTr="00D371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1A2" w:rsidRPr="00D371A2" w:rsidRDefault="00D371A2" w:rsidP="00D371A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371A2">
        <w:rPr>
          <w:rFonts w:ascii="Times New Roman" w:hAnsi="Times New Roman" w:cs="Times New Roman"/>
          <w:sz w:val="24"/>
          <w:szCs w:val="24"/>
        </w:rPr>
        <w:t> Resume</w:t>
      </w:r>
    </w:p>
    <w:p w:rsidR="00D371A2" w:rsidRPr="00D371A2" w:rsidRDefault="00D371A2" w:rsidP="00D37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371A2" w:rsidRPr="00D371A2" w:rsidTr="00D371A2">
        <w:tc>
          <w:tcPr>
            <w:tcW w:w="0" w:type="auto"/>
            <w:shd w:val="clear" w:color="auto" w:fill="FFFFFF"/>
            <w:vAlign w:val="center"/>
            <w:hideMark/>
          </w:tcPr>
          <w:p w:rsidR="00D371A2" w:rsidRPr="00D371A2" w:rsidRDefault="00D371A2" w:rsidP="00D3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Valerie Peterson Blaine, MN | 612.868.9968 | petersonann77@yahoo.com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Dedicated and patient-centered new graduate RN offers extensive experience caring for patients and working in a hospital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environment as a previous Nursing Assistant. Well versed collaborating with multi-disciplinary medical teams and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implementing nursing skills during school s clinical rotations. Creative problem solver who welcomes challenging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situations as a means to learn and grow in the nursing field.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Holistic Care of Patients and Families | Assessments | Nursing Diagnosis | Planning | Implementation | Evaluation |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Collaboration W/Interdisciplinary Teams | EPIC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Presbyterian Homes </w:t>
            </w:r>
            <w:proofErr w:type="spellStart"/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Maranatha</w:t>
            </w:r>
            <w:proofErr w:type="spellEnd"/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Acquired 135 clinical hours mastering nursing assessments and documentation.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Courage Kenny Rehabilitation Institute at Abbott Northwestern Health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Obtained 135 clinical hours working with an interdisciplinary team consisting of PT/OT, speech therapists, social workers,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NP, MD, LPN/NA, charge nurses and staff nurses.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Administered medication; utilized </w:t>
            </w:r>
            <w:proofErr w:type="spellStart"/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D37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Performed tube feedings and medication administration via NG and G-tube.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Executed catheterizations.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Created care plans, implemented interventions, admitted and discharged patients.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North Memorial Health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At North Memorial, acquired 144 clinical hours that included A5-cardiac unit, W3-medical surgical unit, and the neonatal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unit. Shadowed social worker, case manager, and charge nurse on W6-trauma unit learning leadership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roles and skills, including nursing ethics, principals, and practice.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Final semester, completed 170 clinical hours between North Memorial, home care agency, and on campus clinical days.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North Memorial Health 2011- Current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Assistant/ Medical/Surgical/Palliative/ Float pool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Provide dignified and compassionate care while assisting patients with activities of daily living.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Remain alert to changes in patient s condition, including respiratory, cardiovascular, neurological, and immediately report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findings to nurse; astute observations result in better outcomes for patients, decreased hospital stays, and fewer transfers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to ICU.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Free up nurses to perform other tasks by communicating with patients and families and researching answers to their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questions.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Perform medical functions such as blood glucose monitoring, removal of IV lines and Foley catheters, and application of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telemetry.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Document activities in EPIC.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Maintain safety and precaution standards.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Education | Credentials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ADN Program, North Hennepin Community College, Graduation May 2019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BSN program at Metropolitan State University, Enrolled for Spring 2020</w:t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1A2">
              <w:rPr>
                <w:rFonts w:ascii="Times New Roman" w:hAnsi="Times New Roman" w:cs="Times New Roman"/>
                <w:sz w:val="24"/>
                <w:szCs w:val="24"/>
              </w:rPr>
              <w:br/>
              <w:t>BLS Certification ~~ Certified Nursing Assistant ~~ Member: Student Nurses Association (SNA)</w:t>
            </w:r>
          </w:p>
        </w:tc>
      </w:tr>
    </w:tbl>
    <w:p w:rsidR="00B86D8B" w:rsidRPr="00D371A2" w:rsidRDefault="00B86D8B">
      <w:pPr>
        <w:rPr>
          <w:rFonts w:ascii="Times New Roman" w:hAnsi="Times New Roman" w:cs="Times New Roman"/>
          <w:sz w:val="24"/>
          <w:szCs w:val="24"/>
        </w:rPr>
      </w:pPr>
    </w:p>
    <w:sectPr w:rsidR="00B86D8B" w:rsidRPr="00D371A2" w:rsidSect="00B8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1A2"/>
    <w:rsid w:val="00B86D8B"/>
    <w:rsid w:val="00D3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8B"/>
  </w:style>
  <w:style w:type="paragraph" w:styleId="Heading2">
    <w:name w:val="heading 2"/>
    <w:basedOn w:val="Normal"/>
    <w:link w:val="Heading2Char"/>
    <w:uiPriority w:val="9"/>
    <w:qFormat/>
    <w:rsid w:val="00D37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1A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25868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56848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9053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20521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59101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2019-12-20T06:52:00Z</dcterms:created>
  <dcterms:modified xsi:type="dcterms:W3CDTF">2019-12-20T06:53:00Z</dcterms:modified>
</cp:coreProperties>
</file>