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A6B4C" w:rsidRPr="00125C1F" w:rsidTr="002A6B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Elisa Doyle</w:t>
            </w:r>
          </w:p>
        </w:tc>
      </w:tr>
      <w:tr w:rsidR="002A6B4C" w:rsidRPr="00125C1F" w:rsidTr="002A6B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414-426-9405</w:t>
            </w:r>
          </w:p>
        </w:tc>
      </w:tr>
      <w:tr w:rsidR="002A6B4C" w:rsidRPr="00125C1F" w:rsidTr="002A6B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mrs.elisa.doyle@gmail.com</w:t>
            </w:r>
          </w:p>
        </w:tc>
      </w:tr>
      <w:tr w:rsidR="002A6B4C" w:rsidRPr="00125C1F" w:rsidTr="002A6B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US-WI-Sussex-53089 ()</w:t>
            </w:r>
          </w:p>
        </w:tc>
      </w:tr>
      <w:tr w:rsidR="002A6B4C" w:rsidRPr="00125C1F" w:rsidTr="002A6B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8/27/2019 1:08:18 AM</w:t>
            </w:r>
          </w:p>
        </w:tc>
      </w:tr>
    </w:tbl>
    <w:p w:rsidR="002A6B4C" w:rsidRPr="00125C1F" w:rsidRDefault="002A6B4C" w:rsidP="00125C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6B4C" w:rsidRPr="00125C1F" w:rsidRDefault="002A6B4C" w:rsidP="00125C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5C1F">
        <w:rPr>
          <w:rFonts w:ascii="Times New Roman" w:hAnsi="Times New Roman" w:cs="Times New Roman"/>
          <w:sz w:val="24"/>
          <w:szCs w:val="24"/>
        </w:rPr>
        <w:t> Work History</w:t>
      </w:r>
    </w:p>
    <w:p w:rsidR="002A6B4C" w:rsidRPr="00125C1F" w:rsidRDefault="002A6B4C" w:rsidP="00125C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03"/>
        <w:gridCol w:w="2733"/>
      </w:tblGrid>
      <w:tr w:rsidR="002A6B4C" w:rsidRPr="00125C1F" w:rsidTr="002A6B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Community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09/01/2018 - Present</w:t>
            </w:r>
          </w:p>
        </w:tc>
      </w:tr>
      <w:tr w:rsidR="002A6B4C" w:rsidRPr="00125C1F" w:rsidTr="002A6B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Clinical Nurse II in PACU</w:t>
            </w:r>
          </w:p>
        </w:tc>
      </w:tr>
      <w:tr w:rsidR="002A6B4C" w:rsidRPr="00125C1F" w:rsidTr="002A6B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B63FD1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A6B4C" w:rsidRPr="00125C1F" w:rsidTr="002A6B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Ascension CSMM  PACU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05/01/2012 - Present</w:t>
            </w:r>
          </w:p>
        </w:tc>
      </w:tr>
      <w:tr w:rsidR="002A6B4C" w:rsidRPr="00125C1F" w:rsidTr="002A6B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Clinical Nurse II in PACU</w:t>
            </w:r>
          </w:p>
        </w:tc>
      </w:tr>
      <w:tr w:rsidR="002A6B4C" w:rsidRPr="00125C1F" w:rsidTr="002A6B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B63FD1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A6B4C" w:rsidRPr="00125C1F" w:rsidTr="002A6B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Ascension CSMM  BURN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07/01/2008 - 05/01/2012</w:t>
            </w:r>
          </w:p>
        </w:tc>
      </w:tr>
      <w:tr w:rsidR="002A6B4C" w:rsidRPr="00125C1F" w:rsidTr="002A6B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Clinical Nurse II in Critical Care</w:t>
            </w:r>
          </w:p>
        </w:tc>
      </w:tr>
      <w:tr w:rsidR="002A6B4C" w:rsidRPr="00125C1F" w:rsidTr="002A6B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B63FD1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A6B4C" w:rsidRPr="00125C1F" w:rsidTr="002A6B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St. Catherine's Kenosha  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12/01/2006 - 05/31/2008</w:t>
            </w:r>
          </w:p>
        </w:tc>
      </w:tr>
      <w:tr w:rsidR="002A6B4C" w:rsidRPr="00125C1F" w:rsidTr="002A6B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CNA in Critical Care</w:t>
            </w:r>
          </w:p>
        </w:tc>
      </w:tr>
      <w:tr w:rsidR="002A6B4C" w:rsidRPr="00125C1F" w:rsidTr="002A6B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B63FD1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2A6B4C" w:rsidRPr="00125C1F" w:rsidRDefault="002A6B4C" w:rsidP="00125C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6B4C" w:rsidRPr="00125C1F" w:rsidRDefault="002A6B4C" w:rsidP="00125C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5C1F">
        <w:rPr>
          <w:rFonts w:ascii="Times New Roman" w:hAnsi="Times New Roman" w:cs="Times New Roman"/>
          <w:sz w:val="24"/>
          <w:szCs w:val="24"/>
        </w:rPr>
        <w:t> Education</w:t>
      </w:r>
    </w:p>
    <w:p w:rsidR="002A6B4C" w:rsidRPr="00125C1F" w:rsidRDefault="002A6B4C" w:rsidP="00125C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8"/>
        <w:gridCol w:w="2607"/>
        <w:gridCol w:w="1660"/>
        <w:gridCol w:w="6"/>
      </w:tblGrid>
      <w:tr w:rsidR="002A6B4C" w:rsidRPr="00125C1F" w:rsidTr="002A6B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MSOE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B4C" w:rsidRPr="00125C1F" w:rsidTr="002A6B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A6B4C" w:rsidRPr="00125C1F" w:rsidTr="002A6B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A6B4C" w:rsidRPr="00125C1F" w:rsidTr="002A6B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B4C" w:rsidRPr="00125C1F" w:rsidTr="002A6B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A6B4C" w:rsidRPr="00125C1F" w:rsidTr="002A6B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A6B4C" w:rsidRPr="00125C1F" w:rsidTr="002A6B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B4C" w:rsidRPr="00125C1F" w:rsidTr="002A6B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A6B4C" w:rsidRPr="00125C1F" w:rsidTr="002A6B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2A6B4C" w:rsidRPr="00125C1F" w:rsidRDefault="002A6B4C" w:rsidP="00125C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6B4C" w:rsidRPr="00125C1F" w:rsidRDefault="002A6B4C" w:rsidP="00125C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5C1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25C1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25C1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A6B4C" w:rsidRPr="00125C1F" w:rsidRDefault="002A6B4C" w:rsidP="00125C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A6B4C" w:rsidRPr="00125C1F" w:rsidTr="002A6B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A6B4C" w:rsidRPr="00125C1F" w:rsidTr="002A6B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B4C" w:rsidRPr="00125C1F" w:rsidRDefault="002A6B4C" w:rsidP="00125C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6B4C" w:rsidRPr="00125C1F" w:rsidRDefault="002A6B4C" w:rsidP="00125C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5C1F">
        <w:rPr>
          <w:rFonts w:ascii="Times New Roman" w:hAnsi="Times New Roman" w:cs="Times New Roman"/>
          <w:sz w:val="24"/>
          <w:szCs w:val="24"/>
        </w:rPr>
        <w:t> Desired Position</w:t>
      </w:r>
    </w:p>
    <w:p w:rsidR="002A6B4C" w:rsidRPr="00125C1F" w:rsidRDefault="002A6B4C" w:rsidP="00125C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A6B4C" w:rsidRPr="00125C1F" w:rsidTr="002A6B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B4C" w:rsidRPr="00125C1F" w:rsidTr="002A6B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B4C" w:rsidRPr="00125C1F" w:rsidTr="002A6B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B4C" w:rsidRPr="00125C1F" w:rsidRDefault="002A6B4C" w:rsidP="00125C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6B4C" w:rsidRPr="00125C1F" w:rsidRDefault="002A6B4C" w:rsidP="00125C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5C1F">
        <w:rPr>
          <w:rFonts w:ascii="Times New Roman" w:hAnsi="Times New Roman" w:cs="Times New Roman"/>
          <w:sz w:val="24"/>
          <w:szCs w:val="24"/>
        </w:rPr>
        <w:t> Resume</w:t>
      </w:r>
    </w:p>
    <w:p w:rsidR="002A6B4C" w:rsidRPr="00125C1F" w:rsidRDefault="002A6B4C" w:rsidP="00125C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A6B4C" w:rsidRPr="00125C1F" w:rsidTr="002A6B4C">
        <w:tc>
          <w:tcPr>
            <w:tcW w:w="0" w:type="auto"/>
            <w:shd w:val="clear" w:color="auto" w:fill="FFFFFF"/>
            <w:vAlign w:val="center"/>
            <w:hideMark/>
          </w:tcPr>
          <w:p w:rsidR="002A6B4C" w:rsidRPr="00125C1F" w:rsidRDefault="002A6B4C" w:rsidP="00125C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Elisa Brooke Doyle, BSN RN (CNII</w:t>
            </w:r>
            <w:proofErr w:type="gramStart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Address: N74W23206 S Ridgeview Cir Sussex, WI 53089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Cell Phone: (414) 426-9405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Email: mrs.elisa.doyle@gmail.com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Elisa Brooke Doyle, BSN RN (CNII)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Address: N74W23206 S Ridgeview Cir Sussex, WI 53089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Cell Phone: (414) 426-9405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Email: mrs.elisa.doyle@gmail.com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I am a technically skilled and compassionate Clinical Nurse II currently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Providing complex holistic care within the </w:t>
            </w:r>
            <w:proofErr w:type="spellStart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t xml:space="preserve"> setting.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My objective is to take my 11 years of combined nursing experience to contribute and elevate my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abilities to provide exceptional patient care for my employer.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Community Memorial Hospital - 9/2018 - Current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Clinical Nurse II in PACU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Vast populations of surgical patient care provided</w:t>
            </w:r>
            <w:proofErr w:type="gramStart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~GU, GYN, Orthopedic, Spinal, General, Pediatrics, Plastics, ENT, etc.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Airway and medication management provided with compassion and expertise.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Collaboration with all team members.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Keeping the 'whole' person at forefront of care.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Providing family and patient education for optimal outcomes.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Ascension CSMM  PACU -5/2012-Current Pool Status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Clinical Nurse II in PACU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Vast populations of surgical patient care provided: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~Cardiothoracic, General, Pediatrics, Plastics, EP lab, </w:t>
            </w:r>
            <w:proofErr w:type="spellStart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, ENT, GU, GYN, etc.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Airway and medication management provided with compassion and expertise.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Collaboration with all team members.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Keeping the 'whole' person at forefront of care.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Providing family and patient education for optimal outcomes.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 in the clinical setting and day surgery services.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Ascension </w:t>
            </w:r>
            <w:proofErr w:type="gramStart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CSMM  BURN</w:t>
            </w:r>
            <w:proofErr w:type="gramEnd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t xml:space="preserve"> UNIT - 7/2008- 5/2012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Clinical Nurse II in Critical Care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 Responsibilities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 Intensive care and wound care skills provided with precision and empathy.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Extensive pain management skills obtained.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Compassionate bedside manner.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St. Catherine's </w:t>
            </w:r>
            <w:proofErr w:type="gramStart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Kenosha  ICU</w:t>
            </w:r>
            <w:proofErr w:type="gramEnd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 - 12/2006- 5/2008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CNA in Critical Care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Proper management of care for the patient population.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Invasive procedures learned and performed alongside RNs.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Phlebotomy training.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CPR, EKG, and other skills utilized before RN licensure obtained.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MSOE School of </w:t>
            </w:r>
            <w:proofErr w:type="gramStart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Nursing  BSN</w:t>
            </w:r>
            <w:proofErr w:type="gramEnd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t xml:space="preserve"> 6/2008  RN 7/2008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 RN Multistate Licensure (Current)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AHA ACLS for the Healthcare Provider (Current)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AHA PALS for the Healthcare Provider (Current)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AHA BLS for the Healthcare Provider (Current)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AFFILIATIONS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AHA lifelong Member  Previous AACN Member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Girl Scouts of Southeastern Wisconsin Troop #11190 Co-Leader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Outward Bound Alumnus  Arthritis Assoc. Annual Attendee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E-CHARTING PROFICIENCIES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Willingness to learn any new programs required.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proofErr w:type="gramStart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eMAR</w:t>
            </w:r>
            <w:proofErr w:type="spellEnd"/>
            <w:proofErr w:type="gramEnd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Invision</w:t>
            </w:r>
            <w:proofErr w:type="spellEnd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Surginet</w:t>
            </w:r>
            <w:proofErr w:type="spellEnd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Powerchart</w:t>
            </w:r>
            <w:proofErr w:type="spellEnd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Word, Excel, Publication, Outlook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INTERESTS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Nursing - obtaining new skills. Teamwork.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Family- 5 year old twin daughters, husband, and dog.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Nutritional health research and application into personal life.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Active Girl Scout - Co-Leader to 5K Daisy Troop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Community based activities.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Traveling - Outdoors: Hiking, X-Country Skiing, Kayaking.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Sue </w:t>
            </w:r>
            <w:proofErr w:type="spellStart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Matheys</w:t>
            </w:r>
            <w:proofErr w:type="spellEnd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t xml:space="preserve">, RN - </w:t>
            </w:r>
            <w:proofErr w:type="gramStart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t>Manager Prospect Medical Commons</w:t>
            </w:r>
            <w:proofErr w:type="gramEnd"/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former unit Manager PACU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(414) 319-3034 - office number.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Beth Schlegel, RN. - Recent PACU Colleague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(414) 916-6672 - cell number.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THANK YOU FOR YOUR TIME AND CONSIDERATION.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Sincerely,</w:t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C1F">
              <w:rPr>
                <w:rFonts w:ascii="Times New Roman" w:hAnsi="Times New Roman" w:cs="Times New Roman"/>
                <w:sz w:val="24"/>
                <w:szCs w:val="24"/>
              </w:rPr>
              <w:br/>
              <w:t>Elisa B. Doyle, BSN RN CNII</w:t>
            </w:r>
          </w:p>
        </w:tc>
      </w:tr>
    </w:tbl>
    <w:p w:rsidR="003375DA" w:rsidRPr="00125C1F" w:rsidRDefault="00125C1F" w:rsidP="00125C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25C1F" w:rsidSect="000F1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B4C"/>
    <w:rsid w:val="000F1BC0"/>
    <w:rsid w:val="00125C1F"/>
    <w:rsid w:val="002A6B4C"/>
    <w:rsid w:val="00563AA8"/>
    <w:rsid w:val="00B63FD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6B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95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5356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766956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65756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94506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2019-12-20T05:27:00Z</dcterms:created>
  <dcterms:modified xsi:type="dcterms:W3CDTF">2019-12-20T10:39:00Z</dcterms:modified>
</cp:coreProperties>
</file>