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Cynthia Hansen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(507) 830-0765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cyndih440@gmail.com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US-MN-Lakefield-56150 ()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4/25/2019 5:49:49 AM</w:t>
            </w:r>
          </w:p>
        </w:tc>
      </w:tr>
    </w:tbl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6F0">
        <w:rPr>
          <w:rFonts w:ascii="Times New Roman" w:hAnsi="Times New Roman" w:cs="Times New Roman"/>
          <w:sz w:val="24"/>
          <w:szCs w:val="24"/>
        </w:rPr>
        <w:t> Work History</w:t>
      </w: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5039"/>
        <w:gridCol w:w="2387"/>
      </w:tblGrid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Des Moines Valley Health &amp;amp; Human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RN / Public Health Nurse</w:t>
            </w:r>
          </w:p>
        </w:tc>
      </w:tr>
      <w:tr w:rsidR="00E31938" w:rsidRPr="007D56F0" w:rsidTr="00E31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1865E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 xml:space="preserve"> Medical Group Worthington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01/01/2012 - 01/01/2014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31938" w:rsidRPr="007D56F0" w:rsidTr="00E31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1865E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01/01/2005 - 12/31/2010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Assistant/CMA</w:t>
            </w:r>
          </w:p>
        </w:tc>
      </w:tr>
      <w:tr w:rsidR="00E31938" w:rsidRPr="007D56F0" w:rsidTr="00E31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1865E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6F0">
        <w:rPr>
          <w:rFonts w:ascii="Times New Roman" w:hAnsi="Times New Roman" w:cs="Times New Roman"/>
          <w:sz w:val="24"/>
          <w:szCs w:val="24"/>
        </w:rPr>
        <w:t> Education</w:t>
      </w: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5433"/>
        <w:gridCol w:w="1660"/>
        <w:gridCol w:w="6"/>
      </w:tblGrid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Minnesota State University -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Minnesota West Community &amp;amp;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6F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D56F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D56F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6F0">
        <w:rPr>
          <w:rFonts w:ascii="Times New Roman" w:hAnsi="Times New Roman" w:cs="Times New Roman"/>
          <w:sz w:val="24"/>
          <w:szCs w:val="24"/>
        </w:rPr>
        <w:t> Desired Position</w:t>
      </w: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31938" w:rsidRPr="007D56F0" w:rsidTr="00E31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38" w:rsidRPr="007D56F0" w:rsidTr="00E31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6F0">
        <w:rPr>
          <w:rFonts w:ascii="Times New Roman" w:hAnsi="Times New Roman" w:cs="Times New Roman"/>
          <w:sz w:val="24"/>
          <w:szCs w:val="24"/>
        </w:rPr>
        <w:t> Resume</w:t>
      </w:r>
    </w:p>
    <w:p w:rsidR="00E31938" w:rsidRPr="007D56F0" w:rsidRDefault="00E31938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31938" w:rsidRPr="007D56F0" w:rsidTr="00E31938">
        <w:tc>
          <w:tcPr>
            <w:tcW w:w="0" w:type="auto"/>
            <w:shd w:val="clear" w:color="auto" w:fill="FFFFFF"/>
            <w:vAlign w:val="center"/>
            <w:hideMark/>
          </w:tcPr>
          <w:p w:rsidR="00E31938" w:rsidRPr="007D56F0" w:rsidRDefault="00E31938" w:rsidP="00E31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CYNTHIA K. HANSEN, RN, BSN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85376 470th Avenue * Lakefield, MN 56150 * * (507) 830-0765 * * cyndih440@gmail.com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 / PUBLIC HEALTH NURSE / CASE MANAGEMENT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Energetic, versatile, and patient-focused Registered Nurse with excellent qualifications and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experience to support nursing activities, functions, and responsibilities. Quickly build rapport and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relationships with patients, families, team members, and other healthcare providers. Skilled at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managing competing priorities with ease while facilitating the delivery of quality patient care.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Proficient at prioritizing activities and resources while remaining focused and professional at all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times. Utilize strong interpersonal skills to work effectively within interdisciplinary teams.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AREAS OF STRENGTH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Comprehensive Nursing Abilities * Public/Community Relationships * Healthcare Coaching /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Teaching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Providing Excellent Patient Care * Effectively Using Nursing Process * Patient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Assessments/Treatments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Instructing and Educating Patients * Patient Care Plan Implementation * Evidence-Based /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Quality Care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Coordinate/Facilitate Patient Care * Patient Observation / Monitoring * Patient/Family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Communication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RN / Public Health Nurse, Des Moines Valley Health &amp;amp; Human Services , Jackson, MN 2014 -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Fully responsible for applying excellent nursing skills and knowledge to provide public health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nursing services to individuals, families, and the community. Perform nursing care/case management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in the home, instruct individuals and groups in providing care for the sick, and help maintain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overall individual, family, and community health.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Accountable for assessing client needs and the level of service required, uncovering health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problems through observation, interviews, and records analysis, initiating appropriate action, and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coordinating service providers.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Teach client principles of healthful living including proper nutrition, dental hygiene, safety</w:t>
            </w:r>
            <w:proofErr w:type="gram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etc. Educate and supervise families and nursing personnel in proper nursing and PT care of the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client as directed by physicians.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Provide direct skilled nursing service to clients, complete and interpret diagnostic tests</w:t>
            </w:r>
            <w:proofErr w:type="gram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perform wound care and infusions, maintain case file documentation, manage medications, and assist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clients in obtaining medical supplies.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Communicate/consult with members of the health team and caregivers to coordinate health care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plans to meet client needs. Provide input into program planning, development of agency goals, and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evaluation of policies.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(2012 - 2014), </w:t>
            </w:r>
            <w:proofErr w:type="spell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 xml:space="preserve"> Medical Group Worthington, Worthington, MN 2005 -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Held accountable for utilizing strong communication, problem solving, and nursing abilities to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deliver in-person and telemedicine nursing care/education to patients. Charged with rooming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patients, following orders and nursing plans of care, administering medications, immunizations</w:t>
            </w:r>
            <w:proofErr w:type="gram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PPD's, and injections, and performing chemotherapy.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Proficiently carried out duties with direct responsibility for providing quality and skilled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one-on-one patient care including Chemotherapy, Behavioral Health, Orthopedics, Oncology</w:t>
            </w:r>
            <w:proofErr w:type="gram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Nephrology, and Women's Healthcare.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Facilitated and maintained a safe, secure, and positive work environment at all times by ensuring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established rules and regulations, governing policies and procedures, and accepted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nursing/healthcare protocols.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* Recognized consistently for outstanding performance/results, dedication, and exceeding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expectations. Promoted to RN from Licensed Practical Nurse/LPN (2011-2012) and Certified Medical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Assistant/CMA (2005-2010).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(BSN), Minnesota State University - School of Nursing, Mankato, MN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(AND), Minnesota West Community &amp;amp; Technical College, Worthington, MN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Credentials: Minnesota Registered Nurse (RN), Public Health Nurse (PHN), CPR for Healthcare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Providers Certified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Computer: Microsoft Office, Healthcare Systems, </w:t>
            </w:r>
            <w:proofErr w:type="spellStart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eScript</w:t>
            </w:r>
            <w:proofErr w:type="spellEnd"/>
            <w:r w:rsidRPr="007D56F0">
              <w:rPr>
                <w:rFonts w:ascii="Times New Roman" w:hAnsi="Times New Roman" w:cs="Times New Roman"/>
                <w:sz w:val="24"/>
                <w:szCs w:val="24"/>
              </w:rPr>
              <w:t>, Charting, Nightingale Notes, Omaha System,</w:t>
            </w:r>
            <w:r w:rsidRPr="007D56F0">
              <w:rPr>
                <w:rFonts w:ascii="Times New Roman" w:hAnsi="Times New Roman" w:cs="Times New Roman"/>
                <w:sz w:val="24"/>
                <w:szCs w:val="24"/>
              </w:rPr>
              <w:br/>
              <w:t>and Oasis</w:t>
            </w:r>
          </w:p>
        </w:tc>
      </w:tr>
    </w:tbl>
    <w:p w:rsidR="00645D80" w:rsidRPr="007D56F0" w:rsidRDefault="007D56F0" w:rsidP="00E31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7D56F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938"/>
    <w:rsid w:val="001865E8"/>
    <w:rsid w:val="005F4BD5"/>
    <w:rsid w:val="0078140E"/>
    <w:rsid w:val="00787DE4"/>
    <w:rsid w:val="007D56F0"/>
    <w:rsid w:val="00AD0517"/>
    <w:rsid w:val="00B0715D"/>
    <w:rsid w:val="00BE7011"/>
    <w:rsid w:val="00C26FE6"/>
    <w:rsid w:val="00C329E1"/>
    <w:rsid w:val="00E31938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62997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521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06763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3336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2019-12-20T07:12:00Z</dcterms:created>
  <dcterms:modified xsi:type="dcterms:W3CDTF">2019-12-20T11:13:00Z</dcterms:modified>
</cp:coreProperties>
</file>