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95" w:rsidRPr="003A7895" w:rsidRDefault="003A7895" w:rsidP="003A7895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7895">
        <w:rPr>
          <w:rFonts w:ascii="Times New Roman" w:hAnsi="Times New Roman" w:cs="Times New Roman"/>
          <w:sz w:val="24"/>
          <w:szCs w:val="24"/>
        </w:rPr>
        <w:t>Healthcare - Nursing - RN</w:t>
      </w:r>
    </w:p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895" w:rsidRPr="003A7895" w:rsidRDefault="003A7895" w:rsidP="003A78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A7895">
        <w:rPr>
          <w:rFonts w:ascii="Times New Roman" w:hAnsi="Times New Roman" w:cs="Times New Roman"/>
          <w:sz w:val="24"/>
          <w:szCs w:val="24"/>
        </w:rPr>
        <w:t> Personal Information</w:t>
      </w:r>
    </w:p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A7895" w:rsidRPr="003A7895" w:rsidTr="003A78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 xml:space="preserve">  Claire </w:t>
            </w:r>
            <w:proofErr w:type="spellStart"/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O'brien</w:t>
            </w:r>
            <w:proofErr w:type="spellEnd"/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claireobrien05@gmail.com</w:t>
            </w: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US-MN-Minneapolis-55422 ()</w:t>
            </w: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3/13/2018 8:42:16 AM</w:t>
            </w:r>
          </w:p>
        </w:tc>
      </w:tr>
    </w:tbl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895" w:rsidRPr="003A7895" w:rsidRDefault="003A7895" w:rsidP="003A78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A7895">
        <w:rPr>
          <w:rFonts w:ascii="Times New Roman" w:hAnsi="Times New Roman" w:cs="Times New Roman"/>
          <w:sz w:val="24"/>
          <w:szCs w:val="24"/>
        </w:rPr>
        <w:t> Work History</w:t>
      </w:r>
    </w:p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4607"/>
        <w:gridCol w:w="2387"/>
      </w:tblGrid>
      <w:tr w:rsidR="003A7895" w:rsidRPr="003A7895" w:rsidTr="003A78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NORTH MEMEORIAL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06/01/2016 - Present</w:t>
            </w: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A7895" w:rsidRPr="003A7895" w:rsidTr="003A78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A7895" w:rsidRPr="003A7895" w:rsidTr="003A78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NURSING 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09/01/2014 - 05/31/2015</w:t>
            </w: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Teachers Assistant</w:t>
            </w:r>
          </w:p>
        </w:tc>
      </w:tr>
      <w:tr w:rsidR="003A7895" w:rsidRPr="003A7895" w:rsidTr="003A78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A7895" w:rsidRPr="003A7895" w:rsidTr="003A78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SAINT RAPHAEL RETIREMENT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11/01/2011 - 05/31/2014</w:t>
            </w: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Nursing Assistant</w:t>
            </w:r>
          </w:p>
        </w:tc>
      </w:tr>
      <w:tr w:rsidR="003A7895" w:rsidRPr="003A7895" w:rsidTr="003A78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895" w:rsidRPr="003A7895" w:rsidRDefault="003A7895" w:rsidP="003A78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A7895">
        <w:rPr>
          <w:rFonts w:ascii="Times New Roman" w:hAnsi="Times New Roman" w:cs="Times New Roman"/>
          <w:sz w:val="24"/>
          <w:szCs w:val="24"/>
        </w:rPr>
        <w:t> Education</w:t>
      </w:r>
    </w:p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79"/>
        <w:gridCol w:w="1603"/>
        <w:gridCol w:w="6"/>
      </w:tblGrid>
      <w:tr w:rsidR="003A7895" w:rsidRPr="003A7895" w:rsidTr="003A78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Georgetown University 3700 O St. NW Washington, DC 20057 |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3A7895" w:rsidRPr="003A7895" w:rsidTr="003A78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College of Saint Benedict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A7895" w:rsidRPr="003A7895" w:rsidTr="003A78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895" w:rsidRPr="003A7895" w:rsidRDefault="003A7895" w:rsidP="003A78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A789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A789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A789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3A7895" w:rsidRPr="003A7895" w:rsidTr="003A78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895" w:rsidRPr="003A7895" w:rsidRDefault="003A7895" w:rsidP="003A78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A7895">
        <w:rPr>
          <w:rFonts w:ascii="Times New Roman" w:hAnsi="Times New Roman" w:cs="Times New Roman"/>
          <w:sz w:val="24"/>
          <w:szCs w:val="24"/>
        </w:rPr>
        <w:t> Desired Position</w:t>
      </w:r>
    </w:p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A7895" w:rsidRPr="003A7895" w:rsidTr="003A78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95" w:rsidRPr="003A7895" w:rsidTr="003A78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895" w:rsidRPr="003A7895" w:rsidRDefault="003A7895" w:rsidP="003A78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A7895">
        <w:rPr>
          <w:rFonts w:ascii="Times New Roman" w:hAnsi="Times New Roman" w:cs="Times New Roman"/>
          <w:sz w:val="24"/>
          <w:szCs w:val="24"/>
        </w:rPr>
        <w:t> Resume</w:t>
      </w:r>
    </w:p>
    <w:p w:rsidR="003A7895" w:rsidRPr="003A7895" w:rsidRDefault="003A7895" w:rsidP="003A7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7"/>
      </w:tblGrid>
      <w:tr w:rsidR="003A7895" w:rsidRPr="003A7895" w:rsidTr="003A7895">
        <w:tc>
          <w:tcPr>
            <w:tcW w:w="0" w:type="auto"/>
            <w:shd w:val="clear" w:color="auto" w:fill="FFFFFF"/>
            <w:vAlign w:val="center"/>
            <w:hideMark/>
          </w:tcPr>
          <w:p w:rsidR="003A7895" w:rsidRPr="003A7895" w:rsidRDefault="003A7895" w:rsidP="003A7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Claire E. O'Brien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3132 Hennepin Ave. Minneapolis, MN 55408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(612) 845-2609 | claireobrien05@gmail.com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 NURSING FNP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Georgetown University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3700 O St. NW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Washington, DC 20057 | Graduating April 2018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 Nursing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College of Saint Benedict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Saint Joseph, MN | 2015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Member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GPA 3.6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NIHSS Certified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ACLS and CPR certified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Red Cross Disaster Preparedness certified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NORTH MEMEORIAL MEDICAL CENTER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Trauma/</w:t>
            </w:r>
            <w:proofErr w:type="spellStart"/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Nueroscience</w:t>
            </w:r>
            <w:proofErr w:type="spellEnd"/>
            <w:r w:rsidRPr="003A7895">
              <w:rPr>
                <w:rFonts w:ascii="Times New Roman" w:hAnsi="Times New Roman" w:cs="Times New Roman"/>
                <w:sz w:val="24"/>
                <w:szCs w:val="24"/>
              </w:rPr>
              <w:t xml:space="preserve"> ICU | </w:t>
            </w:r>
            <w:proofErr w:type="spellStart"/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Robbinsdale</w:t>
            </w:r>
            <w:proofErr w:type="spellEnd"/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, MN | June 2016-Present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Nurse: Med/Surgical/Neuroscience/Urology| </w:t>
            </w:r>
            <w:proofErr w:type="spellStart"/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Robbinsdale</w:t>
            </w:r>
            <w:proofErr w:type="spellEnd"/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, MN | July 2015-Present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Executing the Standards of Nursing Practice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Developing and coordinating the patient's plan of care while collaborating with the health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care team.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Using decision-making and accountability while ensuring patient safety.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Use of critical thinking skills in a high pressure environment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NURSING DEPARTMENT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Teachers Assistant | College of Saint Benedict | September 2014 - May 2015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Supervise and track students for professors to identify those in need of additional guidance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Set-up and facilitate open labs while assisting and mentoring students during professor led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labs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Attend weekly student reviews and provided professors feedback about the students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SAINT RAPHAEL RETIREMENT HOME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Nursing Assistant | Collegeville, MN | November 2011-May 2014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Performed patient assessments and provided direct care to patients with various medical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conditions and charted patients' progress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Communicated regularly with supervising RN, patients and their families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SERVICE TRIP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Public Health Clinical and Service Trip | Punta </w:t>
            </w:r>
            <w:proofErr w:type="spellStart"/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Gorda</w:t>
            </w:r>
            <w:proofErr w:type="spellEnd"/>
            <w:r w:rsidRPr="003A7895">
              <w:rPr>
                <w:rFonts w:ascii="Times New Roman" w:hAnsi="Times New Roman" w:cs="Times New Roman"/>
                <w:sz w:val="24"/>
                <w:szCs w:val="24"/>
              </w:rPr>
              <w:t>, Belize | November 2014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Presented education and activities on general health and hygiene, oral health, and substance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abuse to children and adolescents in local schools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Performed general health screenings in local villages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Conducted diabetic screenings and an educational session with diabetics struggling with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management of the disease</w:t>
            </w:r>
            <w:r w:rsidRPr="003A7895">
              <w:rPr>
                <w:rFonts w:ascii="Times New Roman" w:hAnsi="Times New Roman" w:cs="Times New Roman"/>
                <w:sz w:val="24"/>
                <w:szCs w:val="24"/>
              </w:rPr>
              <w:br/>
              <w:t>* Assisted in the expansion of the community garden to promote healthy eating</w:t>
            </w:r>
          </w:p>
        </w:tc>
      </w:tr>
    </w:tbl>
    <w:p w:rsidR="00B02B23" w:rsidRPr="003A7895" w:rsidRDefault="00B02B23">
      <w:pPr>
        <w:rPr>
          <w:rFonts w:ascii="Times New Roman" w:hAnsi="Times New Roman" w:cs="Times New Roman"/>
          <w:sz w:val="24"/>
          <w:szCs w:val="24"/>
        </w:rPr>
      </w:pPr>
    </w:p>
    <w:sectPr w:rsidR="00B02B23" w:rsidRPr="003A7895" w:rsidSect="00B0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895"/>
    <w:rsid w:val="003A7895"/>
    <w:rsid w:val="00B0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3"/>
  </w:style>
  <w:style w:type="paragraph" w:styleId="Heading2">
    <w:name w:val="heading 2"/>
    <w:basedOn w:val="Normal"/>
    <w:link w:val="Heading2Char"/>
    <w:uiPriority w:val="9"/>
    <w:qFormat/>
    <w:rsid w:val="003A7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89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5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23428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59132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07565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46770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74913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2019-12-30T06:21:00Z</dcterms:created>
  <dcterms:modified xsi:type="dcterms:W3CDTF">2019-12-30T06:21:00Z</dcterms:modified>
</cp:coreProperties>
</file>