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33EDD" w:rsidRPr="00033EDD" w:rsidTr="00033E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 xml:space="preserve">  Danielle </w:t>
            </w:r>
            <w:proofErr w:type="spellStart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Avitia</w:t>
            </w:r>
            <w:proofErr w:type="spellEnd"/>
          </w:p>
        </w:tc>
      </w:tr>
      <w:tr w:rsidR="00033EDD" w:rsidRPr="00033EDD" w:rsidTr="00033E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3EDD" w:rsidRPr="00033EDD" w:rsidTr="00033E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davitiarn75@gmail.com</w:t>
            </w:r>
          </w:p>
        </w:tc>
      </w:tr>
      <w:tr w:rsidR="00033EDD" w:rsidRPr="00033EDD" w:rsidTr="00033E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US-CA-Norco-92860 ()</w:t>
            </w:r>
          </w:p>
        </w:tc>
      </w:tr>
      <w:tr w:rsidR="00033EDD" w:rsidRPr="00033EDD" w:rsidTr="00033E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6/17/2019 7:59:03 PM</w:t>
            </w:r>
          </w:p>
        </w:tc>
      </w:tr>
    </w:tbl>
    <w:p w:rsidR="00033EDD" w:rsidRPr="00033EDD" w:rsidRDefault="00033EDD" w:rsidP="000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DD" w:rsidRPr="00033EDD" w:rsidRDefault="00033EDD" w:rsidP="00033ED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3EDD">
        <w:rPr>
          <w:rFonts w:ascii="Times New Roman" w:hAnsi="Times New Roman" w:cs="Times New Roman"/>
          <w:sz w:val="24"/>
          <w:szCs w:val="24"/>
        </w:rPr>
        <w:t> Work History</w:t>
      </w:r>
    </w:p>
    <w:p w:rsidR="00033EDD" w:rsidRPr="00033EDD" w:rsidRDefault="00033EDD" w:rsidP="000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93"/>
        <w:gridCol w:w="2743"/>
      </w:tblGrid>
      <w:tr w:rsidR="00033EDD" w:rsidRPr="00033EDD" w:rsidTr="00033E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Kaiser Permanente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03/14/2012 - Present</w:t>
            </w:r>
          </w:p>
        </w:tc>
      </w:tr>
      <w:tr w:rsidR="00033EDD" w:rsidRPr="00033EDD" w:rsidTr="00033E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Registered Nurse MSN</w:t>
            </w:r>
          </w:p>
        </w:tc>
      </w:tr>
      <w:tr w:rsidR="00033EDD" w:rsidRPr="00033EDD" w:rsidTr="00033E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33EDD" w:rsidRPr="00033EDD" w:rsidTr="00033E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Corona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09/14/2001 - 03/14/2012</w:t>
            </w:r>
          </w:p>
        </w:tc>
      </w:tr>
      <w:tr w:rsidR="00033EDD" w:rsidRPr="00033EDD" w:rsidTr="00033E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3EDD" w:rsidRPr="00033EDD" w:rsidTr="00033E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33EDD" w:rsidRPr="00033EDD" w:rsidTr="00033E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United Health Systems- CRMC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01/14/2009 - 03/14/2012</w:t>
            </w:r>
          </w:p>
        </w:tc>
      </w:tr>
      <w:tr w:rsidR="00033EDD" w:rsidRPr="00033EDD" w:rsidTr="00033E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3EDD" w:rsidRPr="00033EDD" w:rsidTr="00033E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033EDD" w:rsidRPr="00033EDD" w:rsidRDefault="00033EDD" w:rsidP="000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DD" w:rsidRPr="00033EDD" w:rsidRDefault="00033EDD" w:rsidP="00033ED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3EDD">
        <w:rPr>
          <w:rFonts w:ascii="Times New Roman" w:hAnsi="Times New Roman" w:cs="Times New Roman"/>
          <w:sz w:val="24"/>
          <w:szCs w:val="24"/>
        </w:rPr>
        <w:t> Education</w:t>
      </w:r>
    </w:p>
    <w:p w:rsidR="00033EDD" w:rsidRPr="00033EDD" w:rsidRDefault="00033EDD" w:rsidP="000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4133"/>
        <w:gridCol w:w="1660"/>
        <w:gridCol w:w="6"/>
      </w:tblGrid>
      <w:tr w:rsidR="00033EDD" w:rsidRPr="00033EDD" w:rsidTr="00033E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West Haven University - Long Beach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DD" w:rsidRPr="00033EDD" w:rsidTr="00033E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3EDD" w:rsidRPr="00033EDD" w:rsidTr="00033E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033EDD" w:rsidRPr="00033EDD" w:rsidRDefault="00033EDD" w:rsidP="000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DD" w:rsidRPr="00033EDD" w:rsidRDefault="00033EDD" w:rsidP="00033ED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3ED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33ED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33ED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33EDD" w:rsidRPr="00033EDD" w:rsidRDefault="00033EDD" w:rsidP="000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95"/>
        <w:gridCol w:w="2345"/>
        <w:gridCol w:w="948"/>
      </w:tblGrid>
      <w:tr w:rsidR="00033EDD" w:rsidRPr="00033EDD" w:rsidTr="00033E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 Registered Nurse MSN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33EDD" w:rsidRPr="00033EDD" w:rsidTr="00033E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EDD" w:rsidRPr="00033EDD" w:rsidRDefault="00033EDD" w:rsidP="000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DD" w:rsidRPr="00033EDD" w:rsidRDefault="00033EDD" w:rsidP="00033ED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3EDD">
        <w:rPr>
          <w:rFonts w:ascii="Times New Roman" w:hAnsi="Times New Roman" w:cs="Times New Roman"/>
          <w:sz w:val="24"/>
          <w:szCs w:val="24"/>
        </w:rPr>
        <w:t> Desired Position</w:t>
      </w:r>
    </w:p>
    <w:p w:rsidR="00033EDD" w:rsidRPr="00033EDD" w:rsidRDefault="00033EDD" w:rsidP="000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33EDD" w:rsidRPr="00033EDD" w:rsidTr="00033E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DD" w:rsidRPr="00033EDD" w:rsidTr="00033E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DD" w:rsidRPr="00033EDD" w:rsidTr="00033E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EDD" w:rsidRPr="00033EDD" w:rsidRDefault="00033EDD" w:rsidP="000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DD" w:rsidRPr="00033EDD" w:rsidRDefault="00033EDD" w:rsidP="00033ED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3EDD">
        <w:rPr>
          <w:rFonts w:ascii="Times New Roman" w:hAnsi="Times New Roman" w:cs="Times New Roman"/>
          <w:sz w:val="24"/>
          <w:szCs w:val="24"/>
        </w:rPr>
        <w:t> Resume</w:t>
      </w:r>
    </w:p>
    <w:p w:rsidR="00033EDD" w:rsidRPr="00033EDD" w:rsidRDefault="00033EDD" w:rsidP="000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33EDD" w:rsidRPr="00033EDD" w:rsidTr="00033EDD">
        <w:tc>
          <w:tcPr>
            <w:tcW w:w="0" w:type="auto"/>
            <w:shd w:val="clear" w:color="auto" w:fill="FFFFFF"/>
            <w:vAlign w:val="center"/>
            <w:hideMark/>
          </w:tcPr>
          <w:p w:rsidR="00033EDD" w:rsidRPr="00033EDD" w:rsidRDefault="00033EDD" w:rsidP="0003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Profile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Innovative Registered Nurse seeks position offering opportunities for new professional and personal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challenges. Self-starter with a positive, can-do attitude who is driven to learn, improve and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succeed. Proactive in resolving issues with exceptional organizational and communication skills.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Utilize MSN education in a management role.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Accomplishments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Masters of Science in Nursing </w:t>
            </w:r>
            <w:proofErr w:type="spellStart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  <w:proofErr w:type="spellEnd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t xml:space="preserve"> informatics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Nurse A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951-756-4382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davitiarn75@gmail.com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233 Wyatt Circle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Norco, CA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92860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Danielle </w:t>
            </w:r>
            <w:proofErr w:type="spellStart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avitia</w:t>
            </w:r>
            <w:proofErr w:type="spellEnd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dministration</w:t>
            </w:r>
            <w:proofErr w:type="spellEnd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Nursing Supervision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Supervised emergency room staff as charge nurse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Education: instructing physicians and nursing with EMR system .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Highlights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Computerized charting specialist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OR and ER experience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Nursing informatics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Certified instructor for EMR (electronic medical records)systems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ER Charge Nurse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MSN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March 2012 to Current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*Emergency room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*Kaiser Permanente - Riverside, CA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Critical thinking to intervene with appropriate interventions for urgent/emergency care. Care of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acute and chronically ill patients. Knowledge of </w:t>
            </w:r>
            <w:proofErr w:type="spellStart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hemodynamics</w:t>
            </w:r>
            <w:proofErr w:type="spellEnd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. IV and central line skills</w:t>
            </w:r>
            <w:proofErr w:type="gramStart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phlebotomy skills, identifying and managing life-sustaining physiologic functions in unstable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patients. Respond to code blue situations in all areas of the hospital. Have close communication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with physicians on duty.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*Sr. Clinical Systems Coordinator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January 2009 to March 2012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United Health Systems- CRMC - Philadelphia, PA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Assisted with build and implementation of electronic medical records (EMR). Improved management and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communications for </w:t>
            </w:r>
            <w:proofErr w:type="gramStart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efficiency,</w:t>
            </w:r>
            <w:proofErr w:type="gramEnd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t xml:space="preserve"> reduce cost and enhance quality in patient care. Lead in go-live with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EMR systems. Educate physicians and nursing staff with new system to improve documentation</w:t>
            </w:r>
            <w:proofErr w:type="gramStart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eliminate unnecessary work, enhance accuracy and create </w:t>
            </w:r>
            <w:proofErr w:type="spellStart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t>userfriendly</w:t>
            </w:r>
            <w:proofErr w:type="spellEnd"/>
            <w:r w:rsidRPr="00033EDD">
              <w:rPr>
                <w:rFonts w:ascii="Times New Roman" w:hAnsi="Times New Roman" w:cs="Times New Roman"/>
                <w:sz w:val="24"/>
                <w:szCs w:val="24"/>
              </w:rPr>
              <w:t xml:space="preserve"> system for staff.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*Charge Nurse Emergency Room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September 2001 to March 2012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Corona Regional Medical Center - Corona, CA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Supervise department needs, triage patients to determine needs for immediate bedding, monitor staff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flow, monitor daily scheduling issues, assess acuity of patients and need for even distribution of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nursing assignments, maintain effective communication between providers, nurses, patients, family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members, and ancillary departments. Conduct disciplinary actions, peer reviews and annual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evaluations.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: Nursing Informatics , 2010 West Haven University - Long Beach CA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Course Work in Acute Care Nursing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Course work in Nursing Management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4.0 GPA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ACLS Certified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PALS Certified</w:t>
            </w:r>
            <w:r w:rsidRPr="00033EDD">
              <w:rPr>
                <w:rFonts w:ascii="Times New Roman" w:hAnsi="Times New Roman" w:cs="Times New Roman"/>
                <w:sz w:val="24"/>
                <w:szCs w:val="24"/>
              </w:rPr>
              <w:br/>
              <w:t>BLS Certified</w:t>
            </w:r>
          </w:p>
        </w:tc>
      </w:tr>
    </w:tbl>
    <w:p w:rsidR="00CF19FA" w:rsidRPr="00033EDD" w:rsidRDefault="00CF19FA">
      <w:pPr>
        <w:rPr>
          <w:rFonts w:ascii="Times New Roman" w:hAnsi="Times New Roman" w:cs="Times New Roman"/>
          <w:sz w:val="24"/>
          <w:szCs w:val="24"/>
        </w:rPr>
      </w:pPr>
    </w:p>
    <w:sectPr w:rsidR="00CF19FA" w:rsidRPr="00033EDD" w:rsidSect="00CF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EDD"/>
    <w:rsid w:val="00033EDD"/>
    <w:rsid w:val="00CF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18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89420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31075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08639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5084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2020-01-02T07:51:00Z</dcterms:created>
  <dcterms:modified xsi:type="dcterms:W3CDTF">2020-01-02T07:51:00Z</dcterms:modified>
</cp:coreProperties>
</file>