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4F" w:rsidRPr="00C81608" w:rsidRDefault="009E6D4F" w:rsidP="009E6D4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E6D4F" w:rsidRPr="00C81608" w:rsidTr="009E6D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Jennifer Link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+1 (480) 232-0596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jennefurfur@hotmail.com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US-AZ-Mesa-85206 (USC)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11/23/2019 3:15:18 PM</w:t>
            </w:r>
          </w:p>
        </w:tc>
      </w:tr>
    </w:tbl>
    <w:p w:rsidR="009E6D4F" w:rsidRPr="00C81608" w:rsidRDefault="009E6D4F" w:rsidP="009E6D4F">
      <w:pPr>
        <w:pStyle w:val="NoSpacing"/>
      </w:pPr>
    </w:p>
    <w:p w:rsidR="009E6D4F" w:rsidRPr="00C81608" w:rsidRDefault="009E6D4F" w:rsidP="009E6D4F">
      <w:pPr>
        <w:pStyle w:val="NoSpacing"/>
      </w:pPr>
      <w:r w:rsidRPr="00C81608">
        <w:t> Work History</w:t>
      </w:r>
    </w:p>
    <w:p w:rsidR="009E6D4F" w:rsidRPr="00C81608" w:rsidRDefault="009E6D4F" w:rsidP="009E6D4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4397"/>
        <w:gridCol w:w="2291"/>
      </w:tblGrid>
      <w:tr w:rsidR="009E6D4F" w:rsidRPr="00C81608" w:rsidTr="009E6D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Honor Health Scottsdale Osborn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06/14/2018 - Present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Registered Nurse</w:t>
            </w:r>
          </w:p>
        </w:tc>
      </w:tr>
      <w:tr w:rsidR="009E6D4F" w:rsidRPr="00C81608" w:rsidTr="009E6D4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0177D0" w:rsidP="009E6D4F">
            <w:pPr>
              <w:pStyle w:val="NoSpacing"/>
            </w:pPr>
            <w:r w:rsidRPr="00C8160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E6D4F" w:rsidRPr="00C81608" w:rsidTr="009E6D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 xml:space="preserve">  Banner </w:t>
            </w:r>
            <w:proofErr w:type="spellStart"/>
            <w:r w:rsidRPr="00C81608">
              <w:t>Baywood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04/14/2015 - 06/14/2018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Stroke RN</w:t>
            </w:r>
          </w:p>
        </w:tc>
      </w:tr>
      <w:tr w:rsidR="009E6D4F" w:rsidRPr="00C81608" w:rsidTr="009E6D4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0177D0" w:rsidP="009E6D4F">
            <w:pPr>
              <w:pStyle w:val="NoSpacing"/>
            </w:pPr>
            <w:r w:rsidRPr="00C8160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E6D4F" w:rsidRPr="00C81608" w:rsidTr="009E6D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Banner Desert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09/14/2013 - 04/14/2015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Cardiac RN</w:t>
            </w:r>
          </w:p>
        </w:tc>
      </w:tr>
      <w:tr w:rsidR="009E6D4F" w:rsidRPr="00C81608" w:rsidTr="009E6D4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0177D0" w:rsidP="009E6D4F">
            <w:pPr>
              <w:pStyle w:val="NoSpacing"/>
            </w:pPr>
            <w:r w:rsidRPr="00C81608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9E6D4F" w:rsidRPr="00C81608" w:rsidRDefault="009E6D4F" w:rsidP="009E6D4F">
      <w:pPr>
        <w:pStyle w:val="NoSpacing"/>
      </w:pPr>
    </w:p>
    <w:p w:rsidR="009E6D4F" w:rsidRPr="00C81608" w:rsidRDefault="009E6D4F" w:rsidP="009E6D4F">
      <w:pPr>
        <w:pStyle w:val="NoSpacing"/>
      </w:pPr>
      <w:r w:rsidRPr="00C81608">
        <w:t> Education</w:t>
      </w:r>
    </w:p>
    <w:p w:rsidR="009E6D4F" w:rsidRPr="00C81608" w:rsidRDefault="009E6D4F" w:rsidP="009E6D4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2323"/>
        <w:gridCol w:w="1546"/>
        <w:gridCol w:w="6"/>
      </w:tblGrid>
      <w:tr w:rsidR="009E6D4F" w:rsidRPr="00C81608" w:rsidTr="009E6D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Chamberlain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Family Nurse Practitioner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Master's Degree</w:t>
            </w:r>
          </w:p>
        </w:tc>
      </w:tr>
      <w:tr w:rsidR="009E6D4F" w:rsidRPr="00C81608" w:rsidTr="009E6D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Grand Canyon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BSN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Bachelor's Degree</w:t>
            </w:r>
          </w:p>
        </w:tc>
      </w:tr>
    </w:tbl>
    <w:p w:rsidR="009E6D4F" w:rsidRPr="00C81608" w:rsidRDefault="009E6D4F" w:rsidP="009E6D4F">
      <w:pPr>
        <w:pStyle w:val="NoSpacing"/>
      </w:pPr>
    </w:p>
    <w:p w:rsidR="009E6D4F" w:rsidRPr="00C81608" w:rsidRDefault="009E6D4F" w:rsidP="009E6D4F">
      <w:pPr>
        <w:pStyle w:val="NoSpacing"/>
      </w:pPr>
      <w:r w:rsidRPr="00C81608">
        <w:t xml:space="preserve"> Additional Skills </w:t>
      </w:r>
      <w:proofErr w:type="gramStart"/>
      <w:r w:rsidRPr="00C81608">
        <w:t>And</w:t>
      </w:r>
      <w:proofErr w:type="gramEnd"/>
      <w:r w:rsidRPr="00C81608">
        <w:t xml:space="preserve"> Qualifications</w:t>
      </w:r>
    </w:p>
    <w:p w:rsidR="009E6D4F" w:rsidRPr="00C81608" w:rsidRDefault="009E6D4F" w:rsidP="009E6D4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9E6D4F" w:rsidRPr="00C81608" w:rsidTr="009E6D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0 per </w:t>
            </w: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</w:p>
        </w:tc>
      </w:tr>
    </w:tbl>
    <w:p w:rsidR="009E6D4F" w:rsidRPr="00C81608" w:rsidRDefault="009E6D4F" w:rsidP="009E6D4F">
      <w:pPr>
        <w:pStyle w:val="NoSpacing"/>
      </w:pPr>
    </w:p>
    <w:p w:rsidR="009E6D4F" w:rsidRPr="00C81608" w:rsidRDefault="009E6D4F" w:rsidP="009E6D4F">
      <w:pPr>
        <w:pStyle w:val="NoSpacing"/>
      </w:pPr>
      <w:r w:rsidRPr="00C81608">
        <w:t> Desired Position</w:t>
      </w:r>
    </w:p>
    <w:p w:rsidR="009E6D4F" w:rsidRPr="00C81608" w:rsidRDefault="009E6D4F" w:rsidP="009E6D4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E6D4F" w:rsidRPr="00C81608" w:rsidTr="009E6D4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</w:p>
        </w:tc>
      </w:tr>
      <w:tr w:rsidR="009E6D4F" w:rsidRPr="00C81608" w:rsidTr="009E6D4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</w:p>
        </w:tc>
      </w:tr>
    </w:tbl>
    <w:p w:rsidR="009E6D4F" w:rsidRPr="00C81608" w:rsidRDefault="009E6D4F" w:rsidP="009E6D4F">
      <w:pPr>
        <w:pStyle w:val="NoSpacing"/>
      </w:pPr>
    </w:p>
    <w:p w:rsidR="009E6D4F" w:rsidRPr="00C81608" w:rsidRDefault="009E6D4F" w:rsidP="009E6D4F">
      <w:pPr>
        <w:pStyle w:val="NoSpacing"/>
      </w:pPr>
      <w:r w:rsidRPr="00C81608">
        <w:t> Resume</w:t>
      </w:r>
    </w:p>
    <w:p w:rsidR="009E6D4F" w:rsidRPr="00C81608" w:rsidRDefault="009E6D4F" w:rsidP="009E6D4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E6D4F" w:rsidRPr="00C81608" w:rsidTr="009E6D4F">
        <w:tc>
          <w:tcPr>
            <w:tcW w:w="0" w:type="auto"/>
            <w:shd w:val="clear" w:color="auto" w:fill="FFFFFF"/>
            <w:vAlign w:val="center"/>
            <w:hideMark/>
          </w:tcPr>
          <w:p w:rsidR="009E6D4F" w:rsidRPr="00C81608" w:rsidRDefault="009E6D4F" w:rsidP="009E6D4F">
            <w:pPr>
              <w:pStyle w:val="NoSpacing"/>
            </w:pPr>
            <w:r w:rsidRPr="00C81608">
              <w:t>Jennifer M. Link</w:t>
            </w:r>
            <w:r w:rsidRPr="00C81608">
              <w:br/>
            </w:r>
            <w:r w:rsidRPr="00C81608">
              <w:br/>
              <w:t>3636 E Inverness Ave Cell: 480-232-0596 Mesa AZ 85206 Email: jennefurfur@hotmail.com</w:t>
            </w:r>
            <w:r w:rsidRPr="00C81608">
              <w:br/>
              <w:t>Objective</w:t>
            </w:r>
            <w:r w:rsidRPr="00C81608">
              <w:br/>
            </w:r>
            <w:r w:rsidRPr="00C81608">
              <w:br/>
            </w:r>
            <w:r w:rsidRPr="00C81608">
              <w:br/>
            </w:r>
            <w:r w:rsidRPr="00C81608">
              <w:br/>
              <w:t xml:space="preserve">Education To attain a Registered Nurse Position, that allows me to care for a patient by providing Safe </w:t>
            </w:r>
            <w:r w:rsidRPr="00C81608">
              <w:lastRenderedPageBreak/>
              <w:t>and</w:t>
            </w:r>
            <w:r w:rsidRPr="00C81608">
              <w:br/>
              <w:t>excellent Healthcare services. To truly make a difference for my community.</w:t>
            </w:r>
            <w:r w:rsidRPr="00C81608">
              <w:br/>
              <w:t>*</w:t>
            </w:r>
            <w:r w:rsidRPr="00C81608">
              <w:br/>
              <w:t>*</w:t>
            </w:r>
            <w:r w:rsidRPr="00C81608">
              <w:br/>
              <w:t>Skills/Training</w:t>
            </w:r>
            <w:r w:rsidRPr="00C81608">
              <w:br/>
              <w:t>Chamberlain University</w:t>
            </w:r>
            <w:r w:rsidRPr="00C81608">
              <w:br/>
              <w:t>Master's Degree of Nursing</w:t>
            </w:r>
            <w:r w:rsidRPr="00C81608">
              <w:br/>
              <w:t>Grand Canyon University</w:t>
            </w:r>
            <w:r w:rsidRPr="00C81608">
              <w:br/>
              <w:t>Bachelor's Degree of Nursing</w:t>
            </w:r>
            <w:r w:rsidRPr="00C81608">
              <w:br/>
              <w:t>Phoenix, AZ Jan, 2019-2021</w:t>
            </w:r>
            <w:r w:rsidRPr="00C81608">
              <w:br/>
              <w:t>Phoenix, AZ</w:t>
            </w:r>
            <w:r w:rsidRPr="00C81608">
              <w:br/>
              <w:t>May 2011-2014</w:t>
            </w:r>
            <w:r w:rsidRPr="00C81608">
              <w:br/>
              <w:t>* ICU/PCU experience</w:t>
            </w:r>
            <w:r w:rsidRPr="00C81608">
              <w:br/>
              <w:t>* EKG Interpretation and extensive training.</w:t>
            </w:r>
            <w:r w:rsidRPr="00C81608">
              <w:br/>
              <w:t>* Cardiac Catheter/ Sheath removal</w:t>
            </w:r>
            <w:r w:rsidRPr="00C81608">
              <w:br/>
              <w:t>* Critical care in Pediatrics as well as Adults.</w:t>
            </w:r>
            <w:r w:rsidRPr="00C81608">
              <w:br/>
              <w:t>* ACLS/BLS certified</w:t>
            </w:r>
            <w:r w:rsidRPr="00C81608">
              <w:br/>
              <w:t>* NIH/Stroke certified.</w:t>
            </w:r>
            <w:r w:rsidRPr="00C81608">
              <w:br/>
            </w:r>
            <w:r w:rsidRPr="00C81608">
              <w:br/>
            </w:r>
            <w:r w:rsidRPr="00C81608">
              <w:br/>
              <w:t>Licensure</w:t>
            </w:r>
            <w:r w:rsidRPr="00C81608">
              <w:br/>
              <w:t>*Registered Nurse License RN178894, Expiration April, 2021 * CPR/First Aid, Expiration November 2021</w:t>
            </w:r>
            <w:r w:rsidRPr="00C81608">
              <w:br/>
              <w:t>*ACLS, Expiration November 2021</w:t>
            </w:r>
            <w:r w:rsidRPr="00C81608">
              <w:br/>
              <w:t>Experience</w:t>
            </w:r>
            <w:r w:rsidRPr="00C81608">
              <w:br/>
            </w:r>
            <w:r w:rsidRPr="00C81608">
              <w:br/>
              <w:t>Banner Desert Hospital: Cardiac RN September 2013-April 2015</w:t>
            </w:r>
            <w:r w:rsidRPr="00C81608">
              <w:br/>
              <w:t>Mesa, AZ</w:t>
            </w:r>
            <w:r w:rsidRPr="00C81608">
              <w:br/>
              <w:t>* Progressive Care Telemetry patients are high acuity patients and have many co-morbidities. Around</w:t>
            </w:r>
            <w:r w:rsidRPr="00C81608">
              <w:br/>
              <w:t xml:space="preserve">the clock Cardiac Monitoring, EKG analyzing, Chest tube maintenance and care, Cardiac </w:t>
            </w:r>
            <w:proofErr w:type="spellStart"/>
            <w:r w:rsidRPr="00C81608">
              <w:t>Cath</w:t>
            </w:r>
            <w:proofErr w:type="spellEnd"/>
            <w:r w:rsidRPr="00C81608">
              <w:br/>
              <w:t>pre/post op, Removal of Cardiac Sheaths, and Extensive Code and Rapid Response training.</w:t>
            </w:r>
            <w:r w:rsidRPr="00C81608">
              <w:br/>
            </w:r>
            <w:r w:rsidRPr="00C81608">
              <w:br/>
              <w:t xml:space="preserve">Banner </w:t>
            </w:r>
            <w:proofErr w:type="spellStart"/>
            <w:r w:rsidRPr="00C81608">
              <w:t>Baywood</w:t>
            </w:r>
            <w:proofErr w:type="spellEnd"/>
            <w:r w:rsidRPr="00C81608">
              <w:t>: Stroke RN Mesa, AZ April 2015 to June 2018</w:t>
            </w:r>
            <w:r w:rsidRPr="00C81608">
              <w:br/>
              <w:t xml:space="preserve">* Provide stroke assessments, and </w:t>
            </w:r>
            <w:proofErr w:type="spellStart"/>
            <w:r w:rsidRPr="00C81608">
              <w:t>Neuro</w:t>
            </w:r>
            <w:proofErr w:type="spellEnd"/>
            <w:r w:rsidRPr="00C81608">
              <w:t xml:space="preserve"> assessments every 4 hours</w:t>
            </w:r>
            <w:r w:rsidRPr="00C81608">
              <w:br/>
              <w:t>* Administer lifesaving medications such as TPA</w:t>
            </w:r>
            <w:r w:rsidRPr="00C81608">
              <w:br/>
              <w:t>* We often seen chest tubes, ICU downgrade patients, PCU patients, Seizures, Chemical overdose, and</w:t>
            </w:r>
            <w:r w:rsidRPr="00C81608">
              <w:br/>
              <w:t>Telemetry patients.</w:t>
            </w:r>
            <w:r w:rsidRPr="00C81608">
              <w:br/>
            </w:r>
            <w:r w:rsidRPr="00C81608">
              <w:br/>
              <w:t>Honor Health Scottsdale Osborn Medical Center: Registered Nurse June 2018 to Present</w:t>
            </w:r>
            <w:r w:rsidRPr="00C81608">
              <w:br/>
              <w:t>Scottsdale, AZ</w:t>
            </w:r>
            <w:r w:rsidRPr="00C81608">
              <w:br/>
            </w:r>
            <w:r w:rsidRPr="00C81608">
              <w:br/>
              <w:t xml:space="preserve">* Provide care to multiple units. I work as a float nurse between Observation, </w:t>
            </w:r>
            <w:proofErr w:type="spellStart"/>
            <w:r w:rsidRPr="00C81608">
              <w:t>Neuro</w:t>
            </w:r>
            <w:proofErr w:type="spellEnd"/>
            <w:r w:rsidRPr="00C81608">
              <w:t xml:space="preserve"> PCU, as</w:t>
            </w:r>
            <w:r w:rsidRPr="00C81608">
              <w:br/>
              <w:t>well as the Behavioral unit.</w:t>
            </w:r>
          </w:p>
        </w:tc>
      </w:tr>
    </w:tbl>
    <w:p w:rsidR="00645D80" w:rsidRPr="00C81608" w:rsidRDefault="00C81608" w:rsidP="009E6D4F">
      <w:pPr>
        <w:pStyle w:val="NoSpacing"/>
      </w:pPr>
    </w:p>
    <w:sectPr w:rsidR="00645D80" w:rsidRPr="00C81608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D4F"/>
    <w:rsid w:val="000177D0"/>
    <w:rsid w:val="002F04E4"/>
    <w:rsid w:val="00546B2B"/>
    <w:rsid w:val="005F4BD5"/>
    <w:rsid w:val="0078140E"/>
    <w:rsid w:val="009E6D4F"/>
    <w:rsid w:val="00AD0517"/>
    <w:rsid w:val="00B0715D"/>
    <w:rsid w:val="00BE7011"/>
    <w:rsid w:val="00C26FE6"/>
    <w:rsid w:val="00C329E1"/>
    <w:rsid w:val="00C81608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D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8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72711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92049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9076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39749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2020-01-02T06:44:00Z</dcterms:created>
  <dcterms:modified xsi:type="dcterms:W3CDTF">2020-01-02T10:16:00Z</dcterms:modified>
</cp:coreProperties>
</file>