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42" w:rsidRPr="00EB6C42" w:rsidRDefault="00EB6C42" w:rsidP="00EB6C42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Registered Nurse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 Personal Information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  Antonio 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Palomo</w:t>
            </w:r>
            <w:proofErr w:type="spellEnd"/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2133212784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ahntawnee@sbcglobal.net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US-CA-Los Angeles-90038 ()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3/8/2019 1:22:03 PM</w:t>
            </w:r>
          </w:p>
        </w:tc>
      </w:tr>
    </w:tbl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 Work History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89"/>
        <w:gridCol w:w="2447"/>
      </w:tblGrid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Homestead Schools,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03/01/2007 - Present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Works as a clinical and theory instructor for LVN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12/01/2009 - Present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California Hospital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06/01/2003 - 04/01/2010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Preferred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09/01/2006 - 03/01/2007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Works as a clinical and theory instructor for LVN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APR Registry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01/01/2001 - 12/01/2004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Works as a registry nurse and was assigned mainly in ER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Shriner's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Hospital for Disabled Children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12/01/2003 - 07/01/2004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Works as a part-time nurse in the Operating Room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McAllen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01/01/1995 - 12/01/2000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Rio Grande Regional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01/01/1999 - 12/01/2000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Philippine Children's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12/01/1992 - 12/01/1994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EB6C42" w:rsidRPr="00EB6C42" w:rsidTr="00EB6C4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0" o:hralign="center" o:hrstd="t" o:hr="t" fillcolor="#a0a0a0" stroked="f"/>
              </w:pict>
            </w:r>
          </w:p>
        </w:tc>
      </w:tr>
    </w:tbl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 Education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0"/>
        <w:gridCol w:w="3413"/>
        <w:gridCol w:w="1660"/>
        <w:gridCol w:w="6"/>
      </w:tblGrid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I Central Elementary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National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  West 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B6C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B6C42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5416"/>
        <w:gridCol w:w="1476"/>
        <w:gridCol w:w="597"/>
      </w:tblGrid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 Works as a clinical and theory instructor for LVN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 Desired Position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2213"/>
        <w:gridCol w:w="5205"/>
        <w:gridCol w:w="70"/>
      </w:tblGrid>
      <w:tr w:rsidR="00EB6C42" w:rsidRPr="00EB6C42" w:rsidTr="00EB6C4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Negligible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42" w:rsidRPr="00EB6C42" w:rsidTr="00EB6C4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C42" w:rsidRPr="00EB6C42" w:rsidRDefault="00EB6C42" w:rsidP="00EB6C42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EB6C42">
        <w:rPr>
          <w:rFonts w:ascii="Times New Roman" w:hAnsi="Times New Roman" w:cs="Times New Roman"/>
          <w:sz w:val="24"/>
          <w:szCs w:val="24"/>
        </w:rPr>
        <w:t> Resume</w:t>
      </w:r>
    </w:p>
    <w:p w:rsidR="00EB6C42" w:rsidRPr="00EB6C42" w:rsidRDefault="00EB6C42" w:rsidP="00EB6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4"/>
      </w:tblGrid>
      <w:tr w:rsidR="00EB6C42" w:rsidRPr="00EB6C42" w:rsidTr="00EB6C42">
        <w:tc>
          <w:tcPr>
            <w:tcW w:w="0" w:type="auto"/>
            <w:shd w:val="clear" w:color="auto" w:fill="FFFFFF"/>
            <w:vAlign w:val="center"/>
            <w:hideMark/>
          </w:tcPr>
          <w:p w:rsidR="00EB6C42" w:rsidRPr="00EB6C42" w:rsidRDefault="00EB6C42" w:rsidP="00EB6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ANTONIO ARNEL P. PALOMO, RN, BSN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5343 Lemon Grove Avenue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Los Angeles, California 90038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Tel. No.: (323)469-9086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Cell Phone No.: (213)321-2784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R E S U M E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I. OBJECTIVE: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-To apply for a full time registered nurse position.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II. EDUCATION: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I Central Elementary School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April 1983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City, Iloilo, Philippines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-Graduated Valedictorian of the Class 1983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National High School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April 1987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Passi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City, Iloilo, Philippines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-Graduated Valedictorian of the Class 1987.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-West 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Visayas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State University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March 1991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Lapaz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, Iloilo, Philippines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-Graduated as Bachelor of Science in Nursing with an award in Academic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Excellence.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-LA College of Computer School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April 2004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Los Angeles, CA, USA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-Graduated as Associate in Computer Programming as a Summa Cum Laude.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III. EXPERIENCES: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-Philippine Children's Medical Center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December 1992 to December 1994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Quezon City, Philippines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-Took care of pediatric patients in the Medical-Surgical ward, Pulmonary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ward, Neurology Ward, Operating Room, PICU and NICU. Has to make rounds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every six months to every ward in order to have extensive experience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about the pediatric population.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-McAllen Medical Center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January 1995 to December 2000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McAllen, TX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-Initially was exposed to the medical-surgical floor then was transferred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to Intensive Care Unit and took care of critically ill patients on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ventilators, 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BiPap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-Was also transferred and trained in the Emergency Room to take care of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the patients with acute illness and emergency needs.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-Rio Grande Regional Medical Center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January 1999 to December 2000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McAllen, TX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-Was assigned in the Medical-Surgical floor to take care of patients with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acute and chronic illnesses. Works as a part time registered nurse.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-APR Registry Agency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January 2001 to December 2004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DiamondBar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-Works as a registry nurse and was assigned mainly in ER</w:t>
            </w:r>
            <w:proofErr w:type="gram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Medical-Surgical floor, PICU, NICU, Newborn Nursery, and Emergency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Room.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Shriner's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 xml:space="preserve"> Hospital for Disabled Children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December 2003 to July 2004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Los Angeles,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-Works as a part-time nurse in the Operating Room and was assigned as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circulating nurse for patients with scoliosis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and other skeletal and bone defects and malformations, burn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reconstruction, hands surgery, and renal and bladder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reconstruction.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-California Hospital Medical Center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June 2003 to April 2010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Los Angeles,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Works in the regular Pediatric floor and took care of pediatric patients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with acute and chronic illnesses. Also was floated in Medical-Surgical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floor and Emergency room.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-Preferred College Of Nursing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September 2006 to March 2007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Carson,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-Works as a clinical and theory instructor for LVN students.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-Homestead Schools, Inc</w:t>
            </w:r>
            <w:proofErr w:type="gram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March 2007 to Present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Torrance,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-Works as a clinical and theory instructor for LVN students.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-Premier Nursing Registry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December 2009 to Present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Long Beach, CA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-Works as a part time registry nurse sent to affiliated hospitals and</w:t>
            </w:r>
            <w:r w:rsidRPr="00EB6C42">
              <w:rPr>
                <w:rFonts w:ascii="Times New Roman" w:hAnsi="Times New Roman" w:cs="Times New Roman"/>
                <w:sz w:val="24"/>
                <w:szCs w:val="24"/>
              </w:rPr>
              <w:br/>
              <w:t>works in Medical-Surgical floor, ER, Med-</w:t>
            </w:r>
            <w:proofErr w:type="spellStart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Surg</w:t>
            </w:r>
            <w:proofErr w:type="spellEnd"/>
            <w:r w:rsidRPr="00EB6C42">
              <w:rPr>
                <w:rFonts w:ascii="Times New Roman" w:hAnsi="Times New Roman" w:cs="Times New Roman"/>
                <w:sz w:val="24"/>
                <w:szCs w:val="24"/>
              </w:rPr>
              <w:t>, NICU, PICU, and Pediatrics</w:t>
            </w:r>
          </w:p>
        </w:tc>
      </w:tr>
    </w:tbl>
    <w:p w:rsidR="009F361A" w:rsidRPr="00EB6C42" w:rsidRDefault="009F361A">
      <w:pPr>
        <w:rPr>
          <w:rFonts w:ascii="Times New Roman" w:hAnsi="Times New Roman" w:cs="Times New Roman"/>
          <w:sz w:val="24"/>
          <w:szCs w:val="24"/>
        </w:rPr>
      </w:pPr>
    </w:p>
    <w:sectPr w:rsidR="009F361A" w:rsidRPr="00EB6C42" w:rsidSect="009F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C42"/>
    <w:rsid w:val="009F361A"/>
    <w:rsid w:val="00EB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1A"/>
  </w:style>
  <w:style w:type="paragraph" w:styleId="Heading2">
    <w:name w:val="heading 2"/>
    <w:basedOn w:val="Normal"/>
    <w:link w:val="Heading2Char"/>
    <w:uiPriority w:val="9"/>
    <w:qFormat/>
    <w:rsid w:val="00EB6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C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80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9552877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874790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9337120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952513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05021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2020-01-03T06:49:00Z</dcterms:created>
  <dcterms:modified xsi:type="dcterms:W3CDTF">2020-01-03T06:49:00Z</dcterms:modified>
</cp:coreProperties>
</file>