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8" w:rsidRPr="003B4F28" w:rsidRDefault="003B4F28" w:rsidP="003B4F28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 xml:space="preserve">Judy </w:t>
      </w:r>
      <w:proofErr w:type="spellStart"/>
      <w:r w:rsidRPr="003B4F28">
        <w:rPr>
          <w:rFonts w:ascii="Times New Roman" w:hAnsi="Times New Roman" w:cs="Times New Roman"/>
          <w:sz w:val="24"/>
          <w:szCs w:val="24"/>
        </w:rPr>
        <w:t>Corless</w:t>
      </w:r>
      <w:proofErr w:type="spellEnd"/>
      <w:r w:rsidRPr="003B4F28">
        <w:rPr>
          <w:rFonts w:ascii="Times New Roman" w:hAnsi="Times New Roman" w:cs="Times New Roman"/>
          <w:sz w:val="24"/>
          <w:szCs w:val="24"/>
        </w:rPr>
        <w:t>, RN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> Personal Information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 xml:space="preserve">  Judy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Corless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951 898-6633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judy@jeffcorless.com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US-CA-Corona-92881 (USC)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11/28/2018 4:56:09 AM</w:t>
            </w:r>
          </w:p>
        </w:tc>
      </w:tr>
    </w:tbl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> Work History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3"/>
        <w:gridCol w:w="2743"/>
      </w:tblGrid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Corona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08/01/2001 - Present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3B4F28" w:rsidRPr="003B4F28" w:rsidTr="003B4F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Corona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02/01/2007 - 08/01/2007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Labor and Delivery, Staff RN</w:t>
            </w:r>
          </w:p>
        </w:tc>
      </w:tr>
      <w:tr w:rsidR="003B4F28" w:rsidRPr="003B4F28" w:rsidTr="003B4F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Pediatric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04/01/1978 - 01/01/2003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Office Manager, Nurse</w:t>
            </w:r>
          </w:p>
        </w:tc>
      </w:tr>
      <w:tr w:rsidR="003B4F28" w:rsidRPr="003B4F28" w:rsidTr="003B4F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Allergy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01/01/1978 - 01/01/1979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 xml:space="preserve">  Cummins,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Kozak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 and Gilman</w:t>
            </w:r>
          </w:p>
        </w:tc>
      </w:tr>
      <w:tr w:rsidR="003B4F28" w:rsidRPr="003B4F28" w:rsidTr="003B4F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UCI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01/01/1978 - 01/01/1978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Staff LVN II</w:t>
            </w:r>
          </w:p>
        </w:tc>
      </w:tr>
      <w:tr w:rsidR="003B4F28" w:rsidRPr="003B4F28" w:rsidTr="003B4F2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> Education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3420"/>
        <w:gridCol w:w="1660"/>
        <w:gridCol w:w="6"/>
      </w:tblGrid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ORANGE COAST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Nursing (LVN)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California College Interior Design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Interior Design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West Haven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Nursing (RN &amp;amp; BSN)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B4F2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4F2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> Desired Position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3B4F28" w:rsidRPr="003B4F28" w:rsidTr="003B4F2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35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8" w:rsidRPr="003B4F28" w:rsidTr="003B4F2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28" w:rsidRPr="003B4F28" w:rsidRDefault="003B4F28" w:rsidP="003B4F2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F28">
        <w:rPr>
          <w:rFonts w:ascii="Times New Roman" w:hAnsi="Times New Roman" w:cs="Times New Roman"/>
          <w:sz w:val="24"/>
          <w:szCs w:val="24"/>
        </w:rPr>
        <w:t> Resume</w:t>
      </w:r>
    </w:p>
    <w:p w:rsidR="003B4F28" w:rsidRPr="003B4F28" w:rsidRDefault="003B4F28" w:rsidP="003B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1"/>
      </w:tblGrid>
      <w:tr w:rsidR="003B4F28" w:rsidRPr="003B4F28" w:rsidTr="003B4F28">
        <w:tc>
          <w:tcPr>
            <w:tcW w:w="0" w:type="auto"/>
            <w:shd w:val="clear" w:color="auto" w:fill="FFFFFF"/>
            <w:vAlign w:val="center"/>
            <w:hideMark/>
          </w:tcPr>
          <w:p w:rsidR="003B4F28" w:rsidRPr="003B4F28" w:rsidRDefault="003B4F28" w:rsidP="003B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JUDY L. CORLESS, RN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765 White Mountain Circle, Corona, CA 92881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Home (951) 898-6633, Cell (951) 258-4447, Email judy@jeffcorless.com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Corona Regional Medical Center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Labor and Delivery, Staff RN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Corona, CA2-2007 to 8-2007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Corona Regional Medical Center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Room, Staff RN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Corona, CA8-2001-present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Joe D.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Corless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 MD, FAAP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Pediatric Allergist, Pediatrician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999 No. Tustin Ave. #12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Santa Ana, CA 927051974-2003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Office Manager, Nurse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400. No. Pepper, Colton, CA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Dept. of Pediatrics, (909)-580-6315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Cummins,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Kozak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 and Gilman1977-1979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Leo Cummins, MD, Allergy Group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Staff LVN, II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Orange, CA 92667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UCI Medical Center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Outpatient Dept. including all sub-specialty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Staff LVN II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Clinics.1972-1974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Orange, CA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Self Employment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Designed, Medical interior Design Firm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Specializing in office Condo Project Management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References, Dr. David Furnas, 6000sq.ft built out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Alberto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Gedissman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 Condo build out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(Several other physician office build-outs done) 1986-present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Orange Coast College1970-1971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Costa Mesa, CA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LVN Program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Education (cont'd)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California College Interior Design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Costa Mesa, CA1985-1986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West Haven University2001-2003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Nursing, RN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Cypress, CA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Riverside Community College2001-2004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Norco Campus, CA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College2002-2004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Nursing, RN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New York, NY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West Haven University, BSN Program, completion May 2009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Licenses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RN, BSN May 09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ACLS, BLS, PALS, APLS, MAB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Fetal Monitoring, Labor and Delivery Classes,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Gumamit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 RN, Baby Friendly, SOFT Training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Certificate in Office Management for Physicians,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American Academy of Pediatrics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Critical Pathways Team,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Multidiciplinary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Team,Western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 xml:space="preserve"> Medical Center Pediatrics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LVN II, IV Certification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ICD-9 Billing and Coding Training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Organizations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CMA Alliance, Health Programs Committee, State of CA 2006-07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OCMA Alliance, President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'07, Past President, Health </w:t>
            </w:r>
            <w:proofErr w:type="spellStart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ProgramsChair</w:t>
            </w:r>
            <w:proofErr w:type="spellEnd"/>
            <w:r w:rsidRPr="003B4F28">
              <w:rPr>
                <w:rFonts w:ascii="Times New Roman" w:hAnsi="Times New Roman" w:cs="Times New Roman"/>
                <w:sz w:val="24"/>
                <w:szCs w:val="24"/>
              </w:rPr>
              <w:t>, CALPAC, Political Action Committee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AMA Alliance, 1979-present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Charter member of "Heath Care for Interior Designers"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  <w:t>ANA, pending membership</w:t>
            </w:r>
          </w:p>
        </w:tc>
      </w:tr>
    </w:tbl>
    <w:p w:rsidR="00307172" w:rsidRPr="003B4F28" w:rsidRDefault="00307172">
      <w:pPr>
        <w:rPr>
          <w:rFonts w:ascii="Times New Roman" w:hAnsi="Times New Roman" w:cs="Times New Roman"/>
          <w:sz w:val="24"/>
          <w:szCs w:val="24"/>
        </w:rPr>
      </w:pPr>
    </w:p>
    <w:sectPr w:rsidR="00307172" w:rsidRPr="003B4F28" w:rsidSect="0030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F28"/>
    <w:rsid w:val="00307172"/>
    <w:rsid w:val="003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72"/>
  </w:style>
  <w:style w:type="paragraph" w:styleId="Heading2">
    <w:name w:val="heading 2"/>
    <w:basedOn w:val="Normal"/>
    <w:link w:val="Heading2Char"/>
    <w:uiPriority w:val="9"/>
    <w:qFormat/>
    <w:rsid w:val="003B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F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9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4500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13725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21826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78375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5136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2020-01-03T06:40:00Z</dcterms:created>
  <dcterms:modified xsi:type="dcterms:W3CDTF">2020-01-03T06:40:00Z</dcterms:modified>
</cp:coreProperties>
</file>