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Mayra Padilla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a.padillamayra@gmail.com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US-CA-Long Beach-90802 ()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8/26/2019 11:42:01 AM</w:t>
            </w:r>
          </w:p>
        </w:tc>
      </w:tr>
    </w:tbl>
    <w:p w:rsidR="006B5A05" w:rsidRPr="006B5A05" w:rsidRDefault="006B5A05" w:rsidP="006B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A05" w:rsidRPr="006B5A05" w:rsidRDefault="006B5A05" w:rsidP="006B5A0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B5A05">
        <w:rPr>
          <w:rFonts w:ascii="Times New Roman" w:hAnsi="Times New Roman" w:cs="Times New Roman"/>
          <w:sz w:val="24"/>
          <w:szCs w:val="24"/>
        </w:rPr>
        <w:t> Work History</w:t>
      </w:r>
    </w:p>
    <w:p w:rsidR="006B5A05" w:rsidRPr="006B5A05" w:rsidRDefault="006B5A05" w:rsidP="006B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4896"/>
        <w:gridCol w:w="2387"/>
      </w:tblGrid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Dep. of Public Social Service-Children's Division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11/01/2016 - Present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Public Health Nurse</w:t>
            </w:r>
          </w:p>
        </w:tc>
      </w:tr>
      <w:tr w:rsidR="006B5A05" w:rsidRPr="006B5A05" w:rsidTr="006B5A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11/01/2014 - Present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5A05" w:rsidRPr="006B5A05" w:rsidTr="006B5A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Loma Linda University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06/01/2014 - 09/30/2015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Emergency Department RN</w:t>
            </w:r>
          </w:p>
        </w:tc>
      </w:tr>
      <w:tr w:rsidR="006B5A05" w:rsidRPr="006B5A05" w:rsidTr="006B5A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Harbor UCLA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10/01/2012 - 07/31/2014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5A05" w:rsidRPr="006B5A05" w:rsidTr="006B5A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Norwalk Meadows Nursing Center-Sub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10/01/2011 - 10/01/2012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Acute Manager RN</w:t>
            </w:r>
          </w:p>
        </w:tc>
      </w:tr>
      <w:tr w:rsidR="006B5A05" w:rsidRPr="006B5A05" w:rsidTr="006B5A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Norwalk Meadows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09/01/2005 - 10/01/2011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6B5A05" w:rsidRPr="006B5A05" w:rsidTr="006B5A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6B5A05" w:rsidRPr="006B5A05" w:rsidRDefault="006B5A05" w:rsidP="006B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A05" w:rsidRPr="006B5A05" w:rsidRDefault="006B5A05" w:rsidP="006B5A0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B5A05">
        <w:rPr>
          <w:rFonts w:ascii="Times New Roman" w:hAnsi="Times New Roman" w:cs="Times New Roman"/>
          <w:sz w:val="24"/>
          <w:szCs w:val="24"/>
        </w:rPr>
        <w:t> Education</w:t>
      </w:r>
    </w:p>
    <w:p w:rsidR="006B5A05" w:rsidRPr="006B5A05" w:rsidRDefault="006B5A05" w:rsidP="006B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4033"/>
        <w:gridCol w:w="1660"/>
        <w:gridCol w:w="6"/>
      </w:tblGrid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University of San Diego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Cal State University of Dominguez Hills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El Camino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B5A05" w:rsidRPr="006B5A05" w:rsidRDefault="006B5A05" w:rsidP="006B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A05" w:rsidRPr="006B5A05" w:rsidRDefault="006B5A05" w:rsidP="006B5A0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B5A0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B5A0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B5A0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B5A05" w:rsidRPr="006B5A05" w:rsidRDefault="006B5A05" w:rsidP="006B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955"/>
        <w:gridCol w:w="2516"/>
        <w:gridCol w:w="1017"/>
      </w:tblGrid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 Public Health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A05" w:rsidRPr="006B5A05" w:rsidRDefault="006B5A05" w:rsidP="006B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A05" w:rsidRPr="006B5A05" w:rsidRDefault="006B5A05" w:rsidP="006B5A0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B5A05">
        <w:rPr>
          <w:rFonts w:ascii="Times New Roman" w:hAnsi="Times New Roman" w:cs="Times New Roman"/>
          <w:sz w:val="24"/>
          <w:szCs w:val="24"/>
        </w:rPr>
        <w:t> Desired Position</w:t>
      </w:r>
    </w:p>
    <w:p w:rsidR="006B5A05" w:rsidRPr="006B5A05" w:rsidRDefault="006B5A05" w:rsidP="006B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B5A05" w:rsidRPr="006B5A05" w:rsidTr="006B5A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05" w:rsidRPr="006B5A05" w:rsidTr="006B5A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A05" w:rsidRPr="006B5A05" w:rsidRDefault="006B5A05" w:rsidP="006B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A05" w:rsidRPr="006B5A05" w:rsidRDefault="006B5A05" w:rsidP="006B5A0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B5A05">
        <w:rPr>
          <w:rFonts w:ascii="Times New Roman" w:hAnsi="Times New Roman" w:cs="Times New Roman"/>
          <w:sz w:val="24"/>
          <w:szCs w:val="24"/>
        </w:rPr>
        <w:t> Resume</w:t>
      </w:r>
    </w:p>
    <w:p w:rsidR="006B5A05" w:rsidRPr="006B5A05" w:rsidRDefault="006B5A05" w:rsidP="006B5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B5A05" w:rsidRPr="006B5A05" w:rsidTr="006B5A05">
        <w:tc>
          <w:tcPr>
            <w:tcW w:w="0" w:type="auto"/>
            <w:shd w:val="clear" w:color="auto" w:fill="FFFFFF"/>
            <w:vAlign w:val="center"/>
            <w:hideMark/>
          </w:tcPr>
          <w:p w:rsidR="006B5A05" w:rsidRPr="006B5A05" w:rsidRDefault="006B5A05" w:rsidP="006B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5">
              <w:rPr>
                <w:rFonts w:ascii="Times New Roman" w:hAnsi="Times New Roman" w:cs="Times New Roman"/>
                <w:sz w:val="24"/>
                <w:szCs w:val="24"/>
              </w:rPr>
              <w:t xml:space="preserve">Dr. Mayra L. Padilla </w:t>
            </w:r>
            <w:proofErr w:type="spellStart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Arechiga</w:t>
            </w:r>
            <w:proofErr w:type="spellEnd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, DNP, FNP, ENP, PHN, CCRN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52996 Astrid Way Lake Elsinore, CA 92532 T: 310.418.1419 E-mail: a.padillamayra@gmail.com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NURSING EXPERIENCE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Dep. of Public Social Service-Children's Division- Public Health Nurse November 2016-Present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Implementation of evidence-based practice in home training for parents in the Child Protective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System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Worked in collaboration with social workers to prevent entry of children (0 to 5 years old)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into the CPS system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Assessments to determine if a child is considered Medically Fragile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Children's Hospital of Orange County- Pediatric Intensive Care RN (PICU) November 2014-Present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Cardiovascular Intensive Care Unit RN (CVICU)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Provided direct bedside care to patients in a critical care setting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Assisted during bedside procedures (Sedation, intubations, chest tube placements, lumbar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punctures, central line placement, </w:t>
            </w:r>
            <w:proofErr w:type="spellStart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ventriculostomies</w:t>
            </w:r>
            <w:proofErr w:type="spellEnd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Intense Hemodynamic monitoring in the CVICU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Provided patient and family teaching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Cared for patients on ventilator support and or ECMO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Loma Linda University Children's Hospital - Pediatric Intensive Care RN June 2014-Sept. 2015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RN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to patients with complex medical problems in the Emergency Department and PICU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Continuously assessed for changes in condition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Assisted during bedside procedures (Sedation, intubations, chest tube placements, lumbar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punctures, central line placement, </w:t>
            </w:r>
            <w:proofErr w:type="spellStart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ventriculostomies</w:t>
            </w:r>
            <w:proofErr w:type="spellEnd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Hemodynamic monitoring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Harbor UCLA Medical Center (Level 1 Trauma)- -Emergency Department/ PICU, RN Oct. 2012- July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Cared for patients with high acuity (traumas, guns shot wounds, motor vehicle accidents) in an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underserved area.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Assisted during bedside procedures (Sedation, intubations, chest tube placements, lumbar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punctures, central line placement, </w:t>
            </w:r>
            <w:proofErr w:type="spellStart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ventriculostomies</w:t>
            </w:r>
            <w:proofErr w:type="spellEnd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Learned how to work in an area with limited resources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One to one initial training program with Robin Watson (Author of Neonatal CCRN Review)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Norwalk Meadows Nursing Center-Sub-Acute Manager RN Oct. 2011- Oct.2012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Managed and supervised a 30 bed unit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Direct supervision of nursing staff (RNs, LVNs, CNAs)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Organized care plan meeting with patients and families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* Ensured the best quality of care was provided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Norwalk Meadows Nursing Center- Certified Nursing Assistant (CAN) Sept.2005-Oct. 2011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Doctorate Family Nurse Practitioner /Emergency Nurse Practitioner. May, 2019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University of San Diego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Public Health Nurse Certified June, 2013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Cal State University of Dominguez Hills, Carson, CA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May, 2011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El Camino College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Diploma/ Certified Nursing Assistant June, 2005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Dominguez High School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PROFESSIONAL LICENSES AND CERTIFICATIONS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Nurse-2011-present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Public Health Nurse-2013-present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Registered Nurse Certification.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SKILLS: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Critical Care Nursing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Fluent in Spanish (read, write and speak)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Ventilator Training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Oscillator training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EKG Certification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Extracorporeal Membrane Oxygenation Training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Chemotherapy Training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 xml:space="preserve"> Training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Continuous Renal Replacement Therapy Experience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Preceptor at CHOC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BLS classes and other lectures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CLINICAL ROATIONS/ VOLUNTEER FOR FNP/ ENP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1,187 Clinical Hours Completed as a Family Nurse Practitioner and Emergency Nurse Practitioner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Student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 Centro Regional Medical Center Emergency Department with Dr. </w:t>
            </w:r>
            <w:proofErr w:type="spellStart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>Colio</w:t>
            </w:r>
            <w:proofErr w:type="spellEnd"/>
            <w:r w:rsidRPr="006B5A05">
              <w:rPr>
                <w:rFonts w:ascii="Times New Roman" w:hAnsi="Times New Roman" w:cs="Times New Roman"/>
                <w:sz w:val="24"/>
                <w:szCs w:val="24"/>
              </w:rPr>
              <w:t xml:space="preserve"> (ENP Professor at USD)-Spring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Desert Oasis Urgent Care- Spring 2019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Moreno Beach Urgent Care-Fall 2018-Present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Murrieta Express Urgent Care-Spring 2018 and Summer 2018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Grace Family Health Primary Care Clinic-Spring 2018 and Summer 2018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CVS Minute Clinic-2017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ADN/BSN: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St. Mary's Hospital, Long Beach, CA- BSN clinical, 2012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Student Health Services Cal State University Dominguez Hills- BSN clinical, 2012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American Home Health, Los Angeles, CA-BSN clinical, 2012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St. Francis Hospital, Lynwood, CA- AA clinical, 2011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Harbor UCLA Medical Center, Torrance, CA-AA clinical, 2010/2011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Volunteer: Nursing research for different projects at Loma Linda University Medical Center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09/2015-02/2016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PROFESSIONAL ASSOCIATIONS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Active Member of the Sigma Theta Tau Nursing Honor Society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Student Representative of the Inland Empire California Association of Nurse Practitioners 2018-2020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Active member of the Graduate Nurse Student Association at University of San Diego.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Member of the American Association of Critical Care Nurses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Member of the American Association of Nurse Practitioners</w:t>
            </w:r>
            <w:r w:rsidRPr="006B5A05">
              <w:rPr>
                <w:rFonts w:ascii="Times New Roman" w:hAnsi="Times New Roman" w:cs="Times New Roman"/>
                <w:sz w:val="24"/>
                <w:szCs w:val="24"/>
              </w:rPr>
              <w:br/>
              <w:t>Member of the National Association of Hispanic Nurses</w:t>
            </w:r>
          </w:p>
        </w:tc>
      </w:tr>
    </w:tbl>
    <w:p w:rsidR="003815F5" w:rsidRPr="006B5A05" w:rsidRDefault="003815F5">
      <w:pPr>
        <w:rPr>
          <w:rFonts w:ascii="Times New Roman" w:hAnsi="Times New Roman" w:cs="Times New Roman"/>
          <w:sz w:val="24"/>
          <w:szCs w:val="24"/>
        </w:rPr>
      </w:pPr>
    </w:p>
    <w:sectPr w:rsidR="003815F5" w:rsidRPr="006B5A05" w:rsidSect="00381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A05"/>
    <w:rsid w:val="003815F5"/>
    <w:rsid w:val="006B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1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64382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27355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19358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66928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2020-01-03T06:13:00Z</dcterms:created>
  <dcterms:modified xsi:type="dcterms:W3CDTF">2020-01-03T06:13:00Z</dcterms:modified>
</cp:coreProperties>
</file>