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45" w:rsidRPr="004C5345" w:rsidRDefault="004C5345" w:rsidP="004C5345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5345">
        <w:rPr>
          <w:rFonts w:ascii="Times New Roman" w:hAnsi="Times New Roman" w:cs="Times New Roman"/>
          <w:sz w:val="24"/>
          <w:szCs w:val="24"/>
        </w:rPr>
        <w:t>Emergency Room (ER) Nurse</w:t>
      </w:r>
    </w:p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345" w:rsidRPr="004C5345" w:rsidRDefault="004C5345" w:rsidP="004C53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C5345">
        <w:rPr>
          <w:rFonts w:ascii="Times New Roman" w:hAnsi="Times New Roman" w:cs="Times New Roman"/>
          <w:sz w:val="24"/>
          <w:szCs w:val="24"/>
        </w:rPr>
        <w:t> Personal Information</w:t>
      </w:r>
    </w:p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C5345" w:rsidRPr="004C5345" w:rsidTr="004C5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Sarah Jennings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ernusesarah77@yahoo.com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US-TX-Dallas-75230 ()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12/30/2019 10:10:24 AM</w:t>
            </w:r>
          </w:p>
        </w:tc>
      </w:tr>
    </w:tbl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345" w:rsidRPr="004C5345" w:rsidRDefault="004C5345" w:rsidP="004C53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C5345">
        <w:rPr>
          <w:rFonts w:ascii="Times New Roman" w:hAnsi="Times New Roman" w:cs="Times New Roman"/>
          <w:sz w:val="24"/>
          <w:szCs w:val="24"/>
        </w:rPr>
        <w:t> Work History</w:t>
      </w:r>
    </w:p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4850"/>
        <w:gridCol w:w="2387"/>
      </w:tblGrid>
      <w:tr w:rsidR="004C5345" w:rsidRPr="004C5345" w:rsidTr="004C5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EXCEPTIONAL EMERGENCY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06/01/2018 - Present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C5345" w:rsidRPr="004C5345" w:rsidTr="004C5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C5345" w:rsidRPr="004C5345" w:rsidTr="004C5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TEXAS HEALTH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10/01/2013 - 09/30/2017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C5345" w:rsidRPr="004C5345" w:rsidTr="004C5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C5345" w:rsidRPr="004C5345" w:rsidTr="004C5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KINGWOOD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09/01/2011 - 10/01/2013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C5345" w:rsidRPr="004C5345" w:rsidTr="004C5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C5345" w:rsidRPr="004C5345" w:rsidTr="004C5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MEMORIAL HERMANN NORTHEAST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04/01/2006 - 10/31/2011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RN II</w:t>
            </w:r>
          </w:p>
        </w:tc>
      </w:tr>
      <w:tr w:rsidR="004C5345" w:rsidRPr="004C5345" w:rsidTr="004C5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C5345" w:rsidRPr="004C5345" w:rsidTr="004C5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ST. JOSEPH'S REGIONAL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06/01/2005 - 06/30/2006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C5345" w:rsidRPr="004C5345" w:rsidTr="004C534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345" w:rsidRPr="004C5345" w:rsidRDefault="004C5345" w:rsidP="004C53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C5345">
        <w:rPr>
          <w:rFonts w:ascii="Times New Roman" w:hAnsi="Times New Roman" w:cs="Times New Roman"/>
          <w:sz w:val="24"/>
          <w:szCs w:val="24"/>
        </w:rPr>
        <w:t> Education</w:t>
      </w:r>
    </w:p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4514"/>
        <w:gridCol w:w="1660"/>
        <w:gridCol w:w="6"/>
      </w:tblGrid>
      <w:tr w:rsidR="004C5345" w:rsidRPr="004C5345" w:rsidTr="004C5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LONESTAR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ASSOCIATE OF APPLIED SCIENCE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C5345" w:rsidRPr="004C5345" w:rsidTr="004C5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GREAT PLAINS TECHNOLOGY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PRACTICAL NURSING DIPLOMA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345" w:rsidRPr="004C5345" w:rsidRDefault="004C5345" w:rsidP="004C53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C534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C534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C534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C5345" w:rsidRPr="004C5345" w:rsidTr="004C5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345" w:rsidRPr="004C5345" w:rsidRDefault="004C5345" w:rsidP="004C53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C5345">
        <w:rPr>
          <w:rFonts w:ascii="Times New Roman" w:hAnsi="Times New Roman" w:cs="Times New Roman"/>
          <w:sz w:val="24"/>
          <w:szCs w:val="24"/>
        </w:rPr>
        <w:t> Desired Position</w:t>
      </w:r>
    </w:p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C5345" w:rsidRPr="004C5345" w:rsidTr="004C53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45" w:rsidRPr="004C5345" w:rsidTr="004C53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345" w:rsidRPr="004C5345" w:rsidRDefault="004C5345" w:rsidP="004C534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C5345">
        <w:rPr>
          <w:rFonts w:ascii="Times New Roman" w:hAnsi="Times New Roman" w:cs="Times New Roman"/>
          <w:sz w:val="24"/>
          <w:szCs w:val="24"/>
        </w:rPr>
        <w:t> Resume</w:t>
      </w:r>
    </w:p>
    <w:p w:rsidR="004C5345" w:rsidRPr="004C5345" w:rsidRDefault="004C5345" w:rsidP="004C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C5345" w:rsidRPr="004C5345" w:rsidTr="004C5345">
        <w:tc>
          <w:tcPr>
            <w:tcW w:w="0" w:type="auto"/>
            <w:shd w:val="clear" w:color="auto" w:fill="FFFFFF"/>
            <w:vAlign w:val="center"/>
            <w:hideMark/>
          </w:tcPr>
          <w:p w:rsidR="004C5345" w:rsidRPr="004C5345" w:rsidRDefault="004C5345" w:rsidP="004C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SARAH JENNINGS</w:t>
            </w:r>
            <w:proofErr w:type="gramStart"/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,RN</w:t>
            </w:r>
            <w:proofErr w:type="gramEnd"/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826 Middle Glen Dr. Garland, </w:t>
            </w:r>
            <w:proofErr w:type="spellStart"/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4C5345">
              <w:rPr>
                <w:rFonts w:ascii="Times New Roman" w:hAnsi="Times New Roman" w:cs="Times New Roman"/>
                <w:sz w:val="24"/>
                <w:szCs w:val="24"/>
              </w:rPr>
              <w:t xml:space="preserve"> 75043 * 281-639-7360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Ernusesarah77@yahoo.com * sarahjennings7@yahoo.com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Dedicated ER nurse with exceptional clinical and patient communication skills. Comfortable in a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variety of clinical environments including fast paced emergency room, as well as freestanding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emergency room, med/</w:t>
            </w:r>
            <w:proofErr w:type="spellStart"/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, and pediatrics. Known for the ability to quickly and effectively triage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patients, anticipate needs and solve problems in high stress situations. Demonstrates compassion and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attention to detail with an excellent bedside manner.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06/2018 - PRESENT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RN, EXCEPTIONAL EMERGENCY CENTER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Provide exceptional nursing care in freestanding emergency environment. Supervise 2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paraprofessionals and efficiently manage a variety of workload. Execute comprehensive assessment</w:t>
            </w:r>
            <w:proofErr w:type="gramStart"/>
            <w:r w:rsidRPr="004C5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planning, intervention and evaluation of patients.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10/2013 - 09/2017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RN, TEXAS HEALTH EMERGENCY ROOM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Effectively cared for urgent and emergent patients, as stated above, in busy freestanding emergency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room with a second nurse. Supervised 3 paraprofessionals and maintained PAR level of supplies.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Proficiently operated lab equipment to include running basic labs as well as controls for machines.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09/2011 - 10/2013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RN, KINGWOOD MEDICAL CENTER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Cared for urgent and emergent patients in offsite freestanding emergency room. Provided exceptional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nursing care with excellent patient communication in a timely manner. Triaged, assessed and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implanted interventions to promote ideal patient outcome.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04/2006 - 10/2011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RN II, MEMORIAL HERMANN NORTHEAST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Provided quick accurate triage and nursing assessments in a high stress, 32 bed, emergency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department. Anticipated needs and carried out standing orders to facilitate best response for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patient. Stabilized and monitored critical and trauma patients from pediatrics to geriatrics.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06/2005 - 6/2006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RN, ST. JOSEPH'S REGIONAL HEALTH CENTER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Delivered exemplary patient care to patients in a Level III trauma center. Stabilized and prepared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more acute patients for transport to higher level of care facility. Assessed and implanted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interventions to ensure best patient outcome.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MAY 2005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ASSOCIATE OF APPLIED SCIENCE, LONESTAR COLLEGE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JULY 2000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PRACTICAL NURSING DIPLOMA, GREAT PLAINS TECHNOLOGY CENTER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* ER nursing staff leadership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* Skilled in nursing interventions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* Noteworthy bedside manner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* Detail oriented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* Patient centered care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* Efficient time management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BLS expires 03/2021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ACLS expires 03/2021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PALS expires 03/2021</w:t>
            </w:r>
            <w:r w:rsidRPr="004C534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CC2AD9" w:rsidRPr="004C5345" w:rsidRDefault="00CC2AD9">
      <w:pPr>
        <w:rPr>
          <w:rFonts w:ascii="Times New Roman" w:hAnsi="Times New Roman" w:cs="Times New Roman"/>
          <w:sz w:val="24"/>
          <w:szCs w:val="24"/>
        </w:rPr>
      </w:pPr>
    </w:p>
    <w:sectPr w:rsidR="00CC2AD9" w:rsidRPr="004C5345" w:rsidSect="00CC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345"/>
    <w:rsid w:val="004C5345"/>
    <w:rsid w:val="00CC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D9"/>
  </w:style>
  <w:style w:type="paragraph" w:styleId="Heading2">
    <w:name w:val="heading 2"/>
    <w:basedOn w:val="Normal"/>
    <w:link w:val="Heading2Char"/>
    <w:uiPriority w:val="9"/>
    <w:qFormat/>
    <w:rsid w:val="004C5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34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5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77996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13372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49029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32215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34969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2020-01-03T05:30:00Z</dcterms:created>
  <dcterms:modified xsi:type="dcterms:W3CDTF">2020-01-03T05:30:00Z</dcterms:modified>
</cp:coreProperties>
</file>