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E1EF9" w:rsidRPr="00FE1EF9" w:rsidTr="00FE1E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Bindiya</w:t>
            </w:r>
            <w:proofErr w:type="spellEnd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847-217-1836</w:t>
            </w: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bindiyakpatel87@yahoo.com</w:t>
            </w: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US-IL-Addison-60101 ()</w:t>
            </w: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10/2/2019 1:16:36 PM</w:t>
            </w:r>
          </w:p>
        </w:tc>
      </w:tr>
    </w:tbl>
    <w:p w:rsidR="00FE1EF9" w:rsidRPr="00FE1EF9" w:rsidRDefault="00FE1EF9" w:rsidP="00FE1E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EF9" w:rsidRPr="00FE1EF9" w:rsidRDefault="00FE1EF9" w:rsidP="00FE1E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EF9">
        <w:rPr>
          <w:rFonts w:ascii="Times New Roman" w:hAnsi="Times New Roman" w:cs="Times New Roman"/>
          <w:sz w:val="24"/>
          <w:szCs w:val="24"/>
        </w:rPr>
        <w:t> Work History</w:t>
      </w:r>
    </w:p>
    <w:p w:rsidR="00FE1EF9" w:rsidRPr="00FE1EF9" w:rsidRDefault="00FE1EF9" w:rsidP="00FE1E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26"/>
        <w:gridCol w:w="2410"/>
      </w:tblGrid>
      <w:tr w:rsidR="00FE1EF9" w:rsidRPr="00FE1EF9" w:rsidTr="00FE1E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Angel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02/01/2015 - Present</w:t>
            </w: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Clinical/Office Nurse</w:t>
            </w:r>
          </w:p>
        </w:tc>
      </w:tr>
      <w:tr w:rsidR="00FE1EF9" w:rsidRPr="00FE1EF9" w:rsidTr="00FE1E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E1EF9" w:rsidRPr="00FE1EF9" w:rsidTr="00FE1E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Gaytri</w:t>
            </w:r>
            <w:proofErr w:type="spellEnd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 xml:space="preserve"> Temple, Church &amp;amp; ministries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Volunteer Nurse</w:t>
            </w:r>
          </w:p>
        </w:tc>
      </w:tr>
      <w:tr w:rsidR="00FE1EF9" w:rsidRPr="00FE1EF9" w:rsidTr="00FE1E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E1EF9" w:rsidRPr="00FE1EF9" w:rsidTr="00FE1E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Bridgeway</w:t>
            </w:r>
            <w:proofErr w:type="spellEnd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 xml:space="preserve"> Christian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07/01/2014 - 01/01/2015</w:t>
            </w: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E1EF9" w:rsidRPr="00FE1EF9" w:rsidTr="00FE1E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E1EF9" w:rsidRPr="00FE1EF9" w:rsidTr="00FE1E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U.N. Mehta Cardiac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07/01/2012 - 02/28/2013</w:t>
            </w: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E1EF9" w:rsidRPr="00FE1EF9" w:rsidTr="00FE1E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E1EF9" w:rsidRPr="00FE1EF9" w:rsidTr="00FE1E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Krishna Heart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02/01/2011 - 06/30/2012</w:t>
            </w: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FE1EF9" w:rsidRPr="00FE1EF9" w:rsidTr="00FE1E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FE1EF9" w:rsidRPr="00FE1EF9" w:rsidRDefault="00FE1EF9" w:rsidP="00FE1E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EF9" w:rsidRPr="00FE1EF9" w:rsidRDefault="00FE1EF9" w:rsidP="00FE1E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EF9">
        <w:rPr>
          <w:rFonts w:ascii="Times New Roman" w:hAnsi="Times New Roman" w:cs="Times New Roman"/>
          <w:sz w:val="24"/>
          <w:szCs w:val="24"/>
        </w:rPr>
        <w:t> Education</w:t>
      </w:r>
    </w:p>
    <w:p w:rsidR="00FE1EF9" w:rsidRPr="00FE1EF9" w:rsidRDefault="00FE1EF9" w:rsidP="00FE1E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4319"/>
        <w:gridCol w:w="1660"/>
        <w:gridCol w:w="6"/>
      </w:tblGrid>
      <w:tr w:rsidR="00FE1EF9" w:rsidRPr="00FE1EF9" w:rsidTr="00FE1E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Ayesha School of Nursing Karnataka, India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E1EF9" w:rsidRPr="00FE1EF9" w:rsidTr="00FE1E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Sanjivani</w:t>
            </w:r>
            <w:proofErr w:type="spellEnd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 xml:space="preserve">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E1EF9" w:rsidRPr="00FE1EF9" w:rsidTr="00FE1E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Illinois State Board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E1EF9" w:rsidRPr="00FE1EF9" w:rsidRDefault="00FE1EF9" w:rsidP="00FE1E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EF9" w:rsidRPr="00FE1EF9" w:rsidRDefault="00FE1EF9" w:rsidP="00FE1E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EF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E1EF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E1EF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E1EF9" w:rsidRPr="00FE1EF9" w:rsidRDefault="00FE1EF9" w:rsidP="00FE1E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E1EF9" w:rsidRPr="00FE1EF9" w:rsidTr="00FE1E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EF9" w:rsidRPr="00FE1EF9" w:rsidRDefault="00FE1EF9" w:rsidP="00FE1E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EF9" w:rsidRPr="00FE1EF9" w:rsidRDefault="00FE1EF9" w:rsidP="00FE1E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EF9">
        <w:rPr>
          <w:rFonts w:ascii="Times New Roman" w:hAnsi="Times New Roman" w:cs="Times New Roman"/>
          <w:sz w:val="24"/>
          <w:szCs w:val="24"/>
        </w:rPr>
        <w:t> Desired Position</w:t>
      </w:r>
    </w:p>
    <w:p w:rsidR="00FE1EF9" w:rsidRPr="00FE1EF9" w:rsidRDefault="00FE1EF9" w:rsidP="00FE1E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E1EF9" w:rsidRPr="00FE1EF9" w:rsidTr="00FE1E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F9" w:rsidRPr="00FE1EF9" w:rsidTr="00FE1E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EF9" w:rsidRPr="00FE1EF9" w:rsidRDefault="00FE1EF9" w:rsidP="00FE1E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EF9" w:rsidRPr="00FE1EF9" w:rsidRDefault="00FE1EF9" w:rsidP="00FE1E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EF9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FE1EF9" w:rsidRPr="00FE1EF9" w:rsidRDefault="00FE1EF9" w:rsidP="00FE1E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E1EF9" w:rsidRPr="00FE1EF9" w:rsidTr="00FE1EF9">
        <w:tc>
          <w:tcPr>
            <w:tcW w:w="0" w:type="auto"/>
            <w:shd w:val="clear" w:color="auto" w:fill="FFFFFF"/>
            <w:vAlign w:val="center"/>
            <w:hideMark/>
          </w:tcPr>
          <w:p w:rsidR="00FE1EF9" w:rsidRPr="00FE1EF9" w:rsidRDefault="00FE1EF9" w:rsidP="00FE1E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Bindiya</w:t>
            </w:r>
            <w:proofErr w:type="spellEnd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gramStart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Patel</w:t>
            </w:r>
            <w:proofErr w:type="gramEnd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(847)-217-1836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bindiyakpatel87@yahoo.com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Angel Health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Clinical/Office Nurse - 02/2015 Present Oak Brook, IL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Provides appropriate treatments and nursing interventions.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Provides patient care by conducting patient assessments, administering treatment and medications, performing diagnostic tests, and arranging patient follow-up.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Performing scheduled services such as Immunization, vital sign, etc.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Records medical history and symptoms, completing documentation in the medical record.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Coordinates patient care, acting as a liaison with other organizations.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Provides patient education before and after procedures, use of medical devices and equipment, and prescriptions.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Collaborating with the physician, administrator and other team members within management area to develop guide and improve the operational services.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triage</w:t>
            </w:r>
            <w:proofErr w:type="gramEnd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 of calls for urgent appointments, referrals for patient consults and testing, insurance pre-certification, and documentation.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Counsels individuals and families with their health needs and concerns Completes required documentation in the electronic medical record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Participates in emergency response activities as assigned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Utilizing current coding guidelines for ICD 9, ICD 10.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Complying with HIPPA regulations in and out of the office.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Following infection control policy in and out of the office.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Gaytri</w:t>
            </w:r>
            <w:proofErr w:type="spellEnd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 xml:space="preserve"> Temple,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Church &amp;amp; ministries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Volunteer Nurse - January 2015 - Present Addison, IL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Checking vital signs, blood pressures, checking blood sugar levels, for Children, young, adults etc.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Assisted with medication storage and distribution on a regular basis.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Provided public education regarding sanitation standards and nutrition requirements for a variety of age groups.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Maintained and updated patient records on a weekly basis.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Kept patients and family members informed about preventive measures and treatments.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Teaching patients, community members and families about various infections, diagnosis and how to prevent illnesses.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Provides health counseling related to health maintenance, disease prevention or illness patterns to member of community.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Documents patient s assessment, nursing diagnosis, interventions and outcomes while maintaining confidential client record in accordance with the policy on documentation.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Make scheduled visits to church and temple to providing health counseling, education and spiritual presence/support.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Encourages community members and other people to avail themselves of services, which will 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enhance their overall wellbeing, assisting the clients in identifying values, and choices, which encourage them to be more responsible for their health status.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Assists members and member s families in making decisions regarding their health, medical services, treatments and care facilities as well as documenting assessments, diagnosis, interventions and outcomes.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Bridgeway</w:t>
            </w:r>
            <w:proofErr w:type="spellEnd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 xml:space="preserve"> Christian Nursing Home Bensenville, IL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07/2014 01/2015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Make daily rounds of all residents within the unit.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Administrating and charting medications as directed by physician.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Participate in resident care planning process.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Completing documentation as per community policies and procedures.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Use proper care and use of equipment and waste disposal procedures according to policies.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Consistently work cooperatively with residents, staff, volunteers and families to ensure residents are receiving the best quality care.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Coordinates and utilizes a multidisciplinary plan of care.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Demonstrates the ability to assess the residents using physical and psychosocial assessment skills, including </w:t>
            </w:r>
            <w:proofErr w:type="gramStart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residents</w:t>
            </w:r>
            <w:proofErr w:type="gramEnd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 xml:space="preserve"> developmental level.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U.N. Mehta Cardiac Hospital </w:t>
            </w:r>
            <w:proofErr w:type="spellStart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Ahmedabad</w:t>
            </w:r>
            <w:proofErr w:type="spellEnd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, India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07/2012 02/2013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day-to-day medical assessments and checkups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Keep the track records of reports of checkups, medical prescription and discharge time of all unit patients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Planning and implementation of the nursing care needs of patient before, during and after surgical processes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Administered prescribed medication, monitoring vital signs and also applied dressing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coordination of the operating room regarding cleanliness, sterility and functioning of the equipment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Monitored and recorded patient s condition, after the regular checkup by utilizing the computer documentation systems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Krishna Heart Hospital </w:t>
            </w:r>
            <w:proofErr w:type="spellStart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Ahmedabad</w:t>
            </w:r>
            <w:proofErr w:type="spellEnd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, India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Staff Nurse 02/2011 06/2012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Monitoring assigned patient, updating patient s vital signs, medical information, treatment progress record.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Documenting patient s assessment results, intervention, medications, </w:t>
            </w:r>
            <w:proofErr w:type="gramStart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proofErr w:type="gramEnd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 xml:space="preserve"> changes.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doctors and other healthcare professionals to plan manage and assess patients treatments.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Administered blood product transfusion of intravenous infusions.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Performing emergency medical procedures such as basic life support, cardiac life support, other conditions stabilizing interventions, etc.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Discussing illness and treatment with patients and family members in supportive manners.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Ayesha School of Nursing Karnataka, India January 2008 February 2011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Degree in Nursing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Sanjivani</w:t>
            </w:r>
            <w:proofErr w:type="spellEnd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 xml:space="preserve"> Institute May 2007 December 2007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Certificate in Paramedical Science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Licence</w:t>
            </w:r>
            <w:proofErr w:type="spellEnd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t>Cerification</w:t>
            </w:r>
            <w:proofErr w:type="spellEnd"/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Illinois State Board of Nursing.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Knowledge of Microsoft office software such as Excel, Outlook, PowerPoint, etc.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Over 2 years of experience as cardiac and maternity registered nurse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Profound ability of management, critical thinking and organization skills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knowledge of working and operating the high tech devices and advance equipment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In-depth knowledge of the medical terminology, health care treatment and heart problems</w:t>
            </w:r>
            <w:r w:rsidRPr="00FE1EF9">
              <w:rPr>
                <w:rFonts w:ascii="Times New Roman" w:hAnsi="Times New Roman" w:cs="Times New Roman"/>
                <w:sz w:val="24"/>
                <w:szCs w:val="24"/>
              </w:rPr>
              <w:br/>
              <w:t>Great communication skills both verbally and written</w:t>
            </w:r>
          </w:p>
        </w:tc>
      </w:tr>
    </w:tbl>
    <w:p w:rsidR="003375DA" w:rsidRPr="00FE1EF9" w:rsidRDefault="00FE1EF9" w:rsidP="00FE1E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E1EF9" w:rsidSect="002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EF9"/>
    <w:rsid w:val="00240F08"/>
    <w:rsid w:val="00563AA8"/>
    <w:rsid w:val="00FA3FEA"/>
    <w:rsid w:val="00FE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9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91348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4541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56950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07984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2020-01-03T08:53:00Z</dcterms:created>
  <dcterms:modified xsi:type="dcterms:W3CDTF">2020-01-03T09:42:00Z</dcterms:modified>
</cp:coreProperties>
</file>