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55401" w:rsidRPr="00F47BB3" w:rsidTr="000554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Cora Johnson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coraman75@gmail.com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US-AZ-Casa Grande-85194 (USC)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11/5/2019 9:57:43 AM</w:t>
            </w:r>
          </w:p>
        </w:tc>
      </w:tr>
    </w:tbl>
    <w:p w:rsidR="00055401" w:rsidRPr="00F47BB3" w:rsidRDefault="00055401" w:rsidP="00055401">
      <w:pPr>
        <w:pStyle w:val="NoSpacing"/>
      </w:pPr>
    </w:p>
    <w:p w:rsidR="00055401" w:rsidRPr="00F47BB3" w:rsidRDefault="00055401" w:rsidP="00055401">
      <w:pPr>
        <w:pStyle w:val="NoSpacing"/>
      </w:pPr>
      <w:r w:rsidRPr="00F47BB3">
        <w:t> Work History</w:t>
      </w:r>
    </w:p>
    <w:p w:rsidR="00055401" w:rsidRPr="00F47BB3" w:rsidRDefault="00055401" w:rsidP="000554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910"/>
        <w:gridCol w:w="3038"/>
      </w:tblGrid>
      <w:tr w:rsidR="00055401" w:rsidRPr="00F47BB3" w:rsidTr="000554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</w:t>
            </w:r>
            <w:proofErr w:type="spellStart"/>
            <w:r w:rsidRPr="00F47BB3">
              <w:t>Onpointe</w:t>
            </w:r>
            <w:proofErr w:type="spellEnd"/>
            <w:r w:rsidRPr="00F47BB3">
              <w:t xml:space="preserve">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05/14/2018 - Present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REGISTERED NURSE</w:t>
            </w:r>
          </w:p>
        </w:tc>
      </w:tr>
      <w:tr w:rsidR="00055401" w:rsidRPr="00F47BB3" w:rsidTr="000554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9875EF" w:rsidP="00055401">
            <w:pPr>
              <w:pStyle w:val="NoSpacing"/>
            </w:pPr>
            <w:r w:rsidRPr="00F47BB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55401" w:rsidRPr="00F47BB3" w:rsidTr="000554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Mi Casa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01/14/2016 - 08/14/2018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REGISTERED NURSE</w:t>
            </w:r>
          </w:p>
        </w:tc>
      </w:tr>
      <w:tr w:rsidR="00055401" w:rsidRPr="00F47BB3" w:rsidTr="000554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9875EF" w:rsidP="00055401">
            <w:pPr>
              <w:pStyle w:val="NoSpacing"/>
            </w:pPr>
            <w:r w:rsidRPr="00F47BB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55401" w:rsidRPr="00F47BB3" w:rsidTr="000554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 xml:space="preserve">  Banner </w:t>
            </w:r>
            <w:proofErr w:type="spellStart"/>
            <w:r w:rsidRPr="00F47BB3">
              <w:t>Baywood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10/14/2006 - 10/14/2015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REGISTERED NURSE</w:t>
            </w:r>
          </w:p>
        </w:tc>
      </w:tr>
      <w:tr w:rsidR="00055401" w:rsidRPr="00F47BB3" w:rsidTr="0005540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9875EF" w:rsidP="00055401">
            <w:pPr>
              <w:pStyle w:val="NoSpacing"/>
            </w:pPr>
            <w:r w:rsidRPr="00F47BB3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55401" w:rsidRPr="00F47BB3" w:rsidRDefault="00055401" w:rsidP="00055401">
      <w:pPr>
        <w:pStyle w:val="NoSpacing"/>
      </w:pPr>
    </w:p>
    <w:p w:rsidR="00055401" w:rsidRPr="00F47BB3" w:rsidRDefault="00055401" w:rsidP="00055401">
      <w:pPr>
        <w:pStyle w:val="NoSpacing"/>
      </w:pPr>
      <w:r w:rsidRPr="00F47BB3">
        <w:t> Education</w:t>
      </w:r>
    </w:p>
    <w:p w:rsidR="00055401" w:rsidRPr="00F47BB3" w:rsidRDefault="00055401" w:rsidP="000554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2323"/>
        <w:gridCol w:w="1546"/>
        <w:gridCol w:w="6"/>
      </w:tblGrid>
      <w:tr w:rsidR="00055401" w:rsidRPr="00F47BB3" w:rsidTr="000554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Bachelor's Degree</w:t>
            </w:r>
          </w:p>
        </w:tc>
      </w:tr>
      <w:tr w:rsidR="00055401" w:rsidRPr="00F47BB3" w:rsidTr="000554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Yavapai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Associate Degree</w:t>
            </w:r>
          </w:p>
        </w:tc>
      </w:tr>
      <w:tr w:rsidR="00055401" w:rsidRPr="00F47BB3" w:rsidTr="000554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None</w:t>
            </w:r>
          </w:p>
        </w:tc>
      </w:tr>
    </w:tbl>
    <w:p w:rsidR="00055401" w:rsidRPr="00F47BB3" w:rsidRDefault="00055401" w:rsidP="00055401">
      <w:pPr>
        <w:pStyle w:val="NoSpacing"/>
      </w:pPr>
    </w:p>
    <w:p w:rsidR="00055401" w:rsidRPr="00F47BB3" w:rsidRDefault="00055401" w:rsidP="00055401">
      <w:pPr>
        <w:pStyle w:val="NoSpacing"/>
      </w:pPr>
      <w:r w:rsidRPr="00F47BB3">
        <w:t xml:space="preserve"> Additional Skills </w:t>
      </w:r>
      <w:proofErr w:type="gramStart"/>
      <w:r w:rsidRPr="00F47BB3">
        <w:t>And</w:t>
      </w:r>
      <w:proofErr w:type="gramEnd"/>
      <w:r w:rsidRPr="00F47BB3">
        <w:t xml:space="preserve"> Qualifications</w:t>
      </w:r>
    </w:p>
    <w:p w:rsidR="00055401" w:rsidRPr="00F47BB3" w:rsidRDefault="00055401" w:rsidP="000554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567"/>
        <w:gridCol w:w="2323"/>
        <w:gridCol w:w="958"/>
      </w:tblGrid>
      <w:tr w:rsidR="00055401" w:rsidRPr="00F47BB3" w:rsidTr="000554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0 per </w:t>
            </w: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</w:p>
        </w:tc>
      </w:tr>
    </w:tbl>
    <w:p w:rsidR="00055401" w:rsidRPr="00F47BB3" w:rsidRDefault="00055401" w:rsidP="00055401">
      <w:pPr>
        <w:pStyle w:val="NoSpacing"/>
      </w:pPr>
    </w:p>
    <w:p w:rsidR="00055401" w:rsidRPr="00F47BB3" w:rsidRDefault="00055401" w:rsidP="00055401">
      <w:pPr>
        <w:pStyle w:val="NoSpacing"/>
      </w:pPr>
      <w:r w:rsidRPr="00F47BB3">
        <w:t> Desired Position</w:t>
      </w:r>
    </w:p>
    <w:p w:rsidR="00055401" w:rsidRPr="00F47BB3" w:rsidRDefault="00055401" w:rsidP="0005540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55401" w:rsidRPr="00F47BB3" w:rsidTr="0005540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</w:p>
        </w:tc>
      </w:tr>
      <w:tr w:rsidR="00055401" w:rsidRPr="00F47BB3" w:rsidTr="0005540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</w:p>
        </w:tc>
      </w:tr>
    </w:tbl>
    <w:p w:rsidR="00055401" w:rsidRPr="00F47BB3" w:rsidRDefault="00055401" w:rsidP="00055401">
      <w:pPr>
        <w:pStyle w:val="NoSpacing"/>
      </w:pPr>
    </w:p>
    <w:p w:rsidR="00055401" w:rsidRPr="00F47BB3" w:rsidRDefault="00055401" w:rsidP="00055401">
      <w:pPr>
        <w:pStyle w:val="NoSpacing"/>
      </w:pPr>
      <w:r w:rsidRPr="00F47BB3">
        <w:t> Resume</w:t>
      </w:r>
    </w:p>
    <w:p w:rsidR="00055401" w:rsidRPr="00F47BB3" w:rsidRDefault="00055401" w:rsidP="0005540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4"/>
      </w:tblGrid>
      <w:tr w:rsidR="00055401" w:rsidRPr="00F47BB3" w:rsidTr="0047638E">
        <w:tc>
          <w:tcPr>
            <w:tcW w:w="8854" w:type="dxa"/>
            <w:shd w:val="clear" w:color="auto" w:fill="FFFFFF"/>
            <w:vAlign w:val="center"/>
            <w:hideMark/>
          </w:tcPr>
          <w:p w:rsidR="00055401" w:rsidRPr="00F47BB3" w:rsidRDefault="00055401" w:rsidP="00055401">
            <w:pPr>
              <w:pStyle w:val="NoSpacing"/>
            </w:pPr>
            <w:r w:rsidRPr="00F47BB3">
              <w:t>2191 W Blaze Court</w:t>
            </w:r>
            <w:r w:rsidRPr="00F47BB3">
              <w:br/>
              <w:t>Casa Grande, AZ 85194</w:t>
            </w:r>
            <w:r w:rsidRPr="00F47BB3">
              <w:br/>
              <w:t>Mobile: (480) 204-0860</w:t>
            </w:r>
            <w:r w:rsidRPr="00F47BB3">
              <w:br/>
            </w:r>
            <w:r w:rsidRPr="00F47BB3">
              <w:br/>
              <w:t>Cora Johnson</w:t>
            </w:r>
            <w:r w:rsidRPr="00F47BB3">
              <w:br/>
              <w:t>Coraman75@gmail.com</w:t>
            </w:r>
            <w:r w:rsidRPr="00F47BB3">
              <w:br/>
            </w:r>
            <w:r w:rsidRPr="00F47BB3">
              <w:lastRenderedPageBreak/>
              <w:t>PROFESSIONAL SUMMARY</w:t>
            </w:r>
            <w:r w:rsidRPr="00F47BB3">
              <w:br/>
              <w:t>Experienced and professionally motivated Registered Nurse with fifteen years of experience</w:t>
            </w:r>
            <w:r w:rsidRPr="00F47BB3">
              <w:br/>
              <w:t>caring for patients in various clinical settings to include intensive care, post-acute rehab,</w:t>
            </w:r>
            <w:r w:rsidRPr="00F47BB3">
              <w:br/>
              <w:t>long term care, home health and hospice care who is seeking to help families and patients with</w:t>
            </w:r>
            <w:r w:rsidRPr="00F47BB3">
              <w:br/>
              <w:t>individualized care.</w:t>
            </w:r>
            <w:r w:rsidRPr="00F47BB3">
              <w:br/>
            </w:r>
            <w:r w:rsidRPr="00F47BB3">
              <w:br/>
              <w:t>SKILLS</w:t>
            </w:r>
            <w:r w:rsidRPr="00F47BB3">
              <w:br/>
              <w:t>*Critical care experience -Wound care experience</w:t>
            </w:r>
            <w:r w:rsidRPr="00F47BB3">
              <w:br/>
              <w:t xml:space="preserve">*Strong clinical </w:t>
            </w:r>
            <w:proofErr w:type="spellStart"/>
            <w:r w:rsidRPr="00F47BB3">
              <w:t>judgement</w:t>
            </w:r>
            <w:proofErr w:type="spellEnd"/>
            <w:r w:rsidRPr="00F47BB3">
              <w:t xml:space="preserve"> -Care plan development</w:t>
            </w:r>
            <w:r w:rsidRPr="00F47BB3">
              <w:br/>
              <w:t>*In-depth knowledge of IV therapies</w:t>
            </w:r>
            <w:r w:rsidRPr="00F47BB3">
              <w:br/>
              <w:t>*Home health experience</w:t>
            </w:r>
            <w:r w:rsidRPr="00F47BB3">
              <w:br/>
              <w:t>*Acute care experience</w:t>
            </w:r>
            <w:r w:rsidRPr="00F47BB3">
              <w:br/>
              <w:t xml:space="preserve">*Total </w:t>
            </w:r>
            <w:proofErr w:type="spellStart"/>
            <w:r w:rsidRPr="00F47BB3">
              <w:t>Parenteral</w:t>
            </w:r>
            <w:proofErr w:type="spellEnd"/>
            <w:r w:rsidRPr="00F47BB3">
              <w:t xml:space="preserve"> Nutrition (TPN) therapy</w:t>
            </w:r>
            <w:r w:rsidRPr="00F47BB3">
              <w:br/>
            </w:r>
            <w:r w:rsidRPr="00F47BB3">
              <w:br/>
            </w:r>
            <w:r w:rsidRPr="00F47BB3">
              <w:br/>
              <w:t>WORK HISTORY</w:t>
            </w:r>
            <w:r w:rsidRPr="00F47BB3">
              <w:br/>
              <w:t>REGISTERED NURSE; May 2018-present</w:t>
            </w:r>
            <w:r w:rsidRPr="00F47BB3">
              <w:br/>
            </w:r>
            <w:proofErr w:type="spellStart"/>
            <w:r w:rsidRPr="00F47BB3">
              <w:t>Onpointe</w:t>
            </w:r>
            <w:proofErr w:type="spellEnd"/>
            <w:r w:rsidRPr="00F47BB3">
              <w:t xml:space="preserve"> Home Health</w:t>
            </w:r>
            <w:r w:rsidRPr="00F47BB3">
              <w:br/>
              <w:t>* Case management of home bound patients including treatment plan initiation</w:t>
            </w:r>
            <w:r w:rsidRPr="00F47BB3">
              <w:br/>
              <w:t>* Collaborated with physicians, therapies, and other nurses for best patient outcomes</w:t>
            </w:r>
            <w:r w:rsidRPr="00F47BB3">
              <w:br/>
              <w:t>* Complete assessment of patients, determining needs, and implementation of needed interventions</w:t>
            </w:r>
            <w:r w:rsidRPr="00F47BB3">
              <w:br/>
              <w:t>REGISTERED NURSE; January 2016-August 2018</w:t>
            </w:r>
            <w:r w:rsidRPr="00F47BB3">
              <w:br/>
              <w:t>Mi Casa Nursing Center</w:t>
            </w:r>
            <w:r w:rsidRPr="00F47BB3">
              <w:br/>
              <w:t>* Assessment and care of patients with chronic and acute health problems such as COPD, ESRD,</w:t>
            </w:r>
            <w:r w:rsidRPr="00F47BB3">
              <w:br/>
              <w:t>CHF, Cancer and Parkinson's disease</w:t>
            </w:r>
            <w:r w:rsidRPr="00F47BB3">
              <w:br/>
              <w:t>* Assisted in developing individualized patient care plans including assessments, evaluations</w:t>
            </w:r>
            <w:r w:rsidRPr="00F47BB3">
              <w:br/>
              <w:t>and nursing interventions</w:t>
            </w:r>
            <w:r w:rsidRPr="00F47BB3">
              <w:br/>
              <w:t>* Direct patient care including but not limited to management of complex disease processes,</w:t>
            </w:r>
            <w:r w:rsidRPr="00F47BB3">
              <w:br/>
              <w:t>medication management, mental health and memory care management</w:t>
            </w:r>
            <w:r w:rsidRPr="00F47BB3">
              <w:br/>
              <w:t xml:space="preserve">REGISTERED NURSE; Banner </w:t>
            </w:r>
            <w:proofErr w:type="spellStart"/>
            <w:r w:rsidRPr="00F47BB3">
              <w:t>Baywood</w:t>
            </w:r>
            <w:proofErr w:type="spellEnd"/>
            <w:r w:rsidRPr="00F47BB3">
              <w:t xml:space="preserve"> (October 2006-October 2015)</w:t>
            </w:r>
            <w:r w:rsidRPr="00F47BB3">
              <w:br/>
              <w:t>* Assessment and care of critically ill patients with a variety of disease processes including</w:t>
            </w:r>
            <w:r w:rsidRPr="00F47BB3">
              <w:br/>
              <w:t>acute renal failure, sepsis, congestive heart failure and other life-threatening diseases</w:t>
            </w:r>
            <w:r w:rsidRPr="00F47BB3">
              <w:br/>
              <w:t>* Monitored and maintained central line access in critical patients in accordance with facility</w:t>
            </w:r>
            <w:r w:rsidRPr="00F47BB3">
              <w:br/>
              <w:t>standards</w:t>
            </w:r>
            <w:r w:rsidRPr="00F47BB3">
              <w:br/>
              <w:t>* Closely monitored hemodynamic status in critically ill patients and reported findings to</w:t>
            </w:r>
            <w:r w:rsidRPr="00F47BB3">
              <w:br/>
              <w:t>attending physician</w:t>
            </w:r>
            <w:r w:rsidRPr="00F47BB3">
              <w:br/>
              <w:t>EDUCATION AND CERTIFICATIONS</w:t>
            </w:r>
            <w:r w:rsidRPr="00F47BB3">
              <w:br/>
              <w:t>Bachelor of Science: Nursing, 2010; Grand Canyon University, Phoenix, AZ</w:t>
            </w:r>
            <w:r w:rsidRPr="00F47BB3">
              <w:br/>
              <w:t>Associate of Applied Science: Nursing, 2003; Yavapai College, Prescott, AZ</w:t>
            </w:r>
            <w:r w:rsidRPr="00F47BB3">
              <w:br/>
              <w:t>Registered Nurse in AZ: RN124360, 2003</w:t>
            </w:r>
            <w:r w:rsidRPr="00F47BB3">
              <w:br/>
              <w:t>Basic Cardiac Life Support (BLS): 2017-2019</w:t>
            </w:r>
          </w:p>
        </w:tc>
      </w:tr>
    </w:tbl>
    <w:p w:rsidR="00587FD9" w:rsidRPr="00F47BB3" w:rsidRDefault="00F47BB3" w:rsidP="00055401">
      <w:pPr>
        <w:pStyle w:val="NoSpacing"/>
      </w:pPr>
    </w:p>
    <w:sectPr w:rsidR="00587FD9" w:rsidRPr="00F47BB3" w:rsidSect="0086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401"/>
    <w:rsid w:val="00055401"/>
    <w:rsid w:val="000E2AA3"/>
    <w:rsid w:val="0047638E"/>
    <w:rsid w:val="00535789"/>
    <w:rsid w:val="0086091C"/>
    <w:rsid w:val="009875EF"/>
    <w:rsid w:val="00C30DB4"/>
    <w:rsid w:val="00F4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4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64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34493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93687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7629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88579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3</cp:revision>
  <dcterms:created xsi:type="dcterms:W3CDTF">2020-01-03T06:28:00Z</dcterms:created>
  <dcterms:modified xsi:type="dcterms:W3CDTF">2020-01-03T13:10:00Z</dcterms:modified>
</cp:coreProperties>
</file>