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E1" w:rsidRDefault="00CE73E1" w:rsidP="00CE73E1">
      <w:pPr>
        <w:pStyle w:val="NoSpacing"/>
      </w:pPr>
      <w:r>
        <w:t>Mackenzie Coopmans</w:t>
      </w:r>
    </w:p>
    <w:p w:rsidR="00CE73E1" w:rsidRDefault="00CE73E1" w:rsidP="00CE73E1">
      <w:pPr>
        <w:pStyle w:val="NoSpacing"/>
      </w:pPr>
      <w:hyperlink r:id="rId4" w:history="1">
        <w:r w:rsidRPr="000535B5">
          <w:rPr>
            <w:rStyle w:val="Hyperlink"/>
          </w:rPr>
          <w:t>mackenziecoopmans@yahoo.com</w:t>
        </w:r>
      </w:hyperlink>
    </w:p>
    <w:p w:rsidR="00CE73E1" w:rsidRDefault="00CE73E1" w:rsidP="00CE73E1">
      <w:pPr>
        <w:pStyle w:val="NoSpacing"/>
      </w:pPr>
      <w:hyperlink r:id="rId5" w:history="1">
        <w:r>
          <w:rPr>
            <w:rStyle w:val="Hyperlink"/>
          </w:rPr>
          <w:t>https://www.linkedin.com/in/mackenzie-coopmans-370a1215a/</w:t>
        </w:r>
      </w:hyperlink>
    </w:p>
    <w:p w:rsidR="00CE73E1" w:rsidRPr="00CE73E1" w:rsidRDefault="00CE73E1" w:rsidP="00CE73E1">
      <w:pPr>
        <w:pStyle w:val="NoSpacing"/>
      </w:pPr>
      <w:r w:rsidRPr="00CE73E1">
        <w:t>CNA at Rennes Health and Rehab- Lab Assistant at Carroll University- Nursing Peer Educator/Mentor at Carroll University</w:t>
      </w:r>
    </w:p>
    <w:p w:rsidR="00CE73E1" w:rsidRPr="00CE73E1" w:rsidRDefault="00CE73E1" w:rsidP="00CE73E1">
      <w:pPr>
        <w:pStyle w:val="NoSpacing"/>
      </w:pPr>
      <w:r w:rsidRPr="00CE73E1">
        <w:t>Green Bay, Wisconsin, United StatesHospital &amp; Health Care</w:t>
      </w:r>
    </w:p>
    <w:p w:rsidR="00CE73E1" w:rsidRDefault="00CE73E1" w:rsidP="00CE73E1">
      <w:pPr>
        <w:pStyle w:val="NoSpacing"/>
      </w:pPr>
    </w:p>
    <w:p w:rsidR="00CE73E1" w:rsidRPr="00CE73E1" w:rsidRDefault="00CE73E1" w:rsidP="00CE73E1">
      <w:pPr>
        <w:pStyle w:val="NoSpacing"/>
      </w:pPr>
      <w:r w:rsidRPr="00CE73E1">
        <w:t>Experience</w:t>
      </w:r>
    </w:p>
    <w:p w:rsidR="00CE73E1" w:rsidRPr="00CE73E1" w:rsidRDefault="00CE73E1" w:rsidP="00CE73E1">
      <w:pPr>
        <w:pStyle w:val="NoSpacing"/>
      </w:pPr>
      <w:r w:rsidRPr="00CE73E1">
        <w:t>Certified Nursing Assistant</w:t>
      </w:r>
    </w:p>
    <w:p w:rsidR="00CE73E1" w:rsidRPr="00CE73E1" w:rsidRDefault="00CE73E1" w:rsidP="00CE73E1">
      <w:pPr>
        <w:pStyle w:val="NoSpacing"/>
      </w:pPr>
      <w:r w:rsidRPr="00CE73E1">
        <w:t>Rennes Group</w:t>
      </w:r>
    </w:p>
    <w:p w:rsidR="00FD4AB7" w:rsidRDefault="00CE73E1" w:rsidP="00CE73E1">
      <w:pPr>
        <w:pStyle w:val="NoSpacing"/>
      </w:pPr>
      <w:r w:rsidRPr="00CE73E1">
        <w:t>December 2016 – Present(3 years 1 month)</w:t>
      </w:r>
    </w:p>
    <w:p w:rsidR="00CE73E1" w:rsidRPr="00CE73E1" w:rsidRDefault="00CE73E1" w:rsidP="00CE73E1">
      <w:pPr>
        <w:pStyle w:val="NoSpacing"/>
      </w:pPr>
      <w:r w:rsidRPr="00CE73E1">
        <w:t>Green Bay, Wisconsin Area</w:t>
      </w:r>
    </w:p>
    <w:p w:rsidR="00CE73E1" w:rsidRPr="00CE73E1" w:rsidRDefault="00CE73E1" w:rsidP="00CE73E1">
      <w:pPr>
        <w:pStyle w:val="NoSpacing"/>
      </w:pPr>
    </w:p>
    <w:p w:rsidR="00CE73E1" w:rsidRPr="00CE73E1" w:rsidRDefault="00CE73E1" w:rsidP="00CE73E1">
      <w:pPr>
        <w:pStyle w:val="NoSpacing"/>
      </w:pPr>
      <w:r w:rsidRPr="00CE73E1">
        <w:t>Nursing Peer Mentor</w:t>
      </w:r>
    </w:p>
    <w:p w:rsidR="00CE73E1" w:rsidRPr="00CE73E1" w:rsidRDefault="00CE73E1" w:rsidP="00CE73E1">
      <w:pPr>
        <w:pStyle w:val="NoSpacing"/>
      </w:pPr>
      <w:r w:rsidRPr="00CE73E1">
        <w:t>Carroll University</w:t>
      </w:r>
    </w:p>
    <w:p w:rsidR="00CE73E1" w:rsidRPr="00CE73E1" w:rsidRDefault="00CE73E1" w:rsidP="00CE73E1">
      <w:pPr>
        <w:pStyle w:val="NoSpacing"/>
      </w:pPr>
      <w:r w:rsidRPr="00CE73E1">
        <w:t>January 2019 – Present(1 year)</w:t>
      </w:r>
    </w:p>
    <w:p w:rsidR="00CE73E1" w:rsidRPr="00CE73E1" w:rsidRDefault="00CE73E1" w:rsidP="00CE73E1">
      <w:pPr>
        <w:pStyle w:val="NoSpacing"/>
      </w:pPr>
    </w:p>
    <w:p w:rsidR="00CE73E1" w:rsidRPr="00CE73E1" w:rsidRDefault="00CE73E1" w:rsidP="00CE73E1">
      <w:pPr>
        <w:pStyle w:val="NoSpacing"/>
      </w:pPr>
      <w:r w:rsidRPr="00CE73E1">
        <w:t>Assists students with learning/practicing skills and conducting check-offs for these skills. Available for questions on assignments or in general.</w:t>
      </w:r>
    </w:p>
    <w:p w:rsidR="00CE73E1" w:rsidRPr="00CE73E1" w:rsidRDefault="00CE73E1" w:rsidP="00CE73E1">
      <w:pPr>
        <w:pStyle w:val="NoSpacing"/>
      </w:pPr>
    </w:p>
    <w:p w:rsidR="00CE73E1" w:rsidRPr="00CE73E1" w:rsidRDefault="00CE73E1" w:rsidP="00CE73E1">
      <w:pPr>
        <w:pStyle w:val="NoSpacing"/>
      </w:pPr>
      <w:r w:rsidRPr="00CE73E1">
        <w:t>Peer Educator</w:t>
      </w:r>
    </w:p>
    <w:p w:rsidR="00CE73E1" w:rsidRPr="00CE73E1" w:rsidRDefault="00CE73E1" w:rsidP="00CE73E1">
      <w:pPr>
        <w:pStyle w:val="NoSpacing"/>
      </w:pPr>
      <w:r w:rsidRPr="00CE73E1">
        <w:t>Carroll University</w:t>
      </w:r>
    </w:p>
    <w:p w:rsidR="00FD4AB7" w:rsidRDefault="00CE73E1" w:rsidP="00CE73E1">
      <w:pPr>
        <w:pStyle w:val="NoSpacing"/>
      </w:pPr>
      <w:r w:rsidRPr="00CE73E1">
        <w:t>January 2019 – Present(1 year)</w:t>
      </w:r>
    </w:p>
    <w:p w:rsidR="00CE73E1" w:rsidRPr="00CE73E1" w:rsidRDefault="00CE73E1" w:rsidP="00CE73E1">
      <w:pPr>
        <w:pStyle w:val="NoSpacing"/>
      </w:pPr>
      <w:r w:rsidRPr="00CE73E1">
        <w:t>Waukesha, WI</w:t>
      </w:r>
    </w:p>
    <w:p w:rsidR="00CE73E1" w:rsidRPr="00CE73E1" w:rsidRDefault="00CE73E1" w:rsidP="00CE73E1">
      <w:pPr>
        <w:pStyle w:val="NoSpacing"/>
      </w:pPr>
    </w:p>
    <w:p w:rsidR="00CE73E1" w:rsidRPr="00CE73E1" w:rsidRDefault="00CE73E1" w:rsidP="00CE73E1">
      <w:pPr>
        <w:pStyle w:val="NoSpacing"/>
      </w:pPr>
      <w:r w:rsidRPr="00CE73E1">
        <w:t>Nursing Math Mania (Dosage Calculation)</w:t>
      </w:r>
    </w:p>
    <w:p w:rsidR="00CE73E1" w:rsidRPr="00CE73E1" w:rsidRDefault="00CE73E1" w:rsidP="00CE73E1">
      <w:pPr>
        <w:pStyle w:val="NoSpacing"/>
      </w:pPr>
    </w:p>
    <w:p w:rsidR="00CE73E1" w:rsidRPr="00CE73E1" w:rsidRDefault="00CE73E1" w:rsidP="00CE73E1">
      <w:pPr>
        <w:pStyle w:val="NoSpacing"/>
      </w:pPr>
      <w:r w:rsidRPr="00CE73E1">
        <w:t>Laboratory Assistant</w:t>
      </w:r>
    </w:p>
    <w:p w:rsidR="00CE73E1" w:rsidRPr="00CE73E1" w:rsidRDefault="00CE73E1" w:rsidP="00CE73E1">
      <w:pPr>
        <w:pStyle w:val="NoSpacing"/>
      </w:pPr>
      <w:r w:rsidRPr="00CE73E1">
        <w:t>Carroll University</w:t>
      </w:r>
    </w:p>
    <w:p w:rsidR="00CE73E1" w:rsidRPr="00CE73E1" w:rsidRDefault="00CE73E1" w:rsidP="00CE73E1">
      <w:pPr>
        <w:pStyle w:val="NoSpacing"/>
      </w:pPr>
      <w:r w:rsidRPr="00CE73E1">
        <w:t>September 2017 – Present(2 years 4 months)Greater Milwaukee Area</w:t>
      </w:r>
    </w:p>
    <w:p w:rsidR="00CE73E1" w:rsidRPr="00CE73E1" w:rsidRDefault="00CE73E1" w:rsidP="00CE73E1">
      <w:pPr>
        <w:pStyle w:val="NoSpacing"/>
      </w:pPr>
    </w:p>
    <w:p w:rsidR="00CE73E1" w:rsidRPr="00CE73E1" w:rsidRDefault="00CE73E1" w:rsidP="00CE73E1">
      <w:pPr>
        <w:pStyle w:val="NoSpacing"/>
      </w:pPr>
      <w:r w:rsidRPr="00CE73E1">
        <w:t>Education</w:t>
      </w:r>
    </w:p>
    <w:p w:rsidR="00CE73E1" w:rsidRPr="00CE73E1" w:rsidRDefault="00CE73E1" w:rsidP="00CE73E1">
      <w:pPr>
        <w:pStyle w:val="NoSpacing"/>
      </w:pPr>
      <w:r w:rsidRPr="00CE73E1">
        <w:t>Carroll University</w:t>
      </w:r>
    </w:p>
    <w:p w:rsidR="00CE73E1" w:rsidRPr="00CE73E1" w:rsidRDefault="00CE73E1" w:rsidP="00CE73E1">
      <w:pPr>
        <w:pStyle w:val="NoSpacing"/>
      </w:pPr>
      <w:r w:rsidRPr="00CE73E1">
        <w:t>Registered Nursing/Registered Nurse</w:t>
      </w:r>
    </w:p>
    <w:p w:rsidR="00CE73E1" w:rsidRPr="00CE73E1" w:rsidRDefault="00CE73E1" w:rsidP="00CE73E1">
      <w:pPr>
        <w:pStyle w:val="NoSpacing"/>
      </w:pPr>
      <w:r w:rsidRPr="00CE73E1">
        <w:t>2017 – 2021</w:t>
      </w:r>
    </w:p>
    <w:p w:rsidR="00CE73E1" w:rsidRPr="00CE73E1" w:rsidRDefault="00CE73E1" w:rsidP="00CE73E1">
      <w:pPr>
        <w:pStyle w:val="NoSpacing"/>
      </w:pPr>
    </w:p>
    <w:p w:rsidR="00CE73E1" w:rsidRPr="00CE73E1" w:rsidRDefault="00CE73E1" w:rsidP="00CE73E1">
      <w:pPr>
        <w:pStyle w:val="NoSpacing"/>
      </w:pPr>
      <w:r w:rsidRPr="00CE73E1">
        <w:t>Carroll University</w:t>
      </w:r>
    </w:p>
    <w:p w:rsidR="00CE73E1" w:rsidRPr="00CE73E1" w:rsidRDefault="00CE73E1" w:rsidP="00CE73E1">
      <w:pPr>
        <w:pStyle w:val="NoSpacing"/>
      </w:pPr>
      <w:r w:rsidRPr="00CE73E1">
        <w:t>Northeast Wisconsin Technical College</w:t>
      </w:r>
    </w:p>
    <w:p w:rsidR="00CE73E1" w:rsidRPr="00CE73E1" w:rsidRDefault="00CE73E1" w:rsidP="00CE73E1">
      <w:pPr>
        <w:pStyle w:val="NoSpacing"/>
      </w:pPr>
      <w:r w:rsidRPr="00CE73E1">
        <w:t>Certificate, Nursing Assistant/Aide and Patient Care Assistant/Aide</w:t>
      </w:r>
    </w:p>
    <w:p w:rsidR="00CE73E1" w:rsidRPr="00CE73E1" w:rsidRDefault="00CE73E1" w:rsidP="00CE73E1">
      <w:pPr>
        <w:pStyle w:val="NoSpacing"/>
      </w:pPr>
      <w:r w:rsidRPr="00CE73E1">
        <w:t>2016 – 2016</w:t>
      </w:r>
    </w:p>
    <w:p w:rsidR="00CE73E1" w:rsidRPr="00CE73E1" w:rsidRDefault="00CE73E1" w:rsidP="00CE73E1">
      <w:pPr>
        <w:pStyle w:val="NoSpacing"/>
      </w:pPr>
    </w:p>
    <w:p w:rsidR="00CE73E1" w:rsidRPr="00CE73E1" w:rsidRDefault="00CE73E1" w:rsidP="00CE73E1">
      <w:pPr>
        <w:pStyle w:val="NoSpacing"/>
      </w:pPr>
      <w:r w:rsidRPr="00CE73E1">
        <w:t>Northeast Wisconsin Technical College</w:t>
      </w:r>
    </w:p>
    <w:p w:rsidR="00CE73E1" w:rsidRPr="00CE73E1" w:rsidRDefault="00CE73E1" w:rsidP="00CE73E1">
      <w:pPr>
        <w:pStyle w:val="NoSpacing"/>
      </w:pPr>
      <w:r w:rsidRPr="00CE73E1">
        <w:t>Skills &amp; Expertise</w:t>
      </w:r>
    </w:p>
    <w:p w:rsidR="00CE73E1" w:rsidRPr="00CE73E1" w:rsidRDefault="00CE73E1" w:rsidP="00CE73E1">
      <w:pPr>
        <w:pStyle w:val="NoSpacing"/>
      </w:pPr>
      <w:r w:rsidRPr="00CE73E1">
        <w:t>Time Management</w:t>
      </w:r>
    </w:p>
    <w:p w:rsidR="00CE73E1" w:rsidRPr="00CE73E1" w:rsidRDefault="00CE73E1" w:rsidP="00CE73E1">
      <w:pPr>
        <w:pStyle w:val="NoSpacing"/>
      </w:pPr>
      <w:r w:rsidRPr="00CE73E1">
        <w:t>Time-efficient</w:t>
      </w:r>
    </w:p>
    <w:p w:rsidR="00CE73E1" w:rsidRPr="00CE73E1" w:rsidRDefault="00CE73E1" w:rsidP="00CE73E1">
      <w:pPr>
        <w:pStyle w:val="NoSpacing"/>
      </w:pPr>
      <w:r w:rsidRPr="00CE73E1">
        <w:t>Mentoring</w:t>
      </w:r>
    </w:p>
    <w:p w:rsidR="00CE73E1" w:rsidRPr="00CE73E1" w:rsidRDefault="00CE73E1" w:rsidP="00CE73E1">
      <w:pPr>
        <w:pStyle w:val="NoSpacing"/>
      </w:pPr>
      <w:r w:rsidRPr="00CE73E1">
        <w:t>Microsoft Office</w:t>
      </w:r>
    </w:p>
    <w:p w:rsidR="00CE73E1" w:rsidRPr="00CE73E1" w:rsidRDefault="00CE73E1" w:rsidP="00CE73E1">
      <w:pPr>
        <w:pStyle w:val="NoSpacing"/>
      </w:pPr>
      <w:r w:rsidRPr="00CE73E1">
        <w:t>Spanish</w:t>
      </w:r>
    </w:p>
    <w:p w:rsidR="00CE73E1" w:rsidRPr="00CE73E1" w:rsidRDefault="00CE73E1" w:rsidP="00CE73E1">
      <w:pPr>
        <w:pStyle w:val="NoSpacing"/>
      </w:pPr>
      <w:r w:rsidRPr="00CE73E1">
        <w:lastRenderedPageBreak/>
        <w:t>Patient Care</w:t>
      </w:r>
    </w:p>
    <w:p w:rsidR="00CE73E1" w:rsidRPr="00CE73E1" w:rsidRDefault="00CE73E1" w:rsidP="00CE73E1">
      <w:pPr>
        <w:pStyle w:val="NoSpacing"/>
      </w:pPr>
      <w:r w:rsidRPr="00CE73E1">
        <w:t>Problem Solving</w:t>
      </w:r>
    </w:p>
    <w:p w:rsidR="00645D80" w:rsidRPr="00CE73E1" w:rsidRDefault="00CE73E1" w:rsidP="00CE73E1">
      <w:pPr>
        <w:pStyle w:val="NoSpacing"/>
      </w:pPr>
      <w:r w:rsidRPr="00CE73E1">
        <w:t>Basic Life Support (BLS)</w:t>
      </w:r>
    </w:p>
    <w:sectPr w:rsidR="00645D80" w:rsidRPr="00CE73E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73E1"/>
    <w:rsid w:val="002F04E4"/>
    <w:rsid w:val="005F4BD5"/>
    <w:rsid w:val="00770BB1"/>
    <w:rsid w:val="0078140E"/>
    <w:rsid w:val="00AD0517"/>
    <w:rsid w:val="00B0715D"/>
    <w:rsid w:val="00BE7011"/>
    <w:rsid w:val="00C26FE6"/>
    <w:rsid w:val="00C329E1"/>
    <w:rsid w:val="00CE73E1"/>
    <w:rsid w:val="00E943ED"/>
    <w:rsid w:val="00EE77F2"/>
    <w:rsid w:val="00F35322"/>
    <w:rsid w:val="00F752E5"/>
    <w:rsid w:val="00FD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7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37009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6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39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7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941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0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32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ckenzie-coopmans-370a1215a/" TargetMode="External"/><Relationship Id="rId4" Type="http://schemas.openxmlformats.org/officeDocument/2006/relationships/hyperlink" Target="mailto:mackenziecoopman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2020-01-06T05:24:00Z</dcterms:created>
  <dcterms:modified xsi:type="dcterms:W3CDTF">2020-01-06T05:50:00Z</dcterms:modified>
</cp:coreProperties>
</file>