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DA" w:rsidRDefault="00521F51" w:rsidP="00521F51">
      <w:pPr>
        <w:rPr>
          <w:rFonts w:ascii="Times New Roman" w:hAnsi="Times New Roman" w:cs="Times New Roman"/>
          <w:sz w:val="24"/>
          <w:szCs w:val="24"/>
        </w:rPr>
      </w:pPr>
      <w:r w:rsidRPr="00521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Lora Elgin </w:t>
      </w:r>
      <w:r w:rsidRPr="00521F5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N1555 Washington Avenue, </w:t>
      </w:r>
      <w:r w:rsidRPr="00521F5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Lake </w:t>
      </w:r>
      <w:proofErr w:type="spellStart"/>
      <w:r w:rsidRPr="00521F51">
        <w:rPr>
          <w:rFonts w:ascii="Times New Roman" w:hAnsi="Times New Roman" w:cs="Times New Roman"/>
          <w:sz w:val="24"/>
          <w:szCs w:val="24"/>
          <w:shd w:val="clear" w:color="auto" w:fill="FFFFFF"/>
        </w:rPr>
        <w:t>Geneva</w:t>
      </w:r>
      <w:proofErr w:type="gramStart"/>
      <w:r w:rsidRPr="00521F51">
        <w:rPr>
          <w:rFonts w:ascii="Times New Roman" w:hAnsi="Times New Roman" w:cs="Times New Roman"/>
          <w:sz w:val="24"/>
          <w:szCs w:val="24"/>
          <w:shd w:val="clear" w:color="auto" w:fill="FFFFFF"/>
        </w:rPr>
        <w:t>,WI</w:t>
      </w:r>
      <w:proofErr w:type="spellEnd"/>
      <w:proofErr w:type="gramEnd"/>
      <w:r w:rsidRPr="00521F51">
        <w:rPr>
          <w:rFonts w:ascii="Times New Roman" w:hAnsi="Times New Roman" w:cs="Times New Roman"/>
          <w:sz w:val="24"/>
          <w:szCs w:val="24"/>
          <w:shd w:val="clear" w:color="auto" w:fill="FFFFFF"/>
        </w:rPr>
        <w:t>, 53147</w:t>
      </w:r>
      <w:r w:rsidRPr="00521F5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262-475-9601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21F51">
        <w:rPr>
          <w:rFonts w:ascii="Times New Roman" w:hAnsi="Times New Roman" w:cs="Times New Roman"/>
          <w:sz w:val="24"/>
          <w:szCs w:val="24"/>
        </w:rPr>
        <w:t>elgin1991@gmail.com</w:t>
      </w:r>
    </w:p>
    <w:p w:rsidR="00521F51" w:rsidRPr="00A316AB" w:rsidRDefault="00521F51" w:rsidP="0052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OBJECTIVE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gramEnd"/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 as a registered nurse providing critical care educational training to staff. To utilize my experience and knowledge giving the optimum care to patients, families, caregivers, and staff</w:t>
      </w:r>
      <w:proofErr w:type="gramStart"/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EXPERIENCE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Geneva Surgical Suites, </w:t>
      </w:r>
    </w:p>
    <w:p w:rsidR="00521F51" w:rsidRPr="00521F51" w:rsidRDefault="00521F51" w:rsidP="0052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Genoa City, </w:t>
      </w:r>
      <w:proofErr w:type="gramStart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Wisconsin ,</w:t>
      </w:r>
      <w:proofErr w:type="gramEnd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2017-present.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Charge Nurse Pre Op/ PACU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Nurse Educator for all staff.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Work one on one with administrator in preparing policies and procedures required by JCAHO.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Standardized surgeons orders and discharge instructions.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proper charting/audits of charts meeting JCAHO standards.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Assist with Anesthesia procedures.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Assist with surgical procedures.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Infection control officer, QI chairman.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Direct patient care in all areas of facility.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Centegra</w:t>
      </w:r>
      <w:proofErr w:type="spellEnd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Hospital Woodstock, 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Woodstock, Illinois, 2006-2017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Staff Nurse in same day surgery/PACU, Endoscopy, Ambulatory Treatment with duties including but not limited to charge nurse, preceptor, clinical educator/ resource nurse, administration of  conscious sedation to patients for procedures, administration of chemotherapy/blood products, access of medical devices and IV’s.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Advanced Surgical of Barrington, Barrington, Illinois, 2004-2006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Office Nurse for 4 General Surgeons with duties including but not limited to triage/rooming patients, patient educator for procedures, scheduling/verifying surgeries and insurance, and assist with procedures.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Algonquin Road Surgery Center, Algonquin, Illinois, 2002-2004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Administrator/Staff Nurse with duties including but not limited to day to day operations, clinical educator, and recruitment of surgeons.</w:t>
      </w:r>
    </w:p>
    <w:p w:rsidR="00521F51" w:rsidRPr="00521F51" w:rsidRDefault="00521F51" w:rsidP="0052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Centegra</w:t>
      </w:r>
      <w:proofErr w:type="spellEnd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Northern Illinois Medical Center, </w:t>
      </w:r>
      <w:proofErr w:type="spellStart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Mchenry</w:t>
      </w:r>
      <w:proofErr w:type="spellEnd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Illinois 1999-2002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Staff nurse Endoscopy.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Provena</w:t>
      </w:r>
      <w:proofErr w:type="spellEnd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St. </w:t>
      </w:r>
      <w:proofErr w:type="spellStart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Joesph</w:t>
      </w:r>
      <w:proofErr w:type="spellEnd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Hospital , Elgin, Illinois 1996-1999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Staff Nurse in Telemetry, Oncology, Pediatrics,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ICU/</w:t>
      </w:r>
      <w:proofErr w:type="spellStart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ERGood</w:t>
      </w:r>
      <w:proofErr w:type="spellEnd"/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Shepherd Hospital, Barrington, Illinois 1989-1996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Staff Nurse on Orthopedic/Med/</w:t>
      </w:r>
      <w:proofErr w:type="spellStart"/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Surg</w:t>
      </w:r>
      <w:proofErr w:type="spellEnd"/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duties that include but not limited to charge nurse, preceptor, clinical educator for staff/patients/families for total joints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Iowa Wesleyan College, Mt. Pleasant, Iowa, 1987-1991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Bachelor of Science Nursing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AWARDS AND ACKNOWLEDGEMENTS</w:t>
      </w:r>
      <w:r w:rsidRPr="00A31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Certified in Infection Control, ONS, Conscious </w:t>
      </w:r>
      <w:proofErr w:type="spellStart"/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Sedation,ACLS</w:t>
      </w:r>
      <w:proofErr w:type="spellEnd"/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, BLS.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Strong Nurse, team player, able to multitasking, compassionate.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Strong knowledge of nursing procedures and theories.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Offer excellent skills in cardiac monitoring, IV starts, pre and postoperative care, infection control, surgical procedures, educational training.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1F51">
        <w:rPr>
          <w:rFonts w:ascii="Times New Roman" w:eastAsia="Times New Roman" w:hAnsi="Times New Roman" w:cs="Times New Roman"/>
          <w:color w:val="000000"/>
          <w:sz w:val="24"/>
          <w:szCs w:val="24"/>
        </w:rPr>
        <w:t>Hold active Wisconsin and Illinois licensees.</w:t>
      </w:r>
    </w:p>
    <w:p w:rsidR="00521F51" w:rsidRPr="00521F51" w:rsidRDefault="00521F51" w:rsidP="00521F51">
      <w:pPr>
        <w:rPr>
          <w:rFonts w:ascii="Times New Roman" w:hAnsi="Times New Roman" w:cs="Times New Roman"/>
          <w:sz w:val="24"/>
          <w:szCs w:val="24"/>
        </w:rPr>
      </w:pPr>
    </w:p>
    <w:sectPr w:rsidR="00521F51" w:rsidRPr="00521F51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F51"/>
    <w:rsid w:val="0014597A"/>
    <w:rsid w:val="00521F51"/>
    <w:rsid w:val="00563AA8"/>
    <w:rsid w:val="00A316AB"/>
    <w:rsid w:val="00DC045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F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83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22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4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594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2020-01-06T09:37:00Z</dcterms:created>
  <dcterms:modified xsi:type="dcterms:W3CDTF">2020-01-06T12:46:00Z</dcterms:modified>
</cp:coreProperties>
</file>