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Jennie Montano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505-550-6639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505-681-4428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505-690-8667</w:t>
      </w:r>
    </w:p>
    <w:p w:rsid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F2479">
          <w:rPr>
            <w:rStyle w:val="Hyperlink"/>
            <w:rFonts w:ascii="Times New Roman" w:hAnsi="Times New Roman" w:cs="Times New Roman"/>
            <w:sz w:val="24"/>
            <w:szCs w:val="24"/>
          </w:rPr>
          <w:t>angel88.jm@gmail.com</w:t>
        </w:r>
      </w:hyperlink>
    </w:p>
    <w:p w:rsid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F247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https://www.linkedin.com/in/jennie-montano-6b663915a/</w:t>
        </w:r>
      </w:hyperlink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CEO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 xml:space="preserve">Albuquerque, New Mexico, United </w:t>
      </w:r>
      <w:proofErr w:type="spellStart"/>
      <w:r w:rsidRPr="009B379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B379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Previous positions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RN at Lovelace Health System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Emergency Room RN at UNM Hospitals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Education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The University of New Mexico, BSN,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Background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Experience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Instructor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Lifesavers CPR LLC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 xml:space="preserve">May 2017 – </w:t>
      </w:r>
      <w:proofErr w:type="gramStart"/>
      <w:r w:rsidRPr="009B379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B379F">
        <w:rPr>
          <w:rFonts w:ascii="Times New Roman" w:hAnsi="Times New Roman" w:cs="Times New Roman"/>
          <w:sz w:val="24"/>
          <w:szCs w:val="24"/>
        </w:rPr>
        <w:t>2 years 8 months)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Teaching CPR, ACLS, PALS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Emergency Room RN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Presbyterian Healthcare Services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 xml:space="preserve">March 2016 – </w:t>
      </w:r>
      <w:proofErr w:type="gramStart"/>
      <w:r w:rsidRPr="009B379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B379F">
        <w:rPr>
          <w:rFonts w:ascii="Times New Roman" w:hAnsi="Times New Roman" w:cs="Times New Roman"/>
          <w:sz w:val="24"/>
          <w:szCs w:val="24"/>
        </w:rPr>
        <w:t>3 years 10 months)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RN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Lovelace Health System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August 1995 – August 2016(21 years)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79F">
        <w:rPr>
          <w:rFonts w:ascii="Times New Roman" w:hAnsi="Times New Roman" w:cs="Times New Roman"/>
          <w:sz w:val="24"/>
          <w:szCs w:val="24"/>
        </w:rPr>
        <w:t>Rn</w:t>
      </w:r>
      <w:proofErr w:type="spellEnd"/>
      <w:r w:rsidRPr="009B379F">
        <w:rPr>
          <w:rFonts w:ascii="Times New Roman" w:hAnsi="Times New Roman" w:cs="Times New Roman"/>
          <w:sz w:val="24"/>
          <w:szCs w:val="24"/>
        </w:rPr>
        <w:t>, house supervisor.</w:t>
      </w:r>
      <w:proofErr w:type="gramEnd"/>
      <w:r w:rsidRPr="009B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79F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9B379F">
        <w:rPr>
          <w:rFonts w:ascii="Times New Roman" w:hAnsi="Times New Roman" w:cs="Times New Roman"/>
          <w:sz w:val="24"/>
          <w:szCs w:val="24"/>
        </w:rPr>
        <w:t xml:space="preserve"> and med </w:t>
      </w:r>
      <w:proofErr w:type="spellStart"/>
      <w:r w:rsidRPr="009B379F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9B379F">
        <w:rPr>
          <w:rFonts w:ascii="Times New Roman" w:hAnsi="Times New Roman" w:cs="Times New Roman"/>
          <w:sz w:val="24"/>
          <w:szCs w:val="24"/>
        </w:rPr>
        <w:t xml:space="preserve"> also </w:t>
      </w:r>
      <w:proofErr w:type="spellStart"/>
      <w:r w:rsidRPr="009B379F">
        <w:rPr>
          <w:rFonts w:ascii="Times New Roman" w:hAnsi="Times New Roman" w:cs="Times New Roman"/>
          <w:sz w:val="24"/>
          <w:szCs w:val="24"/>
        </w:rPr>
        <w:t>pacu</w:t>
      </w:r>
      <w:proofErr w:type="spellEnd"/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Emergency Room RN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UNM Hospitals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August 2009 – January 2016(6 years 5 months)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Trauma nurse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RN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UNM Hospitals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August 2005 – August 2015(10 years)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Trauma Nurse and preceptor of the year 2011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Education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The University of New Mexico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BSN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lastRenderedPageBreak/>
        <w:t>2018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The University of New Mexico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Luna Community College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1990 – 1993</w:t>
      </w: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</w:p>
    <w:p w:rsidR="009B379F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21AD7" w:rsidRPr="009B379F" w:rsidRDefault="009B379F" w:rsidP="009B379F">
      <w:pPr>
        <w:rPr>
          <w:rFonts w:ascii="Times New Roman" w:hAnsi="Times New Roman" w:cs="Times New Roman"/>
          <w:sz w:val="24"/>
          <w:szCs w:val="24"/>
        </w:rPr>
      </w:pPr>
      <w:r w:rsidRPr="009B379F">
        <w:rPr>
          <w:rFonts w:ascii="Times New Roman" w:hAnsi="Times New Roman" w:cs="Times New Roman"/>
          <w:sz w:val="24"/>
          <w:szCs w:val="24"/>
        </w:rPr>
        <w:t>Nursing</w:t>
      </w:r>
    </w:p>
    <w:sectPr w:rsidR="00421AD7" w:rsidRPr="009B379F" w:rsidSect="00421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379F"/>
    <w:rsid w:val="00421AD7"/>
    <w:rsid w:val="009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7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ie-montano-6b663915a/" TargetMode="External"/><Relationship Id="rId4" Type="http://schemas.openxmlformats.org/officeDocument/2006/relationships/hyperlink" Target="mailto:angel88.j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2020-01-07T06:18:00Z</dcterms:created>
  <dcterms:modified xsi:type="dcterms:W3CDTF">2020-01-07T06:19:00Z</dcterms:modified>
</cp:coreProperties>
</file>