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52" w:rsidRPr="00B41052" w:rsidRDefault="00B41052" w:rsidP="00B41052">
      <w:pPr>
        <w:rPr>
          <w:rFonts w:ascii="Times New Roman" w:hAnsi="Times New Roman" w:cs="Times New Roman"/>
          <w:sz w:val="24"/>
          <w:szCs w:val="24"/>
        </w:rPr>
      </w:pPr>
      <w:proofErr w:type="spellStart"/>
      <w:r w:rsidRPr="00B41052">
        <w:rPr>
          <w:rFonts w:ascii="Times New Roman" w:hAnsi="Times New Roman" w:cs="Times New Roman"/>
          <w:sz w:val="24"/>
          <w:szCs w:val="24"/>
        </w:rPr>
        <w:t>Marrisa</w:t>
      </w:r>
      <w:proofErr w:type="spellEnd"/>
      <w:r w:rsidRPr="00B41052">
        <w:rPr>
          <w:rFonts w:ascii="Times New Roman" w:hAnsi="Times New Roman" w:cs="Times New Roman"/>
          <w:sz w:val="24"/>
          <w:szCs w:val="24"/>
        </w:rPr>
        <w:t xml:space="preserve"> Boyer</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Contact Info: 414-801-5140</w:t>
      </w:r>
    </w:p>
    <w:p w:rsidR="00B41052" w:rsidRPr="00B41052" w:rsidRDefault="00B41052" w:rsidP="00B41052">
      <w:pPr>
        <w:rPr>
          <w:rFonts w:ascii="Times New Roman" w:hAnsi="Times New Roman" w:cs="Times New Roman"/>
          <w:sz w:val="24"/>
          <w:szCs w:val="24"/>
        </w:rPr>
      </w:pPr>
      <w:hyperlink r:id="rId4" w:history="1">
        <w:r w:rsidRPr="00B41052">
          <w:rPr>
            <w:rStyle w:val="Hyperlink"/>
            <w:rFonts w:ascii="Times New Roman" w:hAnsi="Times New Roman" w:cs="Times New Roman"/>
            <w:sz w:val="24"/>
            <w:szCs w:val="24"/>
          </w:rPr>
          <w:t>marrisa.gajeski@gmail.com</w:t>
        </w:r>
      </w:hyperlink>
    </w:p>
    <w:p w:rsidR="00B41052" w:rsidRPr="00B41052" w:rsidRDefault="00B41052" w:rsidP="00B41052">
      <w:pPr>
        <w:rPr>
          <w:rFonts w:ascii="Times New Roman" w:hAnsi="Times New Roman" w:cs="Times New Roman"/>
          <w:sz w:val="24"/>
          <w:szCs w:val="24"/>
        </w:rPr>
      </w:pPr>
      <w:hyperlink r:id="rId5" w:history="1">
        <w:r w:rsidRPr="00B41052">
          <w:rPr>
            <w:rStyle w:val="Hyperlink"/>
            <w:rFonts w:ascii="Times New Roman" w:hAnsi="Times New Roman" w:cs="Times New Roman"/>
            <w:sz w:val="24"/>
            <w:szCs w:val="24"/>
          </w:rPr>
          <w:t>https://www.linkedin.com/in/marrisa-boyer-7a340972</w:t>
        </w:r>
      </w:hyperlink>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Motivated new graduate working in a busy emergency department to hone my nursing skills and build a vast knowledge base.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 xml:space="preserve">Racine, Wisconsin, United </w:t>
      </w:r>
      <w:r w:rsidRPr="00B41052">
        <w:rPr>
          <w:rFonts w:ascii="Times New Roman" w:hAnsi="Times New Roman" w:cs="Times New Roman"/>
          <w:sz w:val="24"/>
          <w:szCs w:val="24"/>
        </w:rPr>
        <w:t>States Hospital</w:t>
      </w:r>
      <w:r w:rsidRPr="00B41052">
        <w:rPr>
          <w:rFonts w:ascii="Times New Roman" w:hAnsi="Times New Roman" w:cs="Times New Roman"/>
          <w:sz w:val="24"/>
          <w:szCs w:val="24"/>
        </w:rPr>
        <w:t xml:space="preserve"> &amp; Health Care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Previous positions</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Vehicle Operator/Dispatcher at Wisconsin Air National Guard</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Emergency Room Technician at Ascension</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Education</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Bryant &amp; Stratton College - Milwaukee, ADN, Registered Nursing/Registered Nurse</w:t>
      </w: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Open to New Opportunities</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Background</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Summary</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New graduate RN in ER. Experienced certified nursing assistant with ICU, ER and child advocacy experience. Skilled in patient care, critical care nursing and EPIC computer system.</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Experience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Registered Nurse Emergency Department</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Ascension</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 xml:space="preserve">February 2019 – </w:t>
      </w:r>
      <w:proofErr w:type="gramStart"/>
      <w:r w:rsidRPr="00B41052">
        <w:rPr>
          <w:rFonts w:ascii="Times New Roman" w:hAnsi="Times New Roman" w:cs="Times New Roman"/>
          <w:sz w:val="24"/>
          <w:szCs w:val="24"/>
        </w:rPr>
        <w:t>Present(</w:t>
      </w:r>
      <w:proofErr w:type="gramEnd"/>
      <w:r w:rsidRPr="00B41052">
        <w:rPr>
          <w:rFonts w:ascii="Times New Roman" w:hAnsi="Times New Roman" w:cs="Times New Roman"/>
          <w:sz w:val="24"/>
          <w:szCs w:val="24"/>
        </w:rPr>
        <w:t>11 months)Racine, Wisconsin</w:t>
      </w: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Vehicle Operator/Dispatcher</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Wisconsin Air National Guard</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lastRenderedPageBreak/>
        <w:t>April 2013 – April 2019(6 years</w:t>
      </w:r>
      <w:proofErr w:type="gramStart"/>
      <w:r w:rsidRPr="00B41052">
        <w:rPr>
          <w:rFonts w:ascii="Times New Roman" w:hAnsi="Times New Roman" w:cs="Times New Roman"/>
          <w:sz w:val="24"/>
          <w:szCs w:val="24"/>
        </w:rPr>
        <w:t>)Milwaukee</w:t>
      </w:r>
      <w:proofErr w:type="gramEnd"/>
      <w:r w:rsidRPr="00B41052">
        <w:rPr>
          <w:rFonts w:ascii="Times New Roman" w:hAnsi="Times New Roman" w:cs="Times New Roman"/>
          <w:sz w:val="24"/>
          <w:szCs w:val="24"/>
        </w:rPr>
        <w:t>, Wisconsin</w:t>
      </w: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proofErr w:type="gramStart"/>
      <w:r w:rsidRPr="00B41052">
        <w:rPr>
          <w:rFonts w:ascii="Times New Roman" w:hAnsi="Times New Roman" w:cs="Times New Roman"/>
          <w:sz w:val="24"/>
          <w:szCs w:val="24"/>
        </w:rPr>
        <w:t>Operation of vehicles per mission orders.</w:t>
      </w:r>
      <w:proofErr w:type="gramEnd"/>
      <w:r w:rsidRPr="00B41052">
        <w:rPr>
          <w:rFonts w:ascii="Times New Roman" w:hAnsi="Times New Roman" w:cs="Times New Roman"/>
          <w:sz w:val="24"/>
          <w:szCs w:val="24"/>
        </w:rPr>
        <w:t xml:space="preserve"> </w:t>
      </w:r>
      <w:proofErr w:type="gramStart"/>
      <w:r w:rsidRPr="00B41052">
        <w:rPr>
          <w:rFonts w:ascii="Times New Roman" w:hAnsi="Times New Roman" w:cs="Times New Roman"/>
          <w:sz w:val="24"/>
          <w:szCs w:val="24"/>
        </w:rPr>
        <w:t>Monthly maintenance and safety inspections.</w:t>
      </w:r>
      <w:proofErr w:type="gramEnd"/>
      <w:r w:rsidRPr="00B41052">
        <w:rPr>
          <w:rFonts w:ascii="Times New Roman" w:hAnsi="Times New Roman" w:cs="Times New Roman"/>
          <w:sz w:val="24"/>
          <w:szCs w:val="24"/>
        </w:rPr>
        <w:t xml:space="preserve"> </w:t>
      </w:r>
      <w:proofErr w:type="gramStart"/>
      <w:r w:rsidRPr="00B41052">
        <w:rPr>
          <w:rFonts w:ascii="Times New Roman" w:hAnsi="Times New Roman" w:cs="Times New Roman"/>
          <w:sz w:val="24"/>
          <w:szCs w:val="24"/>
        </w:rPr>
        <w:t>Updating OLVIMS computer system.</w:t>
      </w:r>
      <w:proofErr w:type="gramEnd"/>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Emergency Room Technician</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Ascension</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August 2018 – February 2019(6 months</w:t>
      </w:r>
      <w:proofErr w:type="gramStart"/>
      <w:r w:rsidRPr="00B41052">
        <w:rPr>
          <w:rFonts w:ascii="Times New Roman" w:hAnsi="Times New Roman" w:cs="Times New Roman"/>
          <w:sz w:val="24"/>
          <w:szCs w:val="24"/>
        </w:rPr>
        <w:t>)Racine</w:t>
      </w:r>
      <w:proofErr w:type="gramEnd"/>
      <w:r w:rsidRPr="00B41052">
        <w:rPr>
          <w:rFonts w:ascii="Times New Roman" w:hAnsi="Times New Roman" w:cs="Times New Roman"/>
          <w:sz w:val="24"/>
          <w:szCs w:val="24"/>
        </w:rPr>
        <w:t>, Wisconsin</w:t>
      </w: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Certified Nursing Assistant</w:t>
      </w:r>
    </w:p>
    <w:p w:rsidR="00B41052" w:rsidRPr="00B41052" w:rsidRDefault="00B41052" w:rsidP="00B41052">
      <w:pPr>
        <w:rPr>
          <w:rFonts w:ascii="Times New Roman" w:hAnsi="Times New Roman" w:cs="Times New Roman"/>
          <w:sz w:val="24"/>
          <w:szCs w:val="24"/>
        </w:rPr>
      </w:pPr>
      <w:proofErr w:type="spellStart"/>
      <w:r w:rsidRPr="00B41052">
        <w:rPr>
          <w:rFonts w:ascii="Times New Roman" w:hAnsi="Times New Roman" w:cs="Times New Roman"/>
          <w:sz w:val="24"/>
          <w:szCs w:val="24"/>
        </w:rPr>
        <w:t>Froedtert</w:t>
      </w:r>
      <w:proofErr w:type="spellEnd"/>
      <w:r w:rsidRPr="00B41052">
        <w:rPr>
          <w:rFonts w:ascii="Times New Roman" w:hAnsi="Times New Roman" w:cs="Times New Roman"/>
          <w:sz w:val="24"/>
          <w:szCs w:val="24"/>
        </w:rPr>
        <w:t xml:space="preserve"> Health</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September 2017 – March 2018(6 months</w:t>
      </w:r>
      <w:proofErr w:type="gramStart"/>
      <w:r w:rsidRPr="00B41052">
        <w:rPr>
          <w:rFonts w:ascii="Times New Roman" w:hAnsi="Times New Roman" w:cs="Times New Roman"/>
          <w:sz w:val="24"/>
          <w:szCs w:val="24"/>
        </w:rPr>
        <w:t>)3NW</w:t>
      </w:r>
      <w:proofErr w:type="gramEnd"/>
      <w:r w:rsidRPr="00B41052">
        <w:rPr>
          <w:rFonts w:ascii="Times New Roman" w:hAnsi="Times New Roman" w:cs="Times New Roman"/>
          <w:sz w:val="24"/>
          <w:szCs w:val="24"/>
        </w:rPr>
        <w:t xml:space="preserve"> - CVICU </w:t>
      </w:r>
      <w:proofErr w:type="spellStart"/>
      <w:r w:rsidRPr="00B41052">
        <w:rPr>
          <w:rFonts w:ascii="Times New Roman" w:hAnsi="Times New Roman" w:cs="Times New Roman"/>
          <w:sz w:val="24"/>
          <w:szCs w:val="24"/>
        </w:rPr>
        <w:t>Stepdown</w:t>
      </w:r>
      <w:proofErr w:type="spellEnd"/>
      <w:r w:rsidRPr="00B41052">
        <w:rPr>
          <w:rFonts w:ascii="Times New Roman" w:hAnsi="Times New Roman" w:cs="Times New Roman"/>
          <w:sz w:val="24"/>
          <w:szCs w:val="24"/>
        </w:rPr>
        <w:t xml:space="preserve"> Unit</w:t>
      </w: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Office Coordinator</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Capital Heating and Cooling</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November 2016 – February 2017(3 months</w:t>
      </w:r>
      <w:proofErr w:type="gramStart"/>
      <w:r w:rsidRPr="00B41052">
        <w:rPr>
          <w:rFonts w:ascii="Times New Roman" w:hAnsi="Times New Roman" w:cs="Times New Roman"/>
          <w:sz w:val="24"/>
          <w:szCs w:val="24"/>
        </w:rPr>
        <w:t>)Menomonee</w:t>
      </w:r>
      <w:proofErr w:type="gramEnd"/>
      <w:r w:rsidRPr="00B41052">
        <w:rPr>
          <w:rFonts w:ascii="Times New Roman" w:hAnsi="Times New Roman" w:cs="Times New Roman"/>
          <w:sz w:val="24"/>
          <w:szCs w:val="24"/>
        </w:rPr>
        <w:t xml:space="preserve"> Falls, Wisconsin</w:t>
      </w: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proofErr w:type="gramStart"/>
      <w:r w:rsidRPr="00B41052">
        <w:rPr>
          <w:rFonts w:ascii="Times New Roman" w:hAnsi="Times New Roman" w:cs="Times New Roman"/>
          <w:sz w:val="24"/>
          <w:szCs w:val="24"/>
        </w:rPr>
        <w:t>First point of contact for all clients and visitors of the company.</w:t>
      </w:r>
      <w:proofErr w:type="gramEnd"/>
      <w:r w:rsidRPr="00B41052">
        <w:rPr>
          <w:rFonts w:ascii="Times New Roman" w:hAnsi="Times New Roman" w:cs="Times New Roman"/>
          <w:sz w:val="24"/>
          <w:szCs w:val="24"/>
        </w:rPr>
        <w:t xml:space="preserve"> Answering and routing of all incoming calls, correspondence and visitors. </w:t>
      </w:r>
      <w:proofErr w:type="gramStart"/>
      <w:r w:rsidRPr="00B41052">
        <w:rPr>
          <w:rFonts w:ascii="Times New Roman" w:hAnsi="Times New Roman" w:cs="Times New Roman"/>
          <w:sz w:val="24"/>
          <w:szCs w:val="24"/>
        </w:rPr>
        <w:t>Data entry and filing.</w:t>
      </w:r>
      <w:proofErr w:type="gramEnd"/>
      <w:r w:rsidRPr="00B41052">
        <w:rPr>
          <w:rFonts w:ascii="Times New Roman" w:hAnsi="Times New Roman" w:cs="Times New Roman"/>
          <w:sz w:val="24"/>
          <w:szCs w:val="24"/>
        </w:rPr>
        <w:t xml:space="preserve"> Assistant to all department heads. </w:t>
      </w:r>
      <w:proofErr w:type="gramStart"/>
      <w:r w:rsidRPr="00B41052">
        <w:rPr>
          <w:rFonts w:ascii="Times New Roman" w:hAnsi="Times New Roman" w:cs="Times New Roman"/>
          <w:sz w:val="24"/>
          <w:szCs w:val="24"/>
        </w:rPr>
        <w:t>Generation of reports for sales, accounting and service.</w:t>
      </w:r>
      <w:proofErr w:type="gramEnd"/>
      <w:r w:rsidRPr="00B41052">
        <w:rPr>
          <w:rFonts w:ascii="Times New Roman" w:hAnsi="Times New Roman" w:cs="Times New Roman"/>
          <w:sz w:val="24"/>
          <w:szCs w:val="24"/>
        </w:rPr>
        <w:t xml:space="preserve"> </w:t>
      </w:r>
      <w:proofErr w:type="gramStart"/>
      <w:r w:rsidRPr="00B41052">
        <w:rPr>
          <w:rFonts w:ascii="Times New Roman" w:hAnsi="Times New Roman" w:cs="Times New Roman"/>
          <w:sz w:val="24"/>
          <w:szCs w:val="24"/>
        </w:rPr>
        <w:t>Coordination of travel arrangements for department managers.</w:t>
      </w:r>
      <w:proofErr w:type="gramEnd"/>
      <w:r w:rsidRPr="00B41052">
        <w:rPr>
          <w:rFonts w:ascii="Times New Roman" w:hAnsi="Times New Roman" w:cs="Times New Roman"/>
          <w:sz w:val="24"/>
          <w:szCs w:val="24"/>
        </w:rPr>
        <w:t xml:space="preserve"> </w:t>
      </w:r>
      <w:proofErr w:type="gramStart"/>
      <w:r w:rsidRPr="00B41052">
        <w:rPr>
          <w:rFonts w:ascii="Times New Roman" w:hAnsi="Times New Roman" w:cs="Times New Roman"/>
          <w:sz w:val="24"/>
          <w:szCs w:val="24"/>
        </w:rPr>
        <w:t>Creation and maintenance of company policies and procedures.</w:t>
      </w:r>
      <w:proofErr w:type="gramEnd"/>
      <w:r w:rsidRPr="00B41052">
        <w:rPr>
          <w:rFonts w:ascii="Times New Roman" w:hAnsi="Times New Roman" w:cs="Times New Roman"/>
          <w:sz w:val="24"/>
          <w:szCs w:val="24"/>
        </w:rPr>
        <w:t xml:space="preserve"> </w:t>
      </w:r>
      <w:proofErr w:type="gramStart"/>
      <w:r w:rsidRPr="00B41052">
        <w:rPr>
          <w:rFonts w:ascii="Times New Roman" w:hAnsi="Times New Roman" w:cs="Times New Roman"/>
          <w:sz w:val="24"/>
          <w:szCs w:val="24"/>
        </w:rPr>
        <w:t>Assistant to accounts receivable with resolution of past due accounts.</w:t>
      </w:r>
      <w:proofErr w:type="gramEnd"/>
      <w:r w:rsidRPr="00B41052">
        <w:rPr>
          <w:rFonts w:ascii="Times New Roman" w:hAnsi="Times New Roman" w:cs="Times New Roman"/>
          <w:sz w:val="24"/>
          <w:szCs w:val="24"/>
        </w:rPr>
        <w:t xml:space="preserve"> </w:t>
      </w:r>
      <w:proofErr w:type="gramStart"/>
      <w:r w:rsidRPr="00B41052">
        <w:rPr>
          <w:rFonts w:ascii="Times New Roman" w:hAnsi="Times New Roman" w:cs="Times New Roman"/>
          <w:sz w:val="24"/>
          <w:szCs w:val="24"/>
        </w:rPr>
        <w:t>Scheduling pre-employment drug screens for potential new employees, as well as all on boarding paperwork.</w:t>
      </w:r>
      <w:proofErr w:type="gramEnd"/>
      <w:r w:rsidRPr="00B41052">
        <w:rPr>
          <w:rFonts w:ascii="Times New Roman" w:hAnsi="Times New Roman" w:cs="Times New Roman"/>
          <w:sz w:val="24"/>
          <w:szCs w:val="24"/>
        </w:rPr>
        <w:t xml:space="preserve"> </w:t>
      </w:r>
      <w:proofErr w:type="gramStart"/>
      <w:r w:rsidRPr="00B41052">
        <w:rPr>
          <w:rFonts w:ascii="Times New Roman" w:hAnsi="Times New Roman" w:cs="Times New Roman"/>
          <w:sz w:val="24"/>
          <w:szCs w:val="24"/>
        </w:rPr>
        <w:t>Organization of company quarterly meetings.</w:t>
      </w:r>
      <w:proofErr w:type="gramEnd"/>
      <w:r w:rsidRPr="00B41052">
        <w:rPr>
          <w:rFonts w:ascii="Times New Roman" w:hAnsi="Times New Roman" w:cs="Times New Roman"/>
          <w:sz w:val="24"/>
          <w:szCs w:val="24"/>
        </w:rPr>
        <w:t xml:space="preserve"> </w:t>
      </w:r>
      <w:proofErr w:type="gramStart"/>
      <w:r w:rsidRPr="00B41052">
        <w:rPr>
          <w:rFonts w:ascii="Times New Roman" w:hAnsi="Times New Roman" w:cs="Times New Roman"/>
          <w:sz w:val="24"/>
          <w:szCs w:val="24"/>
        </w:rPr>
        <w:t>Recording and transcription of minutes for all leadership meetings.</w:t>
      </w:r>
      <w:proofErr w:type="gramEnd"/>
      <w:r w:rsidRPr="00B41052">
        <w:rPr>
          <w:rFonts w:ascii="Times New Roman" w:hAnsi="Times New Roman" w:cs="Times New Roman"/>
          <w:sz w:val="24"/>
          <w:szCs w:val="24"/>
        </w:rPr>
        <w:t xml:space="preserve"> </w:t>
      </w:r>
      <w:proofErr w:type="gramStart"/>
      <w:r w:rsidRPr="00B41052">
        <w:rPr>
          <w:rFonts w:ascii="Times New Roman" w:hAnsi="Times New Roman" w:cs="Times New Roman"/>
          <w:sz w:val="24"/>
          <w:szCs w:val="24"/>
        </w:rPr>
        <w:t>Maintenance of all vendor relationships and services.</w:t>
      </w:r>
      <w:proofErr w:type="gramEnd"/>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Care Coordination Assistant</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Children's Hospital of Wisconsin</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September 2016 – November 2016(2 months</w:t>
      </w:r>
      <w:proofErr w:type="gramStart"/>
      <w:r w:rsidRPr="00B41052">
        <w:rPr>
          <w:rFonts w:ascii="Times New Roman" w:hAnsi="Times New Roman" w:cs="Times New Roman"/>
          <w:sz w:val="24"/>
          <w:szCs w:val="24"/>
        </w:rPr>
        <w:t>)Wauwatosa</w:t>
      </w:r>
      <w:proofErr w:type="gramEnd"/>
      <w:r w:rsidRPr="00B41052">
        <w:rPr>
          <w:rFonts w:ascii="Times New Roman" w:hAnsi="Times New Roman" w:cs="Times New Roman"/>
          <w:sz w:val="24"/>
          <w:szCs w:val="24"/>
        </w:rPr>
        <w:t>, WI</w:t>
      </w: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proofErr w:type="gramStart"/>
      <w:r w:rsidRPr="00B41052">
        <w:rPr>
          <w:rFonts w:ascii="Times New Roman" w:hAnsi="Times New Roman" w:cs="Times New Roman"/>
          <w:sz w:val="24"/>
          <w:szCs w:val="24"/>
        </w:rPr>
        <w:t>Liaison between families, providers and resources for children with complex medical needs.</w:t>
      </w:r>
      <w:proofErr w:type="gramEnd"/>
      <w:r w:rsidRPr="00B41052">
        <w:rPr>
          <w:rFonts w:ascii="Times New Roman" w:hAnsi="Times New Roman" w:cs="Times New Roman"/>
          <w:sz w:val="24"/>
          <w:szCs w:val="24"/>
        </w:rPr>
        <w:t xml:space="preserve"> Attends care conferences and medical appointments with medical team and family. Assist family with scheduling of appointments and testing. Triage phone calls as appropriate and communicates with insurance for prior approval for necessary supplies, testing, care and medications.</w:t>
      </w: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Health Technician</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Children's Hospital of Wisconsin</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November 2007 – September 2016(8 years 10 months</w:t>
      </w:r>
      <w:proofErr w:type="gramStart"/>
      <w:r w:rsidRPr="00B41052">
        <w:rPr>
          <w:rFonts w:ascii="Times New Roman" w:hAnsi="Times New Roman" w:cs="Times New Roman"/>
          <w:sz w:val="24"/>
          <w:szCs w:val="24"/>
        </w:rPr>
        <w:t>)SE</w:t>
      </w:r>
      <w:proofErr w:type="gramEnd"/>
      <w:r w:rsidRPr="00B41052">
        <w:rPr>
          <w:rFonts w:ascii="Times New Roman" w:hAnsi="Times New Roman" w:cs="Times New Roman"/>
          <w:sz w:val="24"/>
          <w:szCs w:val="24"/>
        </w:rPr>
        <w:t xml:space="preserve"> Wisconsin</w:t>
      </w: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Child Advocacy Centers</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 xml:space="preserve">Intake and scheduling of child abuse, neglect, witness and foster care forensic interviews and forensic medical examinations. </w:t>
      </w:r>
      <w:proofErr w:type="gramStart"/>
      <w:r w:rsidRPr="00B41052">
        <w:rPr>
          <w:rFonts w:ascii="Times New Roman" w:hAnsi="Times New Roman" w:cs="Times New Roman"/>
          <w:sz w:val="24"/>
          <w:szCs w:val="24"/>
        </w:rPr>
        <w:t>Medical assistant during examinations.</w:t>
      </w:r>
      <w:proofErr w:type="gramEnd"/>
      <w:r w:rsidRPr="00B41052">
        <w:rPr>
          <w:rFonts w:ascii="Times New Roman" w:hAnsi="Times New Roman" w:cs="Times New Roman"/>
          <w:sz w:val="24"/>
          <w:szCs w:val="24"/>
        </w:rPr>
        <w:t xml:space="preserve"> Distribution of reports and evidence collected during appointment to assigned personnel.</w:t>
      </w: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Education</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Bryant &amp; Stratton College - Milwaukee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ADN, Registered Nursing/Registered Nurse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2017 – 2018</w:t>
      </w:r>
    </w:p>
    <w:p w:rsidR="00B41052" w:rsidRPr="00B41052" w:rsidRDefault="00B41052" w:rsidP="00B41052">
      <w:pPr>
        <w:rPr>
          <w:rFonts w:ascii="Times New Roman" w:hAnsi="Times New Roman" w:cs="Times New Roman"/>
          <w:sz w:val="24"/>
          <w:szCs w:val="24"/>
        </w:rPr>
      </w:pP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lastRenderedPageBreak/>
        <w:t>Bryant &amp; Stratton College - Milwaukee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Skills &amp; Expertise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Training</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Google Docs</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Leadership</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Formatting Documents</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Blood Pressure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Activities of Daily Living</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Patient Safety</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Microsoft Excel</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Google Drive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Microsoft Outlook</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Microsoft Office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Customer Service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Coordinate Meetings</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Patient Care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Data Entry</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Respiration</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Note Taking</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Healthcare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Ambulatory Care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Microsoft Word</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Critical Care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Microsoft PowerPoint</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Patient Support</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lastRenderedPageBreak/>
        <w:t>Vital Signs</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Certifications</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Registered Nurse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State of Wisconsin, License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Basic Life Support (BLS)</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American Heart Association, License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Advanced Cardiac Life Support (ACLS)</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American Heart Association, License</w:t>
      </w:r>
    </w:p>
    <w:p w:rsidR="00B41052"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Pediatric Advanced Life Support (PALS)</w:t>
      </w:r>
    </w:p>
    <w:p w:rsidR="003375DA" w:rsidRPr="00B41052" w:rsidRDefault="00B41052" w:rsidP="00B41052">
      <w:pPr>
        <w:rPr>
          <w:rFonts w:ascii="Times New Roman" w:hAnsi="Times New Roman" w:cs="Times New Roman"/>
          <w:sz w:val="24"/>
          <w:szCs w:val="24"/>
        </w:rPr>
      </w:pPr>
      <w:r w:rsidRPr="00B41052">
        <w:rPr>
          <w:rFonts w:ascii="Times New Roman" w:hAnsi="Times New Roman" w:cs="Times New Roman"/>
          <w:sz w:val="24"/>
          <w:szCs w:val="24"/>
        </w:rPr>
        <w:t>American Heart Association, License</w:t>
      </w:r>
    </w:p>
    <w:sectPr w:rsidR="003375DA" w:rsidRPr="00B41052" w:rsidSect="00B016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1052"/>
    <w:rsid w:val="00563AA8"/>
    <w:rsid w:val="00B01616"/>
    <w:rsid w:val="00B41052"/>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0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arrisa-boyer-7a340972" TargetMode="External"/><Relationship Id="rId4" Type="http://schemas.openxmlformats.org/officeDocument/2006/relationships/hyperlink" Target="mailto:marrisa.gajes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2020-01-08T06:17:00Z</dcterms:created>
  <dcterms:modified xsi:type="dcterms:W3CDTF">2020-01-08T06:28:00Z</dcterms:modified>
</cp:coreProperties>
</file>