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 xml:space="preserve">Scott </w:t>
      </w:r>
      <w:proofErr w:type="spellStart"/>
      <w:r w:rsidRPr="00721955">
        <w:rPr>
          <w:rFonts w:ascii="Times New Roman" w:hAnsi="Times New Roman" w:cs="Times New Roman"/>
          <w:sz w:val="24"/>
          <w:szCs w:val="24"/>
        </w:rPr>
        <w:t>Vanetsky</w:t>
      </w:r>
      <w:proofErr w:type="spellEnd"/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505-615-0077</w:t>
      </w:r>
    </w:p>
    <w:p w:rsid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62F66">
          <w:rPr>
            <w:rStyle w:val="Hyperlink"/>
            <w:rFonts w:ascii="Times New Roman" w:hAnsi="Times New Roman" w:cs="Times New Roman"/>
            <w:sz w:val="24"/>
            <w:szCs w:val="24"/>
          </w:rPr>
          <w:t>scottandrewvanetsky@comcast.net</w:t>
        </w:r>
      </w:hyperlink>
    </w:p>
    <w:p w:rsid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62F6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https://www.linkedin.com/in/scott-vanetsky-61865986/</w:t>
        </w:r>
      </w:hyperlink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Registered Nurse at VA Hospital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721955">
        <w:rPr>
          <w:rFonts w:ascii="Times New Roman" w:hAnsi="Times New Roman" w:cs="Times New Roman"/>
          <w:sz w:val="24"/>
          <w:szCs w:val="24"/>
        </w:rPr>
        <w:t>Lunas</w:t>
      </w:r>
      <w:proofErr w:type="spellEnd"/>
      <w:r w:rsidRPr="00721955">
        <w:rPr>
          <w:rFonts w:ascii="Times New Roman" w:hAnsi="Times New Roman" w:cs="Times New Roman"/>
          <w:sz w:val="24"/>
          <w:szCs w:val="24"/>
        </w:rPr>
        <w:t xml:space="preserve">, New Mexico, United </w:t>
      </w:r>
      <w:proofErr w:type="spellStart"/>
      <w:r w:rsidRPr="00721955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721955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Previous positions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Emergency Room RN, BSN at NA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Education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University of St. Francis, Master's degree, Nurse Practitioner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Background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Experience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Registered Nurse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VA Hospital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 xml:space="preserve">January 2017 – </w:t>
      </w:r>
      <w:proofErr w:type="gramStart"/>
      <w:r w:rsidRPr="0072195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21955">
        <w:rPr>
          <w:rFonts w:ascii="Times New Roman" w:hAnsi="Times New Roman" w:cs="Times New Roman"/>
          <w:sz w:val="24"/>
          <w:szCs w:val="24"/>
        </w:rPr>
        <w:t>3 years)Albuquerque, New Mexico Area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Overflow Set Medic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IASTE Local 480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 xml:space="preserve">April 2012 – </w:t>
      </w:r>
      <w:proofErr w:type="gramStart"/>
      <w:r w:rsidRPr="0072195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21955">
        <w:rPr>
          <w:rFonts w:ascii="Times New Roman" w:hAnsi="Times New Roman" w:cs="Times New Roman"/>
          <w:sz w:val="24"/>
          <w:szCs w:val="24"/>
        </w:rPr>
        <w:t>7 years 9 months)Albuquerque, New Mexico Area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Medic on movie sets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Emergency Room RN, BSN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Lovelace Health System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1955">
        <w:rPr>
          <w:rFonts w:ascii="Times New Roman" w:hAnsi="Times New Roman" w:cs="Times New Roman"/>
          <w:sz w:val="24"/>
          <w:szCs w:val="24"/>
        </w:rPr>
        <w:t xml:space="preserve">2010 – </w:t>
      </w:r>
      <w:proofErr w:type="spellStart"/>
      <w:r w:rsidRPr="00721955">
        <w:rPr>
          <w:rFonts w:ascii="Times New Roman" w:hAnsi="Times New Roman" w:cs="Times New Roman"/>
          <w:sz w:val="24"/>
          <w:szCs w:val="24"/>
        </w:rPr>
        <w:t>PresentLovelace</w:t>
      </w:r>
      <w:proofErr w:type="spellEnd"/>
      <w:r w:rsidRPr="00721955">
        <w:rPr>
          <w:rFonts w:ascii="Times New Roman" w:hAnsi="Times New Roman" w:cs="Times New Roman"/>
          <w:sz w:val="24"/>
          <w:szCs w:val="24"/>
        </w:rPr>
        <w:t xml:space="preserve"> Westside/ Albuquerque, N.M.</w:t>
      </w:r>
      <w:proofErr w:type="gramEnd"/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Registered Nurse/Triage/Charge Nurse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Behavioral Health RN, BSN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1955">
        <w:rPr>
          <w:rFonts w:ascii="Times New Roman" w:hAnsi="Times New Roman" w:cs="Times New Roman"/>
          <w:sz w:val="24"/>
          <w:szCs w:val="24"/>
        </w:rPr>
        <w:t>Corizon</w:t>
      </w:r>
      <w:proofErr w:type="spellEnd"/>
      <w:r w:rsidRPr="00721955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 xml:space="preserve">2010 – </w:t>
      </w:r>
      <w:proofErr w:type="spellStart"/>
      <w:r w:rsidRPr="00721955">
        <w:rPr>
          <w:rFonts w:ascii="Times New Roman" w:hAnsi="Times New Roman" w:cs="Times New Roman"/>
          <w:sz w:val="24"/>
          <w:szCs w:val="24"/>
        </w:rPr>
        <w:t>PresentCentral</w:t>
      </w:r>
      <w:proofErr w:type="spellEnd"/>
      <w:r w:rsidRPr="00721955">
        <w:rPr>
          <w:rFonts w:ascii="Times New Roman" w:hAnsi="Times New Roman" w:cs="Times New Roman"/>
          <w:sz w:val="24"/>
          <w:szCs w:val="24"/>
        </w:rPr>
        <w:t xml:space="preserve"> New Mexico Correctional Facility (Prison) Los </w:t>
      </w:r>
      <w:proofErr w:type="spellStart"/>
      <w:r w:rsidRPr="00721955">
        <w:rPr>
          <w:rFonts w:ascii="Times New Roman" w:hAnsi="Times New Roman" w:cs="Times New Roman"/>
          <w:sz w:val="24"/>
          <w:szCs w:val="24"/>
        </w:rPr>
        <w:t>Lunas</w:t>
      </w:r>
      <w:proofErr w:type="spellEnd"/>
      <w:r w:rsidRPr="00721955">
        <w:rPr>
          <w:rFonts w:ascii="Times New Roman" w:hAnsi="Times New Roman" w:cs="Times New Roman"/>
          <w:sz w:val="24"/>
          <w:szCs w:val="24"/>
        </w:rPr>
        <w:t>, N.M.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Assessment, treatment, and management of Behavioral Health Inmates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Emergency Room RN, BSN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NA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August 2008 – August 2010(2 years</w:t>
      </w:r>
      <w:proofErr w:type="gramStart"/>
      <w:r w:rsidRPr="00721955">
        <w:rPr>
          <w:rFonts w:ascii="Times New Roman" w:hAnsi="Times New Roman" w:cs="Times New Roman"/>
          <w:sz w:val="24"/>
          <w:szCs w:val="24"/>
        </w:rPr>
        <w:t>)Presbyterian</w:t>
      </w:r>
      <w:proofErr w:type="gramEnd"/>
      <w:r w:rsidRPr="00721955">
        <w:rPr>
          <w:rFonts w:ascii="Times New Roman" w:hAnsi="Times New Roman" w:cs="Times New Roman"/>
          <w:sz w:val="24"/>
          <w:szCs w:val="24"/>
        </w:rPr>
        <w:t xml:space="preserve"> Hospital, Albuquerque N.M.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Registered Nurse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Education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University of St. Francis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Master's degree, Nurse Practitioner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2013 – 2016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University of St. Francis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The University of New Mexico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lastRenderedPageBreak/>
        <w:t>2006 – 2008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The University of New Mexico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1955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721955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Pediatrics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Public Health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Employee Training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PALS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Healthcare Management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Emergency Room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Nursing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Emergency Management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Medical Terminology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BLS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Wound Care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Hospitals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Internal Medicine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Acute Care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Medical Education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Clinical Research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Board Certified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Treatment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Patient Education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Surgery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lastRenderedPageBreak/>
        <w:t>EMR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Emergency Medicine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ACLS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Healthcare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Medicine</w:t>
      </w:r>
    </w:p>
    <w:p w:rsidR="00721955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Critical Care</w:t>
      </w:r>
    </w:p>
    <w:p w:rsidR="00BE7092" w:rsidRPr="00721955" w:rsidRDefault="00721955" w:rsidP="00721955">
      <w:pPr>
        <w:rPr>
          <w:rFonts w:ascii="Times New Roman" w:hAnsi="Times New Roman" w:cs="Times New Roman"/>
          <w:sz w:val="24"/>
          <w:szCs w:val="24"/>
        </w:rPr>
      </w:pPr>
      <w:r w:rsidRPr="00721955">
        <w:rPr>
          <w:rFonts w:ascii="Times New Roman" w:hAnsi="Times New Roman" w:cs="Times New Roman"/>
          <w:sz w:val="24"/>
          <w:szCs w:val="24"/>
        </w:rPr>
        <w:t>Psychiatry</w:t>
      </w:r>
    </w:p>
    <w:sectPr w:rsidR="00BE7092" w:rsidRPr="00721955" w:rsidSect="00BE7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1955"/>
    <w:rsid w:val="00721955"/>
    <w:rsid w:val="00BE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9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cott-vanetsky-61865986/" TargetMode="External"/><Relationship Id="rId4" Type="http://schemas.openxmlformats.org/officeDocument/2006/relationships/hyperlink" Target="mailto:scottandrewvanetsky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2020-01-10T11:06:00Z</dcterms:created>
  <dcterms:modified xsi:type="dcterms:W3CDTF">2020-01-10T11:07:00Z</dcterms:modified>
</cp:coreProperties>
</file>