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01" w:rsidRDefault="00F93401" w:rsidP="00F93401">
      <w:pPr>
        <w:pStyle w:val="NoSpacing"/>
      </w:pPr>
      <w:r>
        <w:t xml:space="preserve">Lauren </w:t>
      </w:r>
      <w:proofErr w:type="spellStart"/>
      <w:r>
        <w:t>Fialdini</w:t>
      </w:r>
      <w:proofErr w:type="spellEnd"/>
      <w:r>
        <w:t>, RN, BSN</w:t>
      </w:r>
    </w:p>
    <w:p w:rsidR="00F93401" w:rsidRDefault="00F93401" w:rsidP="00F93401">
      <w:pPr>
        <w:pStyle w:val="NoSpacing"/>
      </w:pPr>
      <w:r>
        <w:t>l.fialdini@yahoo.com</w:t>
      </w:r>
    </w:p>
    <w:p w:rsidR="00F93401" w:rsidRDefault="00F93401" w:rsidP="00F93401">
      <w:pPr>
        <w:pStyle w:val="NoSpacing"/>
      </w:pPr>
      <w:r>
        <w:t xml:space="preserve">360-487-0431     </w:t>
      </w:r>
    </w:p>
    <w:p w:rsidR="00F93401" w:rsidRPr="00F93401" w:rsidRDefault="00F93401" w:rsidP="00F93401">
      <w:pPr>
        <w:pStyle w:val="NoSpacing"/>
      </w:pPr>
      <w:hyperlink r:id="rId4" w:history="1">
        <w:r>
          <w:rPr>
            <w:rStyle w:val="Hyperlink"/>
          </w:rPr>
          <w:t>https://www.linkedin.com/in/lauren-fialdini-rn-bsn-a33319118/</w:t>
        </w:r>
      </w:hyperlink>
    </w:p>
    <w:p w:rsidR="00F93401" w:rsidRPr="00F93401" w:rsidRDefault="00F93401" w:rsidP="00F93401">
      <w:pPr>
        <w:pStyle w:val="NoSpacing"/>
      </w:pPr>
      <w:r w:rsidRPr="00F93401">
        <w:t>Emergency Room Nurse at Asante</w:t>
      </w:r>
    </w:p>
    <w:p w:rsidR="00F93401" w:rsidRPr="00F93401" w:rsidRDefault="00F93401" w:rsidP="00F93401">
      <w:pPr>
        <w:pStyle w:val="NoSpacing"/>
      </w:pPr>
      <w:r w:rsidRPr="00F93401">
        <w:t xml:space="preserve">Medford, Oregon, United </w:t>
      </w:r>
      <w:proofErr w:type="spellStart"/>
      <w:r w:rsidRPr="00F93401">
        <w:t>StatesHospital</w:t>
      </w:r>
      <w:proofErr w:type="spellEnd"/>
      <w:r w:rsidRPr="00F93401">
        <w:t xml:space="preserve"> &amp; Health Care</w:t>
      </w:r>
    </w:p>
    <w:p w:rsidR="00F93401" w:rsidRPr="00F93401" w:rsidRDefault="00F93401" w:rsidP="00F93401">
      <w:pPr>
        <w:pStyle w:val="NoSpacing"/>
      </w:pPr>
      <w:r w:rsidRPr="00F93401">
        <w:t>Previous positions</w:t>
      </w:r>
    </w:p>
    <w:p w:rsidR="00F93401" w:rsidRPr="00F93401" w:rsidRDefault="00F93401" w:rsidP="00F93401">
      <w:pPr>
        <w:pStyle w:val="NoSpacing"/>
      </w:pPr>
      <w:r w:rsidRPr="00F93401">
        <w:t>Seasonal Sales Associate at Pendleton Woolen Mills</w:t>
      </w:r>
    </w:p>
    <w:p w:rsidR="00F93401" w:rsidRPr="00F93401" w:rsidRDefault="00F93401" w:rsidP="00F93401">
      <w:pPr>
        <w:pStyle w:val="NoSpacing"/>
      </w:pPr>
      <w:r w:rsidRPr="00F93401">
        <w:t>Writing Consultant at Portland Public Schools</w:t>
      </w:r>
    </w:p>
    <w:p w:rsidR="00F93401" w:rsidRPr="00F93401" w:rsidRDefault="00F93401" w:rsidP="00F93401">
      <w:pPr>
        <w:pStyle w:val="NoSpacing"/>
      </w:pPr>
      <w:r w:rsidRPr="00F93401">
        <w:t>Education</w:t>
      </w:r>
    </w:p>
    <w:p w:rsidR="00F93401" w:rsidRDefault="00F93401" w:rsidP="00F93401">
      <w:pPr>
        <w:pStyle w:val="NoSpacing"/>
      </w:pPr>
      <w:r w:rsidRPr="00F93401">
        <w:t>University of Portland, Bachelor’s Degree, Nursing</w:t>
      </w:r>
    </w:p>
    <w:p w:rsidR="00A84E51" w:rsidRPr="00F93401" w:rsidRDefault="00A84E51" w:rsidP="00F93401">
      <w:pPr>
        <w:pStyle w:val="NoSpacing"/>
      </w:pPr>
    </w:p>
    <w:p w:rsidR="00F93401" w:rsidRPr="00F93401" w:rsidRDefault="00F93401" w:rsidP="00F93401">
      <w:pPr>
        <w:pStyle w:val="NoSpacing"/>
      </w:pPr>
      <w:r w:rsidRPr="00F93401">
        <w:t>Summary</w:t>
      </w:r>
    </w:p>
    <w:p w:rsidR="00F93401" w:rsidRPr="00F93401" w:rsidRDefault="00F93401" w:rsidP="00F93401">
      <w:pPr>
        <w:pStyle w:val="NoSpacing"/>
      </w:pPr>
      <w:proofErr w:type="gramStart"/>
      <w:r w:rsidRPr="00F93401">
        <w:t>Passionate and proactive individual who thrives in a high-stress environment.</w:t>
      </w:r>
      <w:proofErr w:type="gramEnd"/>
      <w:r w:rsidRPr="00F93401">
        <w:t xml:space="preserve"> </w:t>
      </w:r>
      <w:proofErr w:type="gramStart"/>
      <w:r w:rsidRPr="00F93401">
        <w:t>Exceptional work ethic and flexible in taking on various roles in the emergency department.</w:t>
      </w:r>
      <w:proofErr w:type="gramEnd"/>
      <w:r w:rsidRPr="00F93401">
        <w:t xml:space="preserve"> Highly values professionalism and maintains good rapport with colleagues and patients. </w:t>
      </w:r>
      <w:proofErr w:type="gramStart"/>
      <w:r w:rsidRPr="00F93401">
        <w:t>Committed to continuous quality improvement and evidence-based practice.</w:t>
      </w:r>
      <w:proofErr w:type="gramEnd"/>
    </w:p>
    <w:p w:rsidR="00F93401" w:rsidRPr="00F93401" w:rsidRDefault="00F93401" w:rsidP="00F93401">
      <w:pPr>
        <w:pStyle w:val="NoSpacing"/>
      </w:pPr>
      <w:r w:rsidRPr="00F93401">
        <w:t>Experience</w:t>
      </w:r>
    </w:p>
    <w:p w:rsidR="00F93401" w:rsidRPr="00F93401" w:rsidRDefault="00F93401" w:rsidP="00F93401">
      <w:pPr>
        <w:pStyle w:val="NoSpacing"/>
      </w:pPr>
      <w:r w:rsidRPr="00F93401">
        <w:t>Emergency Room Nurse</w:t>
      </w:r>
    </w:p>
    <w:p w:rsidR="00F93401" w:rsidRPr="00F93401" w:rsidRDefault="00F93401" w:rsidP="00F93401">
      <w:pPr>
        <w:pStyle w:val="NoSpacing"/>
      </w:pPr>
      <w:r w:rsidRPr="00F93401">
        <w:t>Asante</w:t>
      </w:r>
    </w:p>
    <w:p w:rsidR="00F93401" w:rsidRPr="00F93401" w:rsidRDefault="00F93401" w:rsidP="00F93401">
      <w:pPr>
        <w:pStyle w:val="NoSpacing"/>
      </w:pPr>
      <w:r w:rsidRPr="00F93401">
        <w:t xml:space="preserve">March 2019 – </w:t>
      </w:r>
      <w:proofErr w:type="gramStart"/>
      <w:r w:rsidRPr="00F93401">
        <w:t>Present(</w:t>
      </w:r>
      <w:proofErr w:type="gramEnd"/>
      <w:r w:rsidRPr="00F93401">
        <w:t>10 months)Medford, Oregon Area</w:t>
      </w:r>
    </w:p>
    <w:p w:rsidR="00F93401" w:rsidRPr="00F93401" w:rsidRDefault="00F93401" w:rsidP="00F93401">
      <w:pPr>
        <w:pStyle w:val="NoSpacing"/>
      </w:pPr>
    </w:p>
    <w:p w:rsidR="00F93401" w:rsidRPr="00F93401" w:rsidRDefault="00F93401" w:rsidP="00F93401">
      <w:pPr>
        <w:pStyle w:val="NoSpacing"/>
      </w:pPr>
    </w:p>
    <w:p w:rsidR="00F93401" w:rsidRPr="00F93401" w:rsidRDefault="00F93401" w:rsidP="00F93401">
      <w:pPr>
        <w:pStyle w:val="NoSpacing"/>
      </w:pPr>
      <w:r w:rsidRPr="00F93401">
        <w:t>Emergency Room Registered Nurse</w:t>
      </w:r>
    </w:p>
    <w:p w:rsidR="00F93401" w:rsidRPr="00F93401" w:rsidRDefault="00F93401" w:rsidP="00F93401">
      <w:pPr>
        <w:pStyle w:val="NoSpacing"/>
      </w:pPr>
      <w:r w:rsidRPr="00F93401">
        <w:t>Providence Health &amp; Services</w:t>
      </w:r>
    </w:p>
    <w:p w:rsidR="00F93401" w:rsidRPr="00F93401" w:rsidRDefault="00F93401" w:rsidP="00F93401">
      <w:pPr>
        <w:pStyle w:val="NoSpacing"/>
      </w:pPr>
      <w:r w:rsidRPr="00F93401">
        <w:t xml:space="preserve">August 2017 – </w:t>
      </w:r>
      <w:proofErr w:type="gramStart"/>
      <w:r w:rsidRPr="00F93401">
        <w:t>Present(</w:t>
      </w:r>
      <w:proofErr w:type="gramEnd"/>
      <w:r w:rsidRPr="00F93401">
        <w:t>2 years 5 months)Medford, Oregon Area</w:t>
      </w:r>
    </w:p>
    <w:p w:rsidR="00F93401" w:rsidRPr="00F93401" w:rsidRDefault="00F93401" w:rsidP="00F93401">
      <w:pPr>
        <w:pStyle w:val="NoSpacing"/>
      </w:pPr>
    </w:p>
    <w:p w:rsidR="00F93401" w:rsidRPr="00F93401" w:rsidRDefault="00F93401" w:rsidP="00F93401">
      <w:pPr>
        <w:pStyle w:val="NoSpacing"/>
      </w:pPr>
    </w:p>
    <w:p w:rsidR="00F93401" w:rsidRPr="00F93401" w:rsidRDefault="00F93401" w:rsidP="00F93401">
      <w:pPr>
        <w:pStyle w:val="NoSpacing"/>
      </w:pPr>
      <w:proofErr w:type="gramStart"/>
      <w:r w:rsidRPr="00F93401">
        <w:t>Trained to collaborate with multiple disciplines to care for a wide age range of patients from pediatrics to geriatrics in a level III trauma emergency room setting.</w:t>
      </w:r>
      <w:proofErr w:type="gramEnd"/>
      <w:r w:rsidRPr="00F93401">
        <w:t xml:space="preserve"> </w:t>
      </w:r>
      <w:proofErr w:type="gramStart"/>
      <w:r w:rsidRPr="00F93401">
        <w:t>Experienced in administering rapid sequence intubation (RSI) and sedation drugs.</w:t>
      </w:r>
      <w:proofErr w:type="gramEnd"/>
      <w:r w:rsidRPr="00F93401">
        <w:t xml:space="preserve"> </w:t>
      </w:r>
      <w:proofErr w:type="gramStart"/>
      <w:r w:rsidRPr="00F93401">
        <w:t>Knowledgeable regarding EKG rhythms, code scenarios, and restraints on combative patients.</w:t>
      </w:r>
      <w:proofErr w:type="gramEnd"/>
      <w:r w:rsidRPr="00F93401">
        <w:t xml:space="preserve"> Qualified to triage patients and insert ultrasound-guided peripheral IV's.</w:t>
      </w:r>
    </w:p>
    <w:p w:rsidR="00F93401" w:rsidRPr="00F93401" w:rsidRDefault="00F93401" w:rsidP="00F93401">
      <w:pPr>
        <w:pStyle w:val="NoSpacing"/>
      </w:pPr>
    </w:p>
    <w:p w:rsidR="00F93401" w:rsidRPr="00F93401" w:rsidRDefault="00F93401" w:rsidP="00F93401">
      <w:pPr>
        <w:pStyle w:val="NoSpacing"/>
      </w:pPr>
      <w:r w:rsidRPr="00F93401">
        <w:t>Registered Nurse</w:t>
      </w:r>
    </w:p>
    <w:p w:rsidR="00F93401" w:rsidRPr="00F93401" w:rsidRDefault="00F93401" w:rsidP="00F93401">
      <w:pPr>
        <w:pStyle w:val="NoSpacing"/>
      </w:pPr>
      <w:r w:rsidRPr="00F93401">
        <w:t xml:space="preserve">Providence Medford Medical </w:t>
      </w:r>
      <w:proofErr w:type="spellStart"/>
      <w:r w:rsidRPr="00F93401">
        <w:t>Ctr</w:t>
      </w:r>
      <w:proofErr w:type="spellEnd"/>
    </w:p>
    <w:p w:rsidR="00F93401" w:rsidRPr="00F93401" w:rsidRDefault="00F93401" w:rsidP="00F93401">
      <w:pPr>
        <w:pStyle w:val="NoSpacing"/>
      </w:pPr>
      <w:r w:rsidRPr="00F93401">
        <w:t xml:space="preserve">August 2016 – </w:t>
      </w:r>
      <w:proofErr w:type="gramStart"/>
      <w:r w:rsidRPr="00F93401">
        <w:t>Present(</w:t>
      </w:r>
      <w:proofErr w:type="gramEnd"/>
      <w:r w:rsidRPr="00F93401">
        <w:t>3 years 5 months)Medford, Oregon Area</w:t>
      </w:r>
    </w:p>
    <w:p w:rsidR="00F93401" w:rsidRPr="00F93401" w:rsidRDefault="00F93401" w:rsidP="00F93401">
      <w:pPr>
        <w:pStyle w:val="NoSpacing"/>
      </w:pPr>
    </w:p>
    <w:p w:rsidR="00F93401" w:rsidRPr="00F93401" w:rsidRDefault="00F93401" w:rsidP="00F93401">
      <w:pPr>
        <w:pStyle w:val="NoSpacing"/>
      </w:pPr>
      <w:r w:rsidRPr="00F93401">
        <w:t>Float pool RN, various specialties:</w:t>
      </w:r>
    </w:p>
    <w:p w:rsidR="00F93401" w:rsidRPr="00F93401" w:rsidRDefault="00F93401" w:rsidP="00F93401">
      <w:pPr>
        <w:pStyle w:val="NoSpacing"/>
      </w:pPr>
    </w:p>
    <w:p w:rsidR="00F93401" w:rsidRPr="00F93401" w:rsidRDefault="00F93401" w:rsidP="00F93401">
      <w:pPr>
        <w:pStyle w:val="NoSpacing"/>
      </w:pPr>
      <w:r w:rsidRPr="00F93401">
        <w:t>-Medical-surgical: 35-bed unit, ratio 4-6 patients per nurse. Diagnoses vary from sepsis, GI bleeds, COPD exacerbations, cancer, cirrhosis of liver, renal failure, falls, and surgical procedures such as laparoscopic appendectomy/</w:t>
      </w:r>
      <w:proofErr w:type="spellStart"/>
      <w:r w:rsidRPr="00F93401">
        <w:t>cholecystectomy</w:t>
      </w:r>
      <w:proofErr w:type="spellEnd"/>
      <w:r w:rsidRPr="00F93401">
        <w:t xml:space="preserve">, partial and total </w:t>
      </w:r>
      <w:proofErr w:type="spellStart"/>
      <w:r w:rsidRPr="00F93401">
        <w:t>colectomy</w:t>
      </w:r>
      <w:proofErr w:type="spellEnd"/>
      <w:r w:rsidRPr="00F93401">
        <w:t xml:space="preserve"> and other colorectal surgeries, transurethral resection of bladder, hysterectomy, etc. Trained to care for patients with epidural/PCA for pain management, continuous bladder irrigation, wound care, JP drains, Foley catheters, </w:t>
      </w:r>
      <w:proofErr w:type="spellStart"/>
      <w:r w:rsidRPr="00F93401">
        <w:t>biliary</w:t>
      </w:r>
      <w:proofErr w:type="spellEnd"/>
      <w:r w:rsidRPr="00F93401">
        <w:t xml:space="preserve"> tubes, NG tubes, and IV pumps.</w:t>
      </w:r>
    </w:p>
    <w:p w:rsidR="00F93401" w:rsidRPr="00F93401" w:rsidRDefault="00F93401" w:rsidP="00F93401">
      <w:pPr>
        <w:pStyle w:val="NoSpacing"/>
      </w:pPr>
      <w:r w:rsidRPr="00F93401">
        <w:t xml:space="preserve">-Medical-telemetry: Monitor heart rhythms of patients, titrate cardiac trips such as </w:t>
      </w:r>
      <w:proofErr w:type="spellStart"/>
      <w:r w:rsidRPr="00F93401">
        <w:t>cardizem</w:t>
      </w:r>
      <w:proofErr w:type="spellEnd"/>
      <w:r w:rsidRPr="00F93401">
        <w:t>, and heparin drips for diagnoses such as DVT or pulmonary embolism.</w:t>
      </w:r>
    </w:p>
    <w:p w:rsidR="00F93401" w:rsidRPr="00F93401" w:rsidRDefault="00F93401" w:rsidP="00F93401">
      <w:pPr>
        <w:pStyle w:val="NoSpacing"/>
      </w:pPr>
      <w:r w:rsidRPr="00F93401">
        <w:lastRenderedPageBreak/>
        <w:t xml:space="preserve">-Spine/orthopedic: Care for post-op patients after spinal and orthopedic surgeries such as </w:t>
      </w:r>
      <w:proofErr w:type="spellStart"/>
      <w:r w:rsidRPr="00F93401">
        <w:t>laminectomy</w:t>
      </w:r>
      <w:proofErr w:type="spellEnd"/>
      <w:r w:rsidRPr="00F93401">
        <w:t xml:space="preserve"> and total hip/knee replacements. Educate patients on how to log-roll and hip/knee precautions. Utilize pain medication tool to guide practice with increasing dose and type of pain medication.</w:t>
      </w:r>
    </w:p>
    <w:p w:rsidR="00F93401" w:rsidRPr="00F93401" w:rsidRDefault="00F93401" w:rsidP="00F93401">
      <w:pPr>
        <w:pStyle w:val="NoSpacing"/>
      </w:pPr>
      <w:r w:rsidRPr="00F93401">
        <w:t>-Emergency: Trained to triage and perform brief assessments for patients. Start IVs and draw blood work, anticipate needs and tests.</w:t>
      </w:r>
    </w:p>
    <w:p w:rsidR="00F93401" w:rsidRPr="00F93401" w:rsidRDefault="00F93401" w:rsidP="00F93401">
      <w:pPr>
        <w:pStyle w:val="NoSpacing"/>
      </w:pPr>
    </w:p>
    <w:p w:rsidR="00F93401" w:rsidRPr="00F93401" w:rsidRDefault="00F93401" w:rsidP="00F93401">
      <w:pPr>
        <w:pStyle w:val="NoSpacing"/>
      </w:pPr>
      <w:r w:rsidRPr="00F93401">
        <w:t>Seasonal Sales Associate</w:t>
      </w:r>
    </w:p>
    <w:p w:rsidR="00F93401" w:rsidRPr="00F93401" w:rsidRDefault="00F93401" w:rsidP="00F93401">
      <w:pPr>
        <w:pStyle w:val="NoSpacing"/>
      </w:pPr>
      <w:r w:rsidRPr="00F93401">
        <w:t>Pendleton Woolen Mills</w:t>
      </w:r>
    </w:p>
    <w:p w:rsidR="00F93401" w:rsidRPr="00F93401" w:rsidRDefault="00F93401" w:rsidP="00F93401">
      <w:pPr>
        <w:pStyle w:val="NoSpacing"/>
      </w:pPr>
      <w:r w:rsidRPr="00F93401">
        <w:t>July 2012 – July 2016(4 years</w:t>
      </w:r>
      <w:proofErr w:type="gramStart"/>
      <w:r w:rsidRPr="00F93401">
        <w:t>)Washougal</w:t>
      </w:r>
      <w:proofErr w:type="gramEnd"/>
      <w:r w:rsidRPr="00F93401">
        <w:t>, WA</w:t>
      </w:r>
    </w:p>
    <w:p w:rsidR="00F93401" w:rsidRPr="00F93401" w:rsidRDefault="00F93401" w:rsidP="00F93401">
      <w:pPr>
        <w:pStyle w:val="NoSpacing"/>
      </w:pPr>
    </w:p>
    <w:p w:rsidR="00F93401" w:rsidRPr="00F93401" w:rsidRDefault="00F93401" w:rsidP="00F93401">
      <w:pPr>
        <w:pStyle w:val="NoSpacing"/>
      </w:pPr>
    </w:p>
    <w:p w:rsidR="00F93401" w:rsidRPr="00F93401" w:rsidRDefault="00F93401" w:rsidP="00F93401">
      <w:pPr>
        <w:pStyle w:val="NoSpacing"/>
      </w:pPr>
      <w:r w:rsidRPr="00F93401">
        <w:t xml:space="preserve">Assisted customers, created displays, received and priced merchandise. Guided tours of the woolen mill, used </w:t>
      </w:r>
      <w:proofErr w:type="spellStart"/>
      <w:r w:rsidRPr="00F93401">
        <w:t>RetailPro</w:t>
      </w:r>
      <w:proofErr w:type="spellEnd"/>
      <w:r w:rsidRPr="00F93401">
        <w:t xml:space="preserve"> software, maintained overall cleanliness of the store, and oriented new employees.</w:t>
      </w:r>
    </w:p>
    <w:p w:rsidR="00F93401" w:rsidRPr="00F93401" w:rsidRDefault="00F93401" w:rsidP="00F93401">
      <w:pPr>
        <w:pStyle w:val="NoSpacing"/>
      </w:pPr>
    </w:p>
    <w:p w:rsidR="00F93401" w:rsidRPr="00F93401" w:rsidRDefault="00F93401" w:rsidP="00F93401">
      <w:pPr>
        <w:pStyle w:val="NoSpacing"/>
      </w:pPr>
      <w:r w:rsidRPr="00F93401">
        <w:t>Writing Consultant</w:t>
      </w:r>
    </w:p>
    <w:p w:rsidR="00F93401" w:rsidRPr="00F93401" w:rsidRDefault="00F93401" w:rsidP="00F93401">
      <w:pPr>
        <w:pStyle w:val="NoSpacing"/>
      </w:pPr>
      <w:r w:rsidRPr="00F93401">
        <w:t>Portland Public Schools</w:t>
      </w:r>
    </w:p>
    <w:p w:rsidR="00F93401" w:rsidRPr="00F93401" w:rsidRDefault="00F93401" w:rsidP="00F93401">
      <w:pPr>
        <w:pStyle w:val="NoSpacing"/>
      </w:pPr>
      <w:r w:rsidRPr="00F93401">
        <w:t>October 2013 – April 2016(2 years 6 months</w:t>
      </w:r>
      <w:proofErr w:type="gramStart"/>
      <w:r w:rsidRPr="00F93401">
        <w:t>)Portland</w:t>
      </w:r>
      <w:proofErr w:type="gramEnd"/>
      <w:r w:rsidRPr="00F93401">
        <w:t>, Oregon Area</w:t>
      </w:r>
    </w:p>
    <w:p w:rsidR="00F93401" w:rsidRPr="00F93401" w:rsidRDefault="00F93401" w:rsidP="00F93401">
      <w:pPr>
        <w:pStyle w:val="NoSpacing"/>
      </w:pPr>
    </w:p>
    <w:p w:rsidR="00F93401" w:rsidRPr="00F93401" w:rsidRDefault="00F93401" w:rsidP="00F93401">
      <w:pPr>
        <w:pStyle w:val="NoSpacing"/>
      </w:pPr>
    </w:p>
    <w:p w:rsidR="00F93401" w:rsidRPr="00F93401" w:rsidRDefault="00F93401" w:rsidP="00F93401">
      <w:pPr>
        <w:pStyle w:val="NoSpacing"/>
      </w:pPr>
      <w:r w:rsidRPr="00F93401">
        <w:t>Greeted and assisted students with homework, essays, projects, presentations, resumes, scholarship and college applications. Utilized various teaching styles, monitored academic progress of students, and reported concerning information to supervisor.</w:t>
      </w:r>
    </w:p>
    <w:p w:rsidR="00F93401" w:rsidRPr="00F93401" w:rsidRDefault="00F93401" w:rsidP="00F93401">
      <w:pPr>
        <w:pStyle w:val="NoSpacing"/>
      </w:pPr>
    </w:p>
    <w:p w:rsidR="00F93401" w:rsidRPr="00F93401" w:rsidRDefault="00F93401" w:rsidP="00F93401">
      <w:pPr>
        <w:pStyle w:val="NoSpacing"/>
      </w:pPr>
      <w:r w:rsidRPr="00F93401">
        <w:t>Student Nurse, IRU (Capstone)</w:t>
      </w:r>
    </w:p>
    <w:p w:rsidR="00F93401" w:rsidRPr="00F93401" w:rsidRDefault="00F93401" w:rsidP="00F93401">
      <w:pPr>
        <w:pStyle w:val="NoSpacing"/>
      </w:pPr>
      <w:r w:rsidRPr="00F93401">
        <w:t>Providence St Vincent Medical Center</w:t>
      </w:r>
    </w:p>
    <w:p w:rsidR="00F93401" w:rsidRPr="00F93401" w:rsidRDefault="00F93401" w:rsidP="00F93401">
      <w:pPr>
        <w:pStyle w:val="NoSpacing"/>
      </w:pPr>
      <w:r w:rsidRPr="00F93401">
        <w:t>February 2016 – March 2016(1 month</w:t>
      </w:r>
      <w:proofErr w:type="gramStart"/>
      <w:r w:rsidRPr="00F93401">
        <w:t>)Portland</w:t>
      </w:r>
      <w:proofErr w:type="gramEnd"/>
      <w:r w:rsidRPr="00F93401">
        <w:t>, OR</w:t>
      </w:r>
    </w:p>
    <w:p w:rsidR="00F93401" w:rsidRPr="00F93401" w:rsidRDefault="00F93401" w:rsidP="00F93401">
      <w:pPr>
        <w:pStyle w:val="NoSpacing"/>
      </w:pPr>
    </w:p>
    <w:p w:rsidR="00F93401" w:rsidRPr="00F93401" w:rsidRDefault="00F93401" w:rsidP="00F93401">
      <w:pPr>
        <w:pStyle w:val="NoSpacing"/>
      </w:pPr>
      <w:proofErr w:type="gramStart"/>
      <w:r w:rsidRPr="00F93401">
        <w:t>180 clinical hours in an Interventional Recovery Unit (IRU), a specialized cardiovascular unit and branch of the critical care sector.</w:t>
      </w:r>
      <w:proofErr w:type="gramEnd"/>
      <w:r w:rsidRPr="00F93401">
        <w:t xml:space="preserve"> </w:t>
      </w:r>
      <w:proofErr w:type="gramStart"/>
      <w:r w:rsidRPr="00F93401">
        <w:t xml:space="preserve">Prepared patients for cardiac procedures and surgeries such as stent placements, ablations, pacemakers, LVAD, CABG, cerebral/cardiac angiography, </w:t>
      </w:r>
      <w:proofErr w:type="spellStart"/>
      <w:r w:rsidRPr="00F93401">
        <w:t>cardioversions</w:t>
      </w:r>
      <w:proofErr w:type="spellEnd"/>
      <w:r w:rsidRPr="00F93401">
        <w:t xml:space="preserve">, and </w:t>
      </w:r>
      <w:proofErr w:type="spellStart"/>
      <w:r w:rsidRPr="00F93401">
        <w:t>transesophageal</w:t>
      </w:r>
      <w:proofErr w:type="spellEnd"/>
      <w:r w:rsidRPr="00F93401">
        <w:t xml:space="preserve"> echocardiogram (TEE).</w:t>
      </w:r>
      <w:proofErr w:type="gramEnd"/>
      <w:r w:rsidRPr="00F93401">
        <w:t xml:space="preserve"> Inserted peripheral IVs, administered pre-op medications, and obtained informed consent preoperatively. Followed a Rapid Response Team nurse and drew an arterial blood gas from an unresponsive patient. Observed an open-heart surgery and followed the patient to ICU for continuity of care. Independently cared for post-op patients and completed discharges as the primary nurse. Prevented actively bleeding patients from hemorrhage and recognized infection before a patient became septic.</w:t>
      </w:r>
    </w:p>
    <w:p w:rsidR="00F93401" w:rsidRPr="00F93401" w:rsidRDefault="00F93401" w:rsidP="00F93401">
      <w:pPr>
        <w:pStyle w:val="NoSpacing"/>
      </w:pPr>
    </w:p>
    <w:p w:rsidR="00F93401" w:rsidRPr="00F93401" w:rsidRDefault="00F93401" w:rsidP="00F93401">
      <w:pPr>
        <w:pStyle w:val="NoSpacing"/>
      </w:pPr>
      <w:r w:rsidRPr="00F93401">
        <w:t>Student Nurse, School Nursing</w:t>
      </w:r>
    </w:p>
    <w:p w:rsidR="00F93401" w:rsidRPr="00F93401" w:rsidRDefault="00F93401" w:rsidP="00F93401">
      <w:pPr>
        <w:pStyle w:val="NoSpacing"/>
      </w:pPr>
      <w:r w:rsidRPr="00F93401">
        <w:t>Portland Public Schools, Lane Middle School</w:t>
      </w:r>
    </w:p>
    <w:p w:rsidR="00F93401" w:rsidRPr="00F93401" w:rsidRDefault="00F93401" w:rsidP="00F93401">
      <w:pPr>
        <w:pStyle w:val="NoSpacing"/>
      </w:pPr>
      <w:r w:rsidRPr="00F93401">
        <w:t>October 2015 – December 2015(2 months</w:t>
      </w:r>
      <w:proofErr w:type="gramStart"/>
      <w:r w:rsidRPr="00F93401">
        <w:t>)Portland</w:t>
      </w:r>
      <w:proofErr w:type="gramEnd"/>
      <w:r w:rsidRPr="00F93401">
        <w:t>, OR</w:t>
      </w:r>
    </w:p>
    <w:p w:rsidR="00F93401" w:rsidRPr="00F93401" w:rsidRDefault="00F93401" w:rsidP="00F93401">
      <w:pPr>
        <w:pStyle w:val="NoSpacing"/>
      </w:pPr>
    </w:p>
    <w:p w:rsidR="00F93401" w:rsidRPr="00F93401" w:rsidRDefault="00F93401" w:rsidP="00F93401">
      <w:pPr>
        <w:pStyle w:val="NoSpacing"/>
      </w:pPr>
      <w:proofErr w:type="gramStart"/>
      <w:r w:rsidRPr="00F93401">
        <w:t>90 clinical hours in a community health setting at a middle school.</w:t>
      </w:r>
      <w:proofErr w:type="gramEnd"/>
      <w:r w:rsidRPr="00F93401">
        <w:t xml:space="preserve"> </w:t>
      </w:r>
      <w:proofErr w:type="gramStart"/>
      <w:r w:rsidRPr="00F93401">
        <w:t>Reviewed current policies and procedures to examine strengths and weaknesses.</w:t>
      </w:r>
      <w:proofErr w:type="gramEnd"/>
      <w:r w:rsidRPr="00F93401">
        <w:t xml:space="preserve"> </w:t>
      </w:r>
      <w:proofErr w:type="gramStart"/>
      <w:r w:rsidRPr="00F93401">
        <w:t>Identified common health problems and reasons for frequent visits to the school nurse to formulate a Community Health Needs Assessment.</w:t>
      </w:r>
      <w:proofErr w:type="gramEnd"/>
      <w:r w:rsidRPr="00F93401">
        <w:t xml:space="preserve"> Examined immunization records and organized a timeline for vaccination deadlines. </w:t>
      </w:r>
      <w:proofErr w:type="gramStart"/>
      <w:r w:rsidRPr="00F93401">
        <w:t>Worked alongside a school nurse to create an informative presentation tailored to a child newly diagnosed with chronic illness.</w:t>
      </w:r>
      <w:proofErr w:type="gramEnd"/>
    </w:p>
    <w:p w:rsidR="00F93401" w:rsidRPr="00F93401" w:rsidRDefault="00F93401" w:rsidP="00F93401">
      <w:pPr>
        <w:pStyle w:val="NoSpacing"/>
      </w:pPr>
    </w:p>
    <w:p w:rsidR="00F93401" w:rsidRPr="00F93401" w:rsidRDefault="00F93401" w:rsidP="00F93401">
      <w:pPr>
        <w:pStyle w:val="NoSpacing"/>
      </w:pPr>
      <w:r w:rsidRPr="00F93401">
        <w:t>Student Nurse, Advanced Medical-Surgical Rotation</w:t>
      </w:r>
    </w:p>
    <w:p w:rsidR="00F93401" w:rsidRPr="00F93401" w:rsidRDefault="00F93401" w:rsidP="00F93401">
      <w:pPr>
        <w:pStyle w:val="NoSpacing"/>
      </w:pPr>
      <w:r w:rsidRPr="00F93401">
        <w:lastRenderedPageBreak/>
        <w:t>Kaiser Westside Medical Center</w:t>
      </w:r>
    </w:p>
    <w:p w:rsidR="00F93401" w:rsidRPr="00F93401" w:rsidRDefault="00F93401" w:rsidP="00F93401">
      <w:pPr>
        <w:pStyle w:val="NoSpacing"/>
      </w:pPr>
      <w:r w:rsidRPr="00F93401">
        <w:t>September 2015 – October 2015(1 month</w:t>
      </w:r>
      <w:proofErr w:type="gramStart"/>
      <w:r w:rsidRPr="00F93401">
        <w:t>)Hillsboro</w:t>
      </w:r>
      <w:proofErr w:type="gramEnd"/>
      <w:r w:rsidRPr="00F93401">
        <w:t>, OR</w:t>
      </w:r>
    </w:p>
    <w:p w:rsidR="00F93401" w:rsidRPr="00F93401" w:rsidRDefault="00F93401" w:rsidP="00F93401">
      <w:pPr>
        <w:pStyle w:val="NoSpacing"/>
      </w:pPr>
    </w:p>
    <w:p w:rsidR="00F93401" w:rsidRPr="00F93401" w:rsidRDefault="00F93401" w:rsidP="00F93401">
      <w:pPr>
        <w:pStyle w:val="NoSpacing"/>
      </w:pPr>
    </w:p>
    <w:p w:rsidR="00F93401" w:rsidRPr="00F93401" w:rsidRDefault="00F93401" w:rsidP="00F93401">
      <w:pPr>
        <w:pStyle w:val="NoSpacing"/>
      </w:pPr>
      <w:proofErr w:type="gramStart"/>
      <w:r w:rsidRPr="00F93401">
        <w:t>135 clinical hours in an advanced medical-surgical acute care setting on a general med-</w:t>
      </w:r>
      <w:proofErr w:type="spellStart"/>
      <w:r w:rsidRPr="00F93401">
        <w:t>surg</w:t>
      </w:r>
      <w:proofErr w:type="spellEnd"/>
      <w:r w:rsidRPr="00F93401">
        <w:t xml:space="preserve"> unit.</w:t>
      </w:r>
      <w:proofErr w:type="gramEnd"/>
      <w:r w:rsidRPr="00F93401">
        <w:t xml:space="preserve"> Instituted hip and knee precautions on orthopedic surgical patients and provided education regarding follow-up, medications and safety at home at discharge. Set goals with patients diagnosed with heart and/or respiratory disease to conserve energy. </w:t>
      </w:r>
      <w:proofErr w:type="gramStart"/>
      <w:r w:rsidRPr="00F93401">
        <w:t>Protected skin integrity for patients with incontinence and/or mobility barriers.</w:t>
      </w:r>
      <w:proofErr w:type="gramEnd"/>
      <w:r w:rsidRPr="00F93401">
        <w:t xml:space="preserve"> Recognized new or worsening symptoms in clients with chronic illness and contacted health care provider accordingly. Ensured bed alarms were utilized per "No One Walks Alone" (NOWA) protocol.</w:t>
      </w:r>
    </w:p>
    <w:p w:rsidR="00F93401" w:rsidRPr="00F93401" w:rsidRDefault="00F93401" w:rsidP="00F93401">
      <w:pPr>
        <w:pStyle w:val="NoSpacing"/>
      </w:pPr>
    </w:p>
    <w:p w:rsidR="00F93401" w:rsidRPr="00F93401" w:rsidRDefault="00F93401" w:rsidP="00F93401">
      <w:pPr>
        <w:pStyle w:val="NoSpacing"/>
      </w:pPr>
      <w:r w:rsidRPr="00F93401">
        <w:t>Student Nurse, Pediatric Rotation</w:t>
      </w:r>
    </w:p>
    <w:p w:rsidR="00F93401" w:rsidRPr="00F93401" w:rsidRDefault="00F93401" w:rsidP="00F93401">
      <w:pPr>
        <w:pStyle w:val="NoSpacing"/>
      </w:pPr>
      <w:r w:rsidRPr="00F93401">
        <w:t>Legacy Health, Randall Children's Hospital</w:t>
      </w:r>
    </w:p>
    <w:p w:rsidR="00F93401" w:rsidRPr="00F93401" w:rsidRDefault="00F93401" w:rsidP="00F93401">
      <w:pPr>
        <w:pStyle w:val="NoSpacing"/>
      </w:pPr>
      <w:r w:rsidRPr="00F93401">
        <w:t>June 2015 – July 2015(1 month</w:t>
      </w:r>
      <w:proofErr w:type="gramStart"/>
      <w:r w:rsidRPr="00F93401">
        <w:t>)Portland</w:t>
      </w:r>
      <w:proofErr w:type="gramEnd"/>
      <w:r w:rsidRPr="00F93401">
        <w:t>, OR</w:t>
      </w:r>
    </w:p>
    <w:p w:rsidR="00F93401" w:rsidRPr="00F93401" w:rsidRDefault="00F93401" w:rsidP="00F93401">
      <w:pPr>
        <w:pStyle w:val="NoSpacing"/>
      </w:pPr>
    </w:p>
    <w:p w:rsidR="00F93401" w:rsidRPr="00F93401" w:rsidRDefault="00F93401" w:rsidP="00F93401">
      <w:pPr>
        <w:pStyle w:val="NoSpacing"/>
      </w:pPr>
      <w:r w:rsidRPr="00F93401">
        <w:t xml:space="preserve">90 clinical hours in a pediatric setting on 3 different in-patient floors: </w:t>
      </w:r>
      <w:proofErr w:type="spellStart"/>
      <w:r w:rsidRPr="00F93401">
        <w:t>neuro</w:t>
      </w:r>
      <w:proofErr w:type="spellEnd"/>
      <w:r w:rsidRPr="00F93401">
        <w:t xml:space="preserve">/trauma, cardiac/oncology, and general/infant. </w:t>
      </w:r>
      <w:proofErr w:type="gramStart"/>
      <w:r w:rsidRPr="00F93401">
        <w:t>Collaborated with families to come up with a care plan.</w:t>
      </w:r>
      <w:proofErr w:type="gramEnd"/>
      <w:r w:rsidRPr="00F93401">
        <w:t xml:space="preserve"> Administered IV medications and assessed patients for complications. Monitored weights and nutritional progression in patients diagnosed with failure to thrive. Comforted the family and their child and helped connect them to outside resources.</w:t>
      </w:r>
    </w:p>
    <w:p w:rsidR="00F93401" w:rsidRPr="00F93401" w:rsidRDefault="00F93401" w:rsidP="00F93401">
      <w:pPr>
        <w:pStyle w:val="NoSpacing"/>
      </w:pPr>
    </w:p>
    <w:p w:rsidR="00F93401" w:rsidRPr="00F93401" w:rsidRDefault="00F93401" w:rsidP="00F93401">
      <w:pPr>
        <w:pStyle w:val="NoSpacing"/>
      </w:pPr>
      <w:r w:rsidRPr="00F93401">
        <w:t>Student Nurse, Medical-Surgical Rotation</w:t>
      </w:r>
    </w:p>
    <w:p w:rsidR="00F93401" w:rsidRPr="00F93401" w:rsidRDefault="00F93401" w:rsidP="00F93401">
      <w:pPr>
        <w:pStyle w:val="NoSpacing"/>
      </w:pPr>
      <w:r w:rsidRPr="00F93401">
        <w:t>Marquis Companies, Vermont Hills</w:t>
      </w:r>
    </w:p>
    <w:p w:rsidR="00F93401" w:rsidRPr="00F93401" w:rsidRDefault="00F93401" w:rsidP="00F93401">
      <w:pPr>
        <w:pStyle w:val="NoSpacing"/>
      </w:pPr>
      <w:r w:rsidRPr="00F93401">
        <w:t>March 2015 – April 2015(1 month</w:t>
      </w:r>
      <w:proofErr w:type="gramStart"/>
      <w:r w:rsidRPr="00F93401">
        <w:t>)Portland</w:t>
      </w:r>
      <w:proofErr w:type="gramEnd"/>
      <w:r w:rsidRPr="00F93401">
        <w:t>, OR</w:t>
      </w:r>
    </w:p>
    <w:p w:rsidR="00F93401" w:rsidRPr="00F93401" w:rsidRDefault="00F93401" w:rsidP="00F93401">
      <w:pPr>
        <w:pStyle w:val="NoSpacing"/>
      </w:pPr>
    </w:p>
    <w:p w:rsidR="00F93401" w:rsidRPr="00F93401" w:rsidRDefault="00F93401" w:rsidP="00F93401">
      <w:pPr>
        <w:pStyle w:val="NoSpacing"/>
      </w:pPr>
      <w:r w:rsidRPr="00F93401">
        <w:t xml:space="preserve">135 clinical hours in a post-acute care setting in skilled nursing and long-term care. </w:t>
      </w:r>
      <w:proofErr w:type="gramStart"/>
      <w:r w:rsidRPr="00F93401">
        <w:t>Performed regular physical assessments and monitored blood pressure and heart rate manually.</w:t>
      </w:r>
      <w:proofErr w:type="gramEnd"/>
      <w:r w:rsidRPr="00F93401">
        <w:t xml:space="preserve"> </w:t>
      </w:r>
      <w:proofErr w:type="gramStart"/>
      <w:r w:rsidRPr="00F93401">
        <w:t>Assessed activities of daily living (ADLs) of patients to ensure safe care, including swallowing reflex and mobility.</w:t>
      </w:r>
      <w:proofErr w:type="gramEnd"/>
      <w:r w:rsidRPr="00F93401">
        <w:t xml:space="preserve"> Utilized various transfer devices such as a gait belt, Hoyer lift and Sara lift. Assisted patients to toilet, bathe, and ambulate. Communicated with healthcare team and practiced hand-off during transfers to other facilities. Created and revised care plans for patients and provided education.</w:t>
      </w:r>
    </w:p>
    <w:p w:rsidR="00F93401" w:rsidRPr="00F93401" w:rsidRDefault="00F93401" w:rsidP="00F93401">
      <w:pPr>
        <w:pStyle w:val="NoSpacing"/>
      </w:pPr>
    </w:p>
    <w:p w:rsidR="00F93401" w:rsidRPr="00F93401" w:rsidRDefault="00F93401" w:rsidP="00F93401">
      <w:pPr>
        <w:pStyle w:val="NoSpacing"/>
      </w:pPr>
      <w:r w:rsidRPr="00F93401">
        <w:t>Student Nurse, Psychiatric Rotation</w:t>
      </w:r>
    </w:p>
    <w:p w:rsidR="00F93401" w:rsidRPr="00F93401" w:rsidRDefault="00F93401" w:rsidP="00F93401">
      <w:pPr>
        <w:pStyle w:val="NoSpacing"/>
      </w:pPr>
      <w:r w:rsidRPr="00F93401">
        <w:t>Legacy Emanuel Hospital, Legacy Good Samaritan Medical Center</w:t>
      </w:r>
    </w:p>
    <w:p w:rsidR="00F93401" w:rsidRPr="00F93401" w:rsidRDefault="00F93401" w:rsidP="00F93401">
      <w:pPr>
        <w:pStyle w:val="NoSpacing"/>
      </w:pPr>
      <w:r w:rsidRPr="00F93401">
        <w:t>January 2015 – March 2015(2 months</w:t>
      </w:r>
      <w:proofErr w:type="gramStart"/>
      <w:r w:rsidRPr="00F93401">
        <w:t>)Portland</w:t>
      </w:r>
      <w:proofErr w:type="gramEnd"/>
      <w:r w:rsidRPr="00F93401">
        <w:t>, OR</w:t>
      </w:r>
    </w:p>
    <w:p w:rsidR="00F93401" w:rsidRPr="00F93401" w:rsidRDefault="00F93401" w:rsidP="00F93401">
      <w:pPr>
        <w:pStyle w:val="NoSpacing"/>
      </w:pPr>
    </w:p>
    <w:p w:rsidR="00F93401" w:rsidRPr="00F93401" w:rsidRDefault="00F93401" w:rsidP="00F93401">
      <w:pPr>
        <w:pStyle w:val="NoSpacing"/>
      </w:pPr>
    </w:p>
    <w:p w:rsidR="00F93401" w:rsidRPr="00F93401" w:rsidRDefault="00F93401" w:rsidP="00F93401">
      <w:pPr>
        <w:pStyle w:val="NoSpacing"/>
      </w:pPr>
      <w:proofErr w:type="gramStart"/>
      <w:r w:rsidRPr="00F93401">
        <w:t>90 clinical hours in a psychiatric mental health setting in the emergency department and psychiatric units.</w:t>
      </w:r>
      <w:proofErr w:type="gramEnd"/>
      <w:r w:rsidRPr="00F93401">
        <w:t xml:space="preserve"> Worked with a healthcare team to provide safe care for patients and performed suicide checks. Administered medications related to mental health and assessed patients for complications. </w:t>
      </w:r>
      <w:proofErr w:type="gramStart"/>
      <w:r w:rsidRPr="00F93401">
        <w:t>Engaged patients in therapeutic activities such as painting and crafts.</w:t>
      </w:r>
      <w:proofErr w:type="gramEnd"/>
      <w:r w:rsidRPr="00F93401">
        <w:t xml:space="preserve"> </w:t>
      </w:r>
      <w:proofErr w:type="gramStart"/>
      <w:r w:rsidRPr="00F93401">
        <w:t>Communicated important information to other members of the team.</w:t>
      </w:r>
      <w:proofErr w:type="gramEnd"/>
    </w:p>
    <w:p w:rsidR="00F93401" w:rsidRPr="00F93401" w:rsidRDefault="00F93401" w:rsidP="00F93401">
      <w:pPr>
        <w:pStyle w:val="NoSpacing"/>
      </w:pPr>
    </w:p>
    <w:p w:rsidR="00F93401" w:rsidRPr="00F93401" w:rsidRDefault="00F93401" w:rsidP="00F93401">
      <w:pPr>
        <w:pStyle w:val="NoSpacing"/>
      </w:pPr>
      <w:r w:rsidRPr="00F93401">
        <w:t>Education</w:t>
      </w:r>
    </w:p>
    <w:p w:rsidR="00F93401" w:rsidRPr="00F93401" w:rsidRDefault="00F93401" w:rsidP="00F93401">
      <w:pPr>
        <w:pStyle w:val="NoSpacing"/>
      </w:pPr>
      <w:r w:rsidRPr="00F93401">
        <w:t>University of Portland</w:t>
      </w:r>
    </w:p>
    <w:p w:rsidR="00F93401" w:rsidRPr="00F93401" w:rsidRDefault="00F93401" w:rsidP="00F93401">
      <w:pPr>
        <w:pStyle w:val="NoSpacing"/>
      </w:pPr>
      <w:r w:rsidRPr="00F93401">
        <w:t>Bachelor’s Degree, Nursing</w:t>
      </w:r>
    </w:p>
    <w:p w:rsidR="00F93401" w:rsidRPr="00F93401" w:rsidRDefault="00F93401" w:rsidP="00F93401">
      <w:pPr>
        <w:pStyle w:val="NoSpacing"/>
      </w:pPr>
      <w:r w:rsidRPr="00F93401">
        <w:t>2012 – 2016</w:t>
      </w:r>
    </w:p>
    <w:p w:rsidR="00F93401" w:rsidRPr="00F93401" w:rsidRDefault="00F93401" w:rsidP="00F93401">
      <w:pPr>
        <w:pStyle w:val="NoSpacing"/>
      </w:pPr>
    </w:p>
    <w:p w:rsidR="00F93401" w:rsidRPr="00F93401" w:rsidRDefault="00F93401" w:rsidP="00F93401">
      <w:pPr>
        <w:pStyle w:val="NoSpacing"/>
      </w:pPr>
      <w:r w:rsidRPr="00F93401">
        <w:t>University of Portland</w:t>
      </w:r>
    </w:p>
    <w:p w:rsidR="00F93401" w:rsidRPr="00F93401" w:rsidRDefault="00F93401" w:rsidP="00F93401">
      <w:pPr>
        <w:pStyle w:val="NoSpacing"/>
      </w:pPr>
      <w:proofErr w:type="gramStart"/>
      <w:r w:rsidRPr="00F93401">
        <w:t>Graduated with an overall GPA of 3.42.</w:t>
      </w:r>
      <w:proofErr w:type="gramEnd"/>
      <w:r w:rsidRPr="00F93401">
        <w:t xml:space="preserve"> </w:t>
      </w:r>
      <w:proofErr w:type="gramStart"/>
      <w:r w:rsidRPr="00F93401">
        <w:t>Minored in Biology.</w:t>
      </w:r>
      <w:proofErr w:type="gramEnd"/>
      <w:r w:rsidRPr="00F93401">
        <w:t xml:space="preserve"> Maintained "Good Standing" throughout 8 semesters and achieved Dean's List in </w:t>
      </w:r>
      <w:proofErr w:type="gramStart"/>
      <w:r w:rsidRPr="00F93401">
        <w:t>Spring</w:t>
      </w:r>
      <w:proofErr w:type="gramEnd"/>
      <w:r w:rsidRPr="00F93401">
        <w:t xml:space="preserve"> 2014. Received President's Scholarship from the University of Portland for 4 years, Barnes &amp; Noble Book Scholarship for 2015-2016 school year, as well as Lions Club Scholarship, Rotary Scholarship, School District Scholarship, Community Foundation Scholarship, and Education Foundation Scholarship for 2012-2013 school </w:t>
      </w:r>
      <w:proofErr w:type="gramStart"/>
      <w:r w:rsidRPr="00F93401">
        <w:t>year</w:t>
      </w:r>
      <w:proofErr w:type="gramEnd"/>
      <w:r w:rsidRPr="00F93401">
        <w:t>.</w:t>
      </w:r>
    </w:p>
    <w:p w:rsidR="00F93401" w:rsidRPr="00F93401" w:rsidRDefault="00F93401" w:rsidP="00F93401">
      <w:pPr>
        <w:pStyle w:val="NoSpacing"/>
      </w:pPr>
    </w:p>
    <w:p w:rsidR="00F93401" w:rsidRPr="00F93401" w:rsidRDefault="00F93401" w:rsidP="00F93401">
      <w:pPr>
        <w:pStyle w:val="NoSpacing"/>
      </w:pPr>
      <w:r w:rsidRPr="00F93401">
        <w:t>Activities and Societies</w:t>
      </w:r>
    </w:p>
    <w:p w:rsidR="00F93401" w:rsidRPr="00F93401" w:rsidRDefault="00F93401" w:rsidP="00F93401">
      <w:pPr>
        <w:pStyle w:val="NoSpacing"/>
      </w:pPr>
      <w:r w:rsidRPr="00F93401">
        <w:t>Neuroscience Club, Association of Fundraising Professionals (AFP)</w:t>
      </w:r>
    </w:p>
    <w:p w:rsidR="00F93401" w:rsidRPr="00F93401" w:rsidRDefault="00F93401" w:rsidP="00F93401">
      <w:pPr>
        <w:pStyle w:val="NoSpacing"/>
      </w:pPr>
    </w:p>
    <w:p w:rsidR="00F93401" w:rsidRPr="00F93401" w:rsidRDefault="00F93401" w:rsidP="00F93401">
      <w:pPr>
        <w:pStyle w:val="NoSpacing"/>
      </w:pPr>
      <w:r w:rsidRPr="00F93401">
        <w:t>Clark College</w:t>
      </w:r>
    </w:p>
    <w:p w:rsidR="00F93401" w:rsidRPr="00F93401" w:rsidRDefault="00F93401" w:rsidP="00F93401">
      <w:pPr>
        <w:pStyle w:val="NoSpacing"/>
      </w:pPr>
      <w:r w:rsidRPr="00F93401">
        <w:t>2010 – 2012</w:t>
      </w:r>
    </w:p>
    <w:p w:rsidR="00F93401" w:rsidRPr="00F93401" w:rsidRDefault="00F93401" w:rsidP="00F93401">
      <w:pPr>
        <w:pStyle w:val="NoSpacing"/>
      </w:pPr>
    </w:p>
    <w:p w:rsidR="00F93401" w:rsidRPr="00F93401" w:rsidRDefault="00F93401" w:rsidP="00F93401">
      <w:pPr>
        <w:pStyle w:val="NoSpacing"/>
      </w:pPr>
      <w:r w:rsidRPr="00F93401">
        <w:t>Clark College</w:t>
      </w:r>
    </w:p>
    <w:p w:rsidR="00F93401" w:rsidRPr="00F93401" w:rsidRDefault="00F93401" w:rsidP="00F93401">
      <w:pPr>
        <w:pStyle w:val="NoSpacing"/>
      </w:pPr>
      <w:r w:rsidRPr="00F93401">
        <w:t xml:space="preserve">Participated in Running Start Program, a dual enrollment program, which allows juniors and seniors to attend college courses numbered 100 or above while completing high school. </w:t>
      </w:r>
      <w:proofErr w:type="gramStart"/>
      <w:r w:rsidRPr="00F93401">
        <w:t>Achieved an overall GPA of 3.66.</w:t>
      </w:r>
      <w:proofErr w:type="gramEnd"/>
    </w:p>
    <w:p w:rsidR="00F93401" w:rsidRPr="00F93401" w:rsidRDefault="00F93401" w:rsidP="00F93401">
      <w:pPr>
        <w:pStyle w:val="NoSpacing"/>
      </w:pPr>
    </w:p>
    <w:p w:rsidR="00F93401" w:rsidRPr="00F93401" w:rsidRDefault="00F93401" w:rsidP="00F93401">
      <w:pPr>
        <w:pStyle w:val="NoSpacing"/>
      </w:pPr>
      <w:r w:rsidRPr="00F93401">
        <w:t>Languages</w:t>
      </w:r>
    </w:p>
    <w:p w:rsidR="00F93401" w:rsidRPr="00F93401" w:rsidRDefault="00F93401" w:rsidP="00F93401">
      <w:pPr>
        <w:pStyle w:val="NoSpacing"/>
      </w:pPr>
      <w:r w:rsidRPr="00F93401">
        <w:t>English</w:t>
      </w:r>
    </w:p>
    <w:p w:rsidR="00F93401" w:rsidRPr="00F93401" w:rsidRDefault="00F93401" w:rsidP="00F93401">
      <w:pPr>
        <w:pStyle w:val="NoSpacing"/>
      </w:pPr>
      <w:r w:rsidRPr="00F93401">
        <w:t>American Sign Language (ASL)</w:t>
      </w:r>
    </w:p>
    <w:p w:rsidR="00F93401" w:rsidRPr="00F93401" w:rsidRDefault="00F93401" w:rsidP="00F93401">
      <w:pPr>
        <w:pStyle w:val="NoSpacing"/>
      </w:pPr>
      <w:r w:rsidRPr="00F93401">
        <w:t>Skills &amp; Expertise</w:t>
      </w:r>
    </w:p>
    <w:p w:rsidR="00F93401" w:rsidRPr="00F93401" w:rsidRDefault="00F93401" w:rsidP="00F93401">
      <w:pPr>
        <w:pStyle w:val="NoSpacing"/>
      </w:pPr>
      <w:r w:rsidRPr="00F93401">
        <w:t>Epic Systems</w:t>
      </w:r>
    </w:p>
    <w:p w:rsidR="00F93401" w:rsidRPr="00F93401" w:rsidRDefault="00F93401" w:rsidP="00F93401">
      <w:pPr>
        <w:pStyle w:val="NoSpacing"/>
      </w:pPr>
      <w:r w:rsidRPr="00F93401">
        <w:t>Nursing</w:t>
      </w:r>
    </w:p>
    <w:p w:rsidR="00F93401" w:rsidRPr="00F93401" w:rsidRDefault="00F93401" w:rsidP="00F93401">
      <w:pPr>
        <w:pStyle w:val="NoSpacing"/>
      </w:pPr>
      <w:r w:rsidRPr="00F93401">
        <w:t>BLS</w:t>
      </w:r>
    </w:p>
    <w:p w:rsidR="00F93401" w:rsidRPr="00F93401" w:rsidRDefault="00F93401" w:rsidP="00F93401">
      <w:pPr>
        <w:pStyle w:val="NoSpacing"/>
      </w:pPr>
      <w:r w:rsidRPr="00F93401">
        <w:t>Registered Nurses</w:t>
      </w:r>
    </w:p>
    <w:p w:rsidR="00F93401" w:rsidRPr="00F93401" w:rsidRDefault="00F93401" w:rsidP="00F93401">
      <w:pPr>
        <w:pStyle w:val="NoSpacing"/>
      </w:pPr>
      <w:r w:rsidRPr="00F93401">
        <w:t>Community Emergency Response Team</w:t>
      </w:r>
    </w:p>
    <w:p w:rsidR="00F93401" w:rsidRPr="00F93401" w:rsidRDefault="00F93401" w:rsidP="00F93401">
      <w:pPr>
        <w:pStyle w:val="NoSpacing"/>
      </w:pPr>
      <w:r w:rsidRPr="00F93401">
        <w:t>Cardiopulmonary Resuscitation (CPR)</w:t>
      </w:r>
    </w:p>
    <w:p w:rsidR="00F93401" w:rsidRPr="00F93401" w:rsidRDefault="00F93401" w:rsidP="00F93401">
      <w:pPr>
        <w:pStyle w:val="NoSpacing"/>
      </w:pPr>
      <w:r w:rsidRPr="00F93401">
        <w:t>Medical-Surgical</w:t>
      </w:r>
    </w:p>
    <w:p w:rsidR="00F93401" w:rsidRPr="00F93401" w:rsidRDefault="00F93401" w:rsidP="00F93401">
      <w:pPr>
        <w:pStyle w:val="NoSpacing"/>
      </w:pPr>
      <w:r w:rsidRPr="00F93401">
        <w:t>CPR Certified</w:t>
      </w:r>
    </w:p>
    <w:p w:rsidR="00F93401" w:rsidRPr="00F93401" w:rsidRDefault="00F93401" w:rsidP="00F93401">
      <w:pPr>
        <w:pStyle w:val="NoSpacing"/>
      </w:pPr>
      <w:r w:rsidRPr="00F93401">
        <w:t>Certifications</w:t>
      </w:r>
    </w:p>
    <w:p w:rsidR="00F93401" w:rsidRPr="00F93401" w:rsidRDefault="00F93401" w:rsidP="00F93401">
      <w:pPr>
        <w:pStyle w:val="NoSpacing"/>
      </w:pPr>
      <w:r w:rsidRPr="00F93401">
        <w:t>Basic Life Support (CPR and AED)</w:t>
      </w:r>
    </w:p>
    <w:p w:rsidR="00F93401" w:rsidRPr="00F93401" w:rsidRDefault="00F93401" w:rsidP="00F93401">
      <w:pPr>
        <w:pStyle w:val="NoSpacing"/>
      </w:pPr>
      <w:r w:rsidRPr="00F93401">
        <w:t>American Heart Association | American Stroke Association, License</w:t>
      </w:r>
    </w:p>
    <w:p w:rsidR="00F93401" w:rsidRPr="00F93401" w:rsidRDefault="00F93401" w:rsidP="00F93401">
      <w:pPr>
        <w:pStyle w:val="NoSpacing"/>
      </w:pPr>
      <w:r w:rsidRPr="00F93401">
        <w:t>July 2016 – July 2018</w:t>
      </w:r>
    </w:p>
    <w:p w:rsidR="00F93401" w:rsidRPr="00F93401" w:rsidRDefault="00F93401" w:rsidP="00F93401">
      <w:pPr>
        <w:pStyle w:val="NoSpacing"/>
      </w:pPr>
    </w:p>
    <w:p w:rsidR="00F93401" w:rsidRPr="00F93401" w:rsidRDefault="00F93401" w:rsidP="00F93401">
      <w:pPr>
        <w:pStyle w:val="NoSpacing"/>
      </w:pPr>
      <w:r w:rsidRPr="00F93401">
        <w:t>Oregon Nursing License</w:t>
      </w:r>
    </w:p>
    <w:p w:rsidR="00F93401" w:rsidRPr="00F93401" w:rsidRDefault="00F93401" w:rsidP="00F93401">
      <w:pPr>
        <w:pStyle w:val="NoSpacing"/>
      </w:pPr>
      <w:r w:rsidRPr="00F93401">
        <w:t>OSBN, License 201603735RN</w:t>
      </w:r>
    </w:p>
    <w:p w:rsidR="00F93401" w:rsidRPr="00F93401" w:rsidRDefault="00F93401" w:rsidP="00F93401">
      <w:pPr>
        <w:pStyle w:val="NoSpacing"/>
      </w:pPr>
      <w:r w:rsidRPr="00F93401">
        <w:t>August 2017 – September 2019</w:t>
      </w:r>
    </w:p>
    <w:p w:rsidR="00F93401" w:rsidRPr="00F93401" w:rsidRDefault="00F93401" w:rsidP="00F93401">
      <w:pPr>
        <w:pStyle w:val="NoSpacing"/>
      </w:pPr>
    </w:p>
    <w:p w:rsidR="00F93401" w:rsidRPr="00F93401" w:rsidRDefault="00F93401" w:rsidP="00F93401">
      <w:pPr>
        <w:pStyle w:val="NoSpacing"/>
      </w:pPr>
      <w:r w:rsidRPr="00F93401">
        <w:t>Advanced Cardiovascular Life Support (ACLS)</w:t>
      </w:r>
    </w:p>
    <w:p w:rsidR="00F93401" w:rsidRPr="00F93401" w:rsidRDefault="00F93401" w:rsidP="00F93401">
      <w:pPr>
        <w:pStyle w:val="NoSpacing"/>
      </w:pPr>
      <w:r w:rsidRPr="00F93401">
        <w:t>American Heart Association | American Stroke Association, License</w:t>
      </w:r>
    </w:p>
    <w:p w:rsidR="00F93401" w:rsidRPr="00F93401" w:rsidRDefault="00F93401" w:rsidP="00F93401">
      <w:pPr>
        <w:pStyle w:val="NoSpacing"/>
      </w:pPr>
      <w:r w:rsidRPr="00F93401">
        <w:t>July 2016 – July 2018</w:t>
      </w:r>
    </w:p>
    <w:p w:rsidR="00F93401" w:rsidRPr="00F93401" w:rsidRDefault="00F93401" w:rsidP="00F93401">
      <w:pPr>
        <w:pStyle w:val="NoSpacing"/>
      </w:pPr>
    </w:p>
    <w:p w:rsidR="00F93401" w:rsidRPr="00F93401" w:rsidRDefault="00F93401" w:rsidP="00F93401">
      <w:pPr>
        <w:pStyle w:val="NoSpacing"/>
      </w:pPr>
      <w:r w:rsidRPr="00F93401">
        <w:t>Pediatric Advanced Life Support (PALS)</w:t>
      </w:r>
    </w:p>
    <w:p w:rsidR="00F93401" w:rsidRPr="00F93401" w:rsidRDefault="00F93401" w:rsidP="00F93401">
      <w:pPr>
        <w:pStyle w:val="NoSpacing"/>
      </w:pPr>
      <w:r w:rsidRPr="00F93401">
        <w:t>American Heart Association | American Stroke Association, License</w:t>
      </w:r>
    </w:p>
    <w:p w:rsidR="00F93401" w:rsidRPr="00F93401" w:rsidRDefault="00F93401" w:rsidP="00F93401">
      <w:pPr>
        <w:pStyle w:val="NoSpacing"/>
      </w:pPr>
      <w:r w:rsidRPr="00F93401">
        <w:t>December 2017 – December 2019</w:t>
      </w:r>
    </w:p>
    <w:p w:rsidR="00F93401" w:rsidRPr="00F93401" w:rsidRDefault="00F93401" w:rsidP="00F93401">
      <w:pPr>
        <w:pStyle w:val="NoSpacing"/>
      </w:pPr>
    </w:p>
    <w:p w:rsidR="00F93401" w:rsidRPr="00F93401" w:rsidRDefault="00F93401" w:rsidP="00F93401">
      <w:pPr>
        <w:pStyle w:val="NoSpacing"/>
      </w:pPr>
      <w:r w:rsidRPr="00F93401">
        <w:lastRenderedPageBreak/>
        <w:t>Trauma Nursing Core Course (TNCC)</w:t>
      </w:r>
    </w:p>
    <w:p w:rsidR="00F93401" w:rsidRPr="00F93401" w:rsidRDefault="00F93401" w:rsidP="00F93401">
      <w:pPr>
        <w:pStyle w:val="NoSpacing"/>
      </w:pPr>
      <w:r w:rsidRPr="00F93401">
        <w:t>Emergency Nurses Association, License</w:t>
      </w:r>
    </w:p>
    <w:p w:rsidR="00F93401" w:rsidRPr="00F93401" w:rsidRDefault="00F93401" w:rsidP="00F93401">
      <w:pPr>
        <w:pStyle w:val="NoSpacing"/>
      </w:pPr>
      <w:r w:rsidRPr="00F93401">
        <w:t>May 2018 – May 2022</w:t>
      </w:r>
    </w:p>
    <w:p w:rsidR="00F93401" w:rsidRPr="00F93401" w:rsidRDefault="00F93401" w:rsidP="00F93401">
      <w:pPr>
        <w:pStyle w:val="NoSpacing"/>
      </w:pPr>
    </w:p>
    <w:p w:rsidR="00F93401" w:rsidRPr="00F93401" w:rsidRDefault="00F93401" w:rsidP="00F93401">
      <w:pPr>
        <w:pStyle w:val="NoSpacing"/>
      </w:pPr>
      <w:r w:rsidRPr="00F93401">
        <w:t>Honors &amp; Awards</w:t>
      </w:r>
    </w:p>
    <w:p w:rsidR="00F93401" w:rsidRPr="00F93401" w:rsidRDefault="00F93401" w:rsidP="00F93401">
      <w:pPr>
        <w:pStyle w:val="NoSpacing"/>
      </w:pPr>
      <w:r w:rsidRPr="00F93401">
        <w:t>Dean's List</w:t>
      </w:r>
    </w:p>
    <w:p w:rsidR="00F93401" w:rsidRPr="00F93401" w:rsidRDefault="00F93401" w:rsidP="00F93401">
      <w:pPr>
        <w:pStyle w:val="NoSpacing"/>
      </w:pPr>
      <w:r w:rsidRPr="00F93401">
        <w:t>May 2014</w:t>
      </w:r>
    </w:p>
    <w:p w:rsidR="00F93401" w:rsidRPr="00F93401" w:rsidRDefault="00F93401" w:rsidP="00F93401">
      <w:pPr>
        <w:pStyle w:val="NoSpacing"/>
      </w:pPr>
    </w:p>
    <w:p w:rsidR="00F93401" w:rsidRPr="00F93401" w:rsidRDefault="00F93401" w:rsidP="00F93401">
      <w:pPr>
        <w:pStyle w:val="NoSpacing"/>
      </w:pPr>
      <w:r w:rsidRPr="00F93401">
        <w:t xml:space="preserve">Achieved a cumulative GPA of 3.87 for the term of </w:t>
      </w:r>
      <w:proofErr w:type="gramStart"/>
      <w:r w:rsidRPr="00F93401">
        <w:t>Spring</w:t>
      </w:r>
      <w:proofErr w:type="gramEnd"/>
      <w:r w:rsidRPr="00F93401">
        <w:t xml:space="preserve"> 2014.</w:t>
      </w:r>
    </w:p>
    <w:p w:rsidR="00F93401" w:rsidRPr="00F93401" w:rsidRDefault="00F93401" w:rsidP="00F93401">
      <w:pPr>
        <w:pStyle w:val="NoSpacing"/>
      </w:pPr>
    </w:p>
    <w:p w:rsidR="00F93401" w:rsidRPr="00F93401" w:rsidRDefault="00F93401" w:rsidP="00F93401">
      <w:pPr>
        <w:pStyle w:val="NoSpacing"/>
      </w:pPr>
      <w:r w:rsidRPr="00F93401">
        <w:t>Organizations</w:t>
      </w:r>
    </w:p>
    <w:p w:rsidR="00F93401" w:rsidRPr="00F93401" w:rsidRDefault="00F93401" w:rsidP="00F93401">
      <w:pPr>
        <w:pStyle w:val="NoSpacing"/>
      </w:pPr>
      <w:r w:rsidRPr="00F93401">
        <w:t>Association of Fundraising Professionals - UP Chapter</w:t>
      </w:r>
    </w:p>
    <w:p w:rsidR="00F93401" w:rsidRPr="00F93401" w:rsidRDefault="00F93401" w:rsidP="00F93401">
      <w:pPr>
        <w:pStyle w:val="NoSpacing"/>
      </w:pPr>
      <w:r w:rsidRPr="00F93401">
        <w:t>Co-founder, Vice President 2013-2014</w:t>
      </w:r>
    </w:p>
    <w:p w:rsidR="00645D80" w:rsidRPr="00F93401" w:rsidRDefault="00F93401" w:rsidP="00F93401">
      <w:pPr>
        <w:pStyle w:val="NoSpacing"/>
      </w:pPr>
      <w:r w:rsidRPr="00F93401">
        <w:t>August 2013 – May 2014</w:t>
      </w:r>
    </w:p>
    <w:sectPr w:rsidR="00645D80" w:rsidRPr="00F93401"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401"/>
    <w:rsid w:val="002F04E4"/>
    <w:rsid w:val="005F4BD5"/>
    <w:rsid w:val="0078140E"/>
    <w:rsid w:val="00A84E51"/>
    <w:rsid w:val="00AC17DD"/>
    <w:rsid w:val="00AD0517"/>
    <w:rsid w:val="00B0715D"/>
    <w:rsid w:val="00BE7011"/>
    <w:rsid w:val="00C26FE6"/>
    <w:rsid w:val="00C329E1"/>
    <w:rsid w:val="00E943ED"/>
    <w:rsid w:val="00EE77F2"/>
    <w:rsid w:val="00F35322"/>
    <w:rsid w:val="00F752E5"/>
    <w:rsid w:val="00F93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401"/>
    <w:pPr>
      <w:spacing w:after="0" w:line="240" w:lineRule="auto"/>
    </w:pPr>
  </w:style>
  <w:style w:type="character" w:styleId="Hyperlink">
    <w:name w:val="Hyperlink"/>
    <w:basedOn w:val="DefaultParagraphFont"/>
    <w:uiPriority w:val="99"/>
    <w:semiHidden/>
    <w:unhideWhenUsed/>
    <w:rsid w:val="00F93401"/>
    <w:rPr>
      <w:color w:val="0000FF"/>
      <w:u w:val="single"/>
    </w:rPr>
  </w:style>
</w:styles>
</file>

<file path=word/webSettings.xml><?xml version="1.0" encoding="utf-8"?>
<w:webSettings xmlns:r="http://schemas.openxmlformats.org/officeDocument/2006/relationships" xmlns:w="http://schemas.openxmlformats.org/wordprocessingml/2006/main">
  <w:divs>
    <w:div w:id="1276133527">
      <w:bodyDiv w:val="1"/>
      <w:marLeft w:val="0"/>
      <w:marRight w:val="0"/>
      <w:marTop w:val="0"/>
      <w:marBottom w:val="0"/>
      <w:divBdr>
        <w:top w:val="none" w:sz="0" w:space="0" w:color="auto"/>
        <w:left w:val="none" w:sz="0" w:space="0" w:color="auto"/>
        <w:bottom w:val="none" w:sz="0" w:space="0" w:color="auto"/>
        <w:right w:val="none" w:sz="0" w:space="0" w:color="auto"/>
      </w:divBdr>
      <w:divsChild>
        <w:div w:id="1585143973">
          <w:marLeft w:val="0"/>
          <w:marRight w:val="0"/>
          <w:marTop w:val="0"/>
          <w:marBottom w:val="0"/>
          <w:divBdr>
            <w:top w:val="none" w:sz="0" w:space="0" w:color="auto"/>
            <w:left w:val="none" w:sz="0" w:space="0" w:color="auto"/>
            <w:bottom w:val="none" w:sz="0" w:space="0" w:color="auto"/>
            <w:right w:val="none" w:sz="0" w:space="0" w:color="auto"/>
          </w:divBdr>
          <w:divsChild>
            <w:div w:id="203056165">
              <w:marLeft w:val="0"/>
              <w:marRight w:val="0"/>
              <w:marTop w:val="0"/>
              <w:marBottom w:val="150"/>
              <w:divBdr>
                <w:top w:val="none" w:sz="0" w:space="0" w:color="auto"/>
                <w:left w:val="none" w:sz="0" w:space="0" w:color="auto"/>
                <w:bottom w:val="none" w:sz="0" w:space="0" w:color="auto"/>
                <w:right w:val="none" w:sz="0" w:space="0" w:color="auto"/>
              </w:divBdr>
              <w:divsChild>
                <w:div w:id="111947679">
                  <w:marLeft w:val="0"/>
                  <w:marRight w:val="0"/>
                  <w:marTop w:val="0"/>
                  <w:marBottom w:val="0"/>
                  <w:divBdr>
                    <w:top w:val="none" w:sz="0" w:space="0" w:color="auto"/>
                    <w:left w:val="none" w:sz="0" w:space="0" w:color="auto"/>
                    <w:bottom w:val="none" w:sz="0" w:space="0" w:color="auto"/>
                    <w:right w:val="none" w:sz="0" w:space="0" w:color="auto"/>
                  </w:divBdr>
                  <w:divsChild>
                    <w:div w:id="1951546667">
                      <w:marLeft w:val="0"/>
                      <w:marRight w:val="0"/>
                      <w:marTop w:val="0"/>
                      <w:marBottom w:val="0"/>
                      <w:divBdr>
                        <w:top w:val="none" w:sz="0" w:space="0" w:color="auto"/>
                        <w:left w:val="none" w:sz="0" w:space="0" w:color="auto"/>
                        <w:bottom w:val="none" w:sz="0" w:space="0" w:color="auto"/>
                        <w:right w:val="none" w:sz="0" w:space="0" w:color="auto"/>
                      </w:divBdr>
                      <w:divsChild>
                        <w:div w:id="260988685">
                          <w:marLeft w:val="0"/>
                          <w:marRight w:val="0"/>
                          <w:marTop w:val="0"/>
                          <w:marBottom w:val="0"/>
                          <w:divBdr>
                            <w:top w:val="none" w:sz="0" w:space="0" w:color="auto"/>
                            <w:left w:val="none" w:sz="0" w:space="0" w:color="auto"/>
                            <w:bottom w:val="none" w:sz="0" w:space="0" w:color="auto"/>
                            <w:right w:val="none" w:sz="0" w:space="0" w:color="auto"/>
                          </w:divBdr>
                        </w:div>
                      </w:divsChild>
                    </w:div>
                    <w:div w:id="1186138263">
                      <w:marLeft w:val="0"/>
                      <w:marRight w:val="0"/>
                      <w:marTop w:val="0"/>
                      <w:marBottom w:val="0"/>
                      <w:divBdr>
                        <w:top w:val="none" w:sz="0" w:space="0" w:color="auto"/>
                        <w:left w:val="none" w:sz="0" w:space="0" w:color="auto"/>
                        <w:bottom w:val="none" w:sz="0" w:space="0" w:color="auto"/>
                        <w:right w:val="none" w:sz="0" w:space="0" w:color="auto"/>
                      </w:divBdr>
                      <w:divsChild>
                        <w:div w:id="1402944021">
                          <w:marLeft w:val="0"/>
                          <w:marRight w:val="0"/>
                          <w:marTop w:val="0"/>
                          <w:marBottom w:val="0"/>
                          <w:divBdr>
                            <w:top w:val="none" w:sz="0" w:space="0" w:color="auto"/>
                            <w:left w:val="none" w:sz="0" w:space="0" w:color="auto"/>
                            <w:bottom w:val="none" w:sz="0" w:space="0" w:color="auto"/>
                            <w:right w:val="none" w:sz="0" w:space="0" w:color="auto"/>
                          </w:divBdr>
                          <w:divsChild>
                            <w:div w:id="11075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84079">
              <w:marLeft w:val="0"/>
              <w:marRight w:val="0"/>
              <w:marTop w:val="0"/>
              <w:marBottom w:val="0"/>
              <w:divBdr>
                <w:top w:val="single" w:sz="6" w:space="0" w:color="CCCCCC"/>
                <w:left w:val="none" w:sz="0" w:space="0" w:color="auto"/>
                <w:bottom w:val="none" w:sz="0" w:space="0" w:color="auto"/>
                <w:right w:val="none" w:sz="0" w:space="0" w:color="auto"/>
              </w:divBdr>
            </w:div>
          </w:divsChild>
        </w:div>
        <w:div w:id="1603225245">
          <w:marLeft w:val="0"/>
          <w:marRight w:val="0"/>
          <w:marTop w:val="150"/>
          <w:marBottom w:val="0"/>
          <w:divBdr>
            <w:top w:val="none" w:sz="0" w:space="0" w:color="auto"/>
            <w:left w:val="none" w:sz="0" w:space="0" w:color="auto"/>
            <w:bottom w:val="none" w:sz="0" w:space="0" w:color="auto"/>
            <w:right w:val="none" w:sz="0" w:space="0" w:color="auto"/>
          </w:divBdr>
          <w:divsChild>
            <w:div w:id="984822196">
              <w:marLeft w:val="0"/>
              <w:marRight w:val="0"/>
              <w:marTop w:val="0"/>
              <w:marBottom w:val="0"/>
              <w:divBdr>
                <w:top w:val="none" w:sz="0" w:space="0" w:color="auto"/>
                <w:left w:val="none" w:sz="0" w:space="0" w:color="auto"/>
                <w:bottom w:val="none" w:sz="0" w:space="0" w:color="auto"/>
                <w:right w:val="none" w:sz="0" w:space="0" w:color="auto"/>
              </w:divBdr>
            </w:div>
          </w:divsChild>
        </w:div>
        <w:div w:id="315574639">
          <w:marLeft w:val="0"/>
          <w:marRight w:val="0"/>
          <w:marTop w:val="150"/>
          <w:marBottom w:val="0"/>
          <w:divBdr>
            <w:top w:val="none" w:sz="0" w:space="0" w:color="auto"/>
            <w:left w:val="none" w:sz="0" w:space="0" w:color="auto"/>
            <w:bottom w:val="none" w:sz="0" w:space="0" w:color="auto"/>
            <w:right w:val="none" w:sz="0" w:space="0" w:color="auto"/>
          </w:divBdr>
          <w:divsChild>
            <w:div w:id="209077808">
              <w:marLeft w:val="0"/>
              <w:marRight w:val="0"/>
              <w:marTop w:val="0"/>
              <w:marBottom w:val="0"/>
              <w:divBdr>
                <w:top w:val="none" w:sz="0" w:space="0" w:color="auto"/>
                <w:left w:val="none" w:sz="0" w:space="0" w:color="auto"/>
                <w:bottom w:val="none" w:sz="0" w:space="0" w:color="auto"/>
                <w:right w:val="none" w:sz="0" w:space="0" w:color="auto"/>
              </w:divBdr>
            </w:div>
            <w:div w:id="2013143557">
              <w:marLeft w:val="0"/>
              <w:marRight w:val="0"/>
              <w:marTop w:val="0"/>
              <w:marBottom w:val="0"/>
              <w:divBdr>
                <w:top w:val="none" w:sz="0" w:space="0" w:color="auto"/>
                <w:left w:val="none" w:sz="0" w:space="0" w:color="auto"/>
                <w:bottom w:val="none" w:sz="0" w:space="0" w:color="auto"/>
                <w:right w:val="none" w:sz="0" w:space="0" w:color="auto"/>
              </w:divBdr>
              <w:divsChild>
                <w:div w:id="746153454">
                  <w:marLeft w:val="300"/>
                  <w:marRight w:val="300"/>
                  <w:marTop w:val="0"/>
                  <w:marBottom w:val="0"/>
                  <w:divBdr>
                    <w:top w:val="none" w:sz="0" w:space="0" w:color="auto"/>
                    <w:left w:val="none" w:sz="0" w:space="0" w:color="auto"/>
                    <w:bottom w:val="none" w:sz="0" w:space="0" w:color="auto"/>
                    <w:right w:val="none" w:sz="0" w:space="0" w:color="auto"/>
                  </w:divBdr>
                </w:div>
                <w:div w:id="1964388155">
                  <w:marLeft w:val="0"/>
                  <w:marRight w:val="0"/>
                  <w:marTop w:val="0"/>
                  <w:marBottom w:val="0"/>
                  <w:divBdr>
                    <w:top w:val="none" w:sz="0" w:space="0" w:color="auto"/>
                    <w:left w:val="none" w:sz="0" w:space="0" w:color="auto"/>
                    <w:bottom w:val="none" w:sz="0" w:space="0" w:color="auto"/>
                    <w:right w:val="none" w:sz="0" w:space="0" w:color="auto"/>
                  </w:divBdr>
                </w:div>
              </w:divsChild>
            </w:div>
            <w:div w:id="309791564">
              <w:marLeft w:val="0"/>
              <w:marRight w:val="0"/>
              <w:marTop w:val="0"/>
              <w:marBottom w:val="0"/>
              <w:divBdr>
                <w:top w:val="none" w:sz="0" w:space="0" w:color="auto"/>
                <w:left w:val="none" w:sz="0" w:space="0" w:color="auto"/>
                <w:bottom w:val="none" w:sz="0" w:space="0" w:color="auto"/>
                <w:right w:val="none" w:sz="0" w:space="0" w:color="auto"/>
              </w:divBdr>
              <w:divsChild>
                <w:div w:id="574820177">
                  <w:marLeft w:val="300"/>
                  <w:marRight w:val="300"/>
                  <w:marTop w:val="0"/>
                  <w:marBottom w:val="0"/>
                  <w:divBdr>
                    <w:top w:val="single" w:sz="6" w:space="11" w:color="CCCCCC"/>
                    <w:left w:val="none" w:sz="0" w:space="0" w:color="auto"/>
                    <w:bottom w:val="none" w:sz="0" w:space="0" w:color="auto"/>
                    <w:right w:val="none" w:sz="0" w:space="0" w:color="auto"/>
                  </w:divBdr>
                </w:div>
                <w:div w:id="345794154">
                  <w:marLeft w:val="0"/>
                  <w:marRight w:val="0"/>
                  <w:marTop w:val="0"/>
                  <w:marBottom w:val="0"/>
                  <w:divBdr>
                    <w:top w:val="none" w:sz="0" w:space="0" w:color="auto"/>
                    <w:left w:val="none" w:sz="0" w:space="0" w:color="auto"/>
                    <w:bottom w:val="none" w:sz="0" w:space="0" w:color="auto"/>
                    <w:right w:val="none" w:sz="0" w:space="0" w:color="auto"/>
                  </w:divBdr>
                  <w:divsChild>
                    <w:div w:id="947155083">
                      <w:marLeft w:val="0"/>
                      <w:marRight w:val="0"/>
                      <w:marTop w:val="0"/>
                      <w:marBottom w:val="0"/>
                      <w:divBdr>
                        <w:top w:val="none" w:sz="0" w:space="0" w:color="auto"/>
                        <w:left w:val="none" w:sz="0" w:space="0" w:color="auto"/>
                        <w:bottom w:val="none" w:sz="0" w:space="0" w:color="auto"/>
                        <w:right w:val="none" w:sz="0" w:space="0" w:color="auto"/>
                      </w:divBdr>
                    </w:div>
                    <w:div w:id="661663464">
                      <w:marLeft w:val="0"/>
                      <w:marRight w:val="0"/>
                      <w:marTop w:val="0"/>
                      <w:marBottom w:val="0"/>
                      <w:divBdr>
                        <w:top w:val="none" w:sz="0" w:space="0" w:color="auto"/>
                        <w:left w:val="none" w:sz="0" w:space="0" w:color="auto"/>
                        <w:bottom w:val="none" w:sz="0" w:space="0" w:color="auto"/>
                        <w:right w:val="none" w:sz="0" w:space="0" w:color="auto"/>
                      </w:divBdr>
                    </w:div>
                    <w:div w:id="538475602">
                      <w:marLeft w:val="0"/>
                      <w:marRight w:val="0"/>
                      <w:marTop w:val="0"/>
                      <w:marBottom w:val="0"/>
                      <w:divBdr>
                        <w:top w:val="none" w:sz="0" w:space="0" w:color="auto"/>
                        <w:left w:val="none" w:sz="0" w:space="0" w:color="auto"/>
                        <w:bottom w:val="none" w:sz="0" w:space="0" w:color="auto"/>
                        <w:right w:val="none" w:sz="0" w:space="0" w:color="auto"/>
                      </w:divBdr>
                    </w:div>
                    <w:div w:id="258105696">
                      <w:marLeft w:val="0"/>
                      <w:marRight w:val="0"/>
                      <w:marTop w:val="0"/>
                      <w:marBottom w:val="0"/>
                      <w:divBdr>
                        <w:top w:val="none" w:sz="0" w:space="0" w:color="auto"/>
                        <w:left w:val="none" w:sz="0" w:space="0" w:color="auto"/>
                        <w:bottom w:val="none" w:sz="0" w:space="0" w:color="auto"/>
                        <w:right w:val="none" w:sz="0" w:space="0" w:color="auto"/>
                      </w:divBdr>
                    </w:div>
                    <w:div w:id="1196652021">
                      <w:marLeft w:val="0"/>
                      <w:marRight w:val="0"/>
                      <w:marTop w:val="0"/>
                      <w:marBottom w:val="0"/>
                      <w:divBdr>
                        <w:top w:val="none" w:sz="0" w:space="0" w:color="auto"/>
                        <w:left w:val="none" w:sz="0" w:space="0" w:color="auto"/>
                        <w:bottom w:val="none" w:sz="0" w:space="0" w:color="auto"/>
                        <w:right w:val="none" w:sz="0" w:space="0" w:color="auto"/>
                      </w:divBdr>
                    </w:div>
                    <w:div w:id="1715226818">
                      <w:marLeft w:val="0"/>
                      <w:marRight w:val="0"/>
                      <w:marTop w:val="0"/>
                      <w:marBottom w:val="0"/>
                      <w:divBdr>
                        <w:top w:val="none" w:sz="0" w:space="0" w:color="auto"/>
                        <w:left w:val="none" w:sz="0" w:space="0" w:color="auto"/>
                        <w:bottom w:val="none" w:sz="0" w:space="0" w:color="auto"/>
                        <w:right w:val="none" w:sz="0" w:space="0" w:color="auto"/>
                      </w:divBdr>
                    </w:div>
                    <w:div w:id="1322389911">
                      <w:marLeft w:val="0"/>
                      <w:marRight w:val="0"/>
                      <w:marTop w:val="0"/>
                      <w:marBottom w:val="0"/>
                      <w:divBdr>
                        <w:top w:val="none" w:sz="0" w:space="0" w:color="auto"/>
                        <w:left w:val="none" w:sz="0" w:space="0" w:color="auto"/>
                        <w:bottom w:val="none" w:sz="0" w:space="0" w:color="auto"/>
                        <w:right w:val="none" w:sz="0" w:space="0" w:color="auto"/>
                      </w:divBdr>
                    </w:div>
                    <w:div w:id="1413118912">
                      <w:marLeft w:val="0"/>
                      <w:marRight w:val="0"/>
                      <w:marTop w:val="0"/>
                      <w:marBottom w:val="0"/>
                      <w:divBdr>
                        <w:top w:val="none" w:sz="0" w:space="0" w:color="auto"/>
                        <w:left w:val="none" w:sz="0" w:space="0" w:color="auto"/>
                        <w:bottom w:val="none" w:sz="0" w:space="0" w:color="auto"/>
                        <w:right w:val="none" w:sz="0" w:space="0" w:color="auto"/>
                      </w:divBdr>
                    </w:div>
                    <w:div w:id="872621470">
                      <w:marLeft w:val="0"/>
                      <w:marRight w:val="0"/>
                      <w:marTop w:val="0"/>
                      <w:marBottom w:val="0"/>
                      <w:divBdr>
                        <w:top w:val="none" w:sz="0" w:space="0" w:color="auto"/>
                        <w:left w:val="none" w:sz="0" w:space="0" w:color="auto"/>
                        <w:bottom w:val="none" w:sz="0" w:space="0" w:color="auto"/>
                        <w:right w:val="none" w:sz="0" w:space="0" w:color="auto"/>
                      </w:divBdr>
                    </w:div>
                    <w:div w:id="929004149">
                      <w:marLeft w:val="0"/>
                      <w:marRight w:val="0"/>
                      <w:marTop w:val="0"/>
                      <w:marBottom w:val="0"/>
                      <w:divBdr>
                        <w:top w:val="none" w:sz="0" w:space="0" w:color="auto"/>
                        <w:left w:val="none" w:sz="0" w:space="0" w:color="auto"/>
                        <w:bottom w:val="none" w:sz="0" w:space="0" w:color="auto"/>
                        <w:right w:val="none" w:sz="0" w:space="0" w:color="auto"/>
                      </w:divBdr>
                    </w:div>
                    <w:div w:id="20832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6754">
              <w:marLeft w:val="0"/>
              <w:marRight w:val="0"/>
              <w:marTop w:val="0"/>
              <w:marBottom w:val="0"/>
              <w:divBdr>
                <w:top w:val="none" w:sz="0" w:space="0" w:color="auto"/>
                <w:left w:val="none" w:sz="0" w:space="0" w:color="auto"/>
                <w:bottom w:val="none" w:sz="0" w:space="0" w:color="auto"/>
                <w:right w:val="none" w:sz="0" w:space="0" w:color="auto"/>
              </w:divBdr>
              <w:divsChild>
                <w:div w:id="1810659430">
                  <w:marLeft w:val="300"/>
                  <w:marRight w:val="300"/>
                  <w:marTop w:val="0"/>
                  <w:marBottom w:val="0"/>
                  <w:divBdr>
                    <w:top w:val="single" w:sz="6" w:space="11" w:color="CCCCCC"/>
                    <w:left w:val="none" w:sz="0" w:space="0" w:color="auto"/>
                    <w:bottom w:val="none" w:sz="0" w:space="0" w:color="auto"/>
                    <w:right w:val="none" w:sz="0" w:space="0" w:color="auto"/>
                  </w:divBdr>
                </w:div>
                <w:div w:id="184832039">
                  <w:marLeft w:val="0"/>
                  <w:marRight w:val="0"/>
                  <w:marTop w:val="0"/>
                  <w:marBottom w:val="0"/>
                  <w:divBdr>
                    <w:top w:val="none" w:sz="0" w:space="0" w:color="auto"/>
                    <w:left w:val="none" w:sz="0" w:space="0" w:color="auto"/>
                    <w:bottom w:val="none" w:sz="0" w:space="0" w:color="auto"/>
                    <w:right w:val="none" w:sz="0" w:space="0" w:color="auto"/>
                  </w:divBdr>
                  <w:divsChild>
                    <w:div w:id="1105885307">
                      <w:marLeft w:val="0"/>
                      <w:marRight w:val="0"/>
                      <w:marTop w:val="0"/>
                      <w:marBottom w:val="0"/>
                      <w:divBdr>
                        <w:top w:val="none" w:sz="0" w:space="0" w:color="auto"/>
                        <w:left w:val="none" w:sz="0" w:space="0" w:color="auto"/>
                        <w:bottom w:val="none" w:sz="0" w:space="0" w:color="auto"/>
                        <w:right w:val="none" w:sz="0" w:space="0" w:color="auto"/>
                      </w:divBdr>
                    </w:div>
                    <w:div w:id="7233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7885">
              <w:marLeft w:val="0"/>
              <w:marRight w:val="0"/>
              <w:marTop w:val="0"/>
              <w:marBottom w:val="0"/>
              <w:divBdr>
                <w:top w:val="none" w:sz="0" w:space="0" w:color="auto"/>
                <w:left w:val="none" w:sz="0" w:space="0" w:color="auto"/>
                <w:bottom w:val="none" w:sz="0" w:space="0" w:color="auto"/>
                <w:right w:val="none" w:sz="0" w:space="0" w:color="auto"/>
              </w:divBdr>
              <w:divsChild>
                <w:div w:id="1812400393">
                  <w:marLeft w:val="300"/>
                  <w:marRight w:val="300"/>
                  <w:marTop w:val="0"/>
                  <w:marBottom w:val="0"/>
                  <w:divBdr>
                    <w:top w:val="single" w:sz="6" w:space="11" w:color="CCCCCC"/>
                    <w:left w:val="none" w:sz="0" w:space="0" w:color="auto"/>
                    <w:bottom w:val="none" w:sz="0" w:space="0" w:color="auto"/>
                    <w:right w:val="none" w:sz="0" w:space="0" w:color="auto"/>
                  </w:divBdr>
                </w:div>
                <w:div w:id="1861358723">
                  <w:marLeft w:val="0"/>
                  <w:marRight w:val="0"/>
                  <w:marTop w:val="0"/>
                  <w:marBottom w:val="0"/>
                  <w:divBdr>
                    <w:top w:val="none" w:sz="0" w:space="0" w:color="auto"/>
                    <w:left w:val="none" w:sz="0" w:space="0" w:color="auto"/>
                    <w:bottom w:val="none" w:sz="0" w:space="0" w:color="auto"/>
                    <w:right w:val="none" w:sz="0" w:space="0" w:color="auto"/>
                  </w:divBdr>
                </w:div>
              </w:divsChild>
            </w:div>
            <w:div w:id="1752267499">
              <w:marLeft w:val="0"/>
              <w:marRight w:val="0"/>
              <w:marTop w:val="0"/>
              <w:marBottom w:val="0"/>
              <w:divBdr>
                <w:top w:val="none" w:sz="0" w:space="0" w:color="auto"/>
                <w:left w:val="none" w:sz="0" w:space="0" w:color="auto"/>
                <w:bottom w:val="none" w:sz="0" w:space="0" w:color="auto"/>
                <w:right w:val="none" w:sz="0" w:space="0" w:color="auto"/>
              </w:divBdr>
              <w:divsChild>
                <w:div w:id="572351385">
                  <w:marLeft w:val="300"/>
                  <w:marRight w:val="300"/>
                  <w:marTop w:val="0"/>
                  <w:marBottom w:val="0"/>
                  <w:divBdr>
                    <w:top w:val="single" w:sz="6" w:space="11" w:color="CCCCCC"/>
                    <w:left w:val="none" w:sz="0" w:space="0" w:color="auto"/>
                    <w:bottom w:val="none" w:sz="0" w:space="0" w:color="auto"/>
                    <w:right w:val="none" w:sz="0" w:space="0" w:color="auto"/>
                  </w:divBdr>
                </w:div>
                <w:div w:id="399904712">
                  <w:marLeft w:val="0"/>
                  <w:marRight w:val="0"/>
                  <w:marTop w:val="0"/>
                  <w:marBottom w:val="0"/>
                  <w:divBdr>
                    <w:top w:val="none" w:sz="0" w:space="0" w:color="auto"/>
                    <w:left w:val="none" w:sz="0" w:space="0" w:color="auto"/>
                    <w:bottom w:val="none" w:sz="0" w:space="0" w:color="auto"/>
                    <w:right w:val="none" w:sz="0" w:space="0" w:color="auto"/>
                  </w:divBdr>
                </w:div>
              </w:divsChild>
            </w:div>
            <w:div w:id="1169056639">
              <w:marLeft w:val="0"/>
              <w:marRight w:val="0"/>
              <w:marTop w:val="0"/>
              <w:marBottom w:val="0"/>
              <w:divBdr>
                <w:top w:val="none" w:sz="0" w:space="0" w:color="auto"/>
                <w:left w:val="none" w:sz="0" w:space="0" w:color="auto"/>
                <w:bottom w:val="none" w:sz="0" w:space="0" w:color="auto"/>
                <w:right w:val="none" w:sz="0" w:space="0" w:color="auto"/>
              </w:divBdr>
              <w:divsChild>
                <w:div w:id="716051206">
                  <w:marLeft w:val="300"/>
                  <w:marRight w:val="300"/>
                  <w:marTop w:val="0"/>
                  <w:marBottom w:val="0"/>
                  <w:divBdr>
                    <w:top w:val="single" w:sz="6" w:space="11" w:color="CCCCCC"/>
                    <w:left w:val="none" w:sz="0" w:space="0" w:color="auto"/>
                    <w:bottom w:val="none" w:sz="0" w:space="0" w:color="auto"/>
                    <w:right w:val="none" w:sz="0" w:space="0" w:color="auto"/>
                  </w:divBdr>
                </w:div>
                <w:div w:id="923611832">
                  <w:marLeft w:val="0"/>
                  <w:marRight w:val="0"/>
                  <w:marTop w:val="0"/>
                  <w:marBottom w:val="0"/>
                  <w:divBdr>
                    <w:top w:val="none" w:sz="0" w:space="0" w:color="auto"/>
                    <w:left w:val="none" w:sz="0" w:space="0" w:color="auto"/>
                    <w:bottom w:val="none" w:sz="0" w:space="0" w:color="auto"/>
                    <w:right w:val="none" w:sz="0" w:space="0" w:color="auto"/>
                  </w:divBdr>
                  <w:divsChild>
                    <w:div w:id="1702365562">
                      <w:marLeft w:val="0"/>
                      <w:marRight w:val="0"/>
                      <w:marTop w:val="0"/>
                      <w:marBottom w:val="0"/>
                      <w:divBdr>
                        <w:top w:val="none" w:sz="0" w:space="0" w:color="auto"/>
                        <w:left w:val="none" w:sz="0" w:space="0" w:color="auto"/>
                        <w:bottom w:val="none" w:sz="0" w:space="0" w:color="auto"/>
                        <w:right w:val="none" w:sz="0" w:space="0" w:color="auto"/>
                      </w:divBdr>
                    </w:div>
                    <w:div w:id="208610488">
                      <w:marLeft w:val="0"/>
                      <w:marRight w:val="0"/>
                      <w:marTop w:val="0"/>
                      <w:marBottom w:val="0"/>
                      <w:divBdr>
                        <w:top w:val="none" w:sz="0" w:space="0" w:color="auto"/>
                        <w:left w:val="none" w:sz="0" w:space="0" w:color="auto"/>
                        <w:bottom w:val="none" w:sz="0" w:space="0" w:color="auto"/>
                        <w:right w:val="none" w:sz="0" w:space="0" w:color="auto"/>
                      </w:divBdr>
                    </w:div>
                    <w:div w:id="1215509665">
                      <w:marLeft w:val="0"/>
                      <w:marRight w:val="0"/>
                      <w:marTop w:val="0"/>
                      <w:marBottom w:val="0"/>
                      <w:divBdr>
                        <w:top w:val="none" w:sz="0" w:space="0" w:color="auto"/>
                        <w:left w:val="none" w:sz="0" w:space="0" w:color="auto"/>
                        <w:bottom w:val="none" w:sz="0" w:space="0" w:color="auto"/>
                        <w:right w:val="none" w:sz="0" w:space="0" w:color="auto"/>
                      </w:divBdr>
                    </w:div>
                    <w:div w:id="189491983">
                      <w:marLeft w:val="0"/>
                      <w:marRight w:val="0"/>
                      <w:marTop w:val="0"/>
                      <w:marBottom w:val="0"/>
                      <w:divBdr>
                        <w:top w:val="none" w:sz="0" w:space="0" w:color="auto"/>
                        <w:left w:val="none" w:sz="0" w:space="0" w:color="auto"/>
                        <w:bottom w:val="none" w:sz="0" w:space="0" w:color="auto"/>
                        <w:right w:val="none" w:sz="0" w:space="0" w:color="auto"/>
                      </w:divBdr>
                    </w:div>
                    <w:div w:id="1484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1165">
              <w:marLeft w:val="0"/>
              <w:marRight w:val="0"/>
              <w:marTop w:val="0"/>
              <w:marBottom w:val="0"/>
              <w:divBdr>
                <w:top w:val="none" w:sz="0" w:space="0" w:color="auto"/>
                <w:left w:val="none" w:sz="0" w:space="0" w:color="auto"/>
                <w:bottom w:val="none" w:sz="0" w:space="0" w:color="auto"/>
                <w:right w:val="none" w:sz="0" w:space="0" w:color="auto"/>
              </w:divBdr>
              <w:divsChild>
                <w:div w:id="551160795">
                  <w:marLeft w:val="300"/>
                  <w:marRight w:val="300"/>
                  <w:marTop w:val="0"/>
                  <w:marBottom w:val="0"/>
                  <w:divBdr>
                    <w:top w:val="single" w:sz="6" w:space="11" w:color="CCCCCC"/>
                    <w:left w:val="none" w:sz="0" w:space="0" w:color="auto"/>
                    <w:bottom w:val="none" w:sz="0" w:space="0" w:color="auto"/>
                    <w:right w:val="none" w:sz="0" w:space="0" w:color="auto"/>
                  </w:divBdr>
                </w:div>
                <w:div w:id="267737523">
                  <w:marLeft w:val="0"/>
                  <w:marRight w:val="0"/>
                  <w:marTop w:val="0"/>
                  <w:marBottom w:val="0"/>
                  <w:divBdr>
                    <w:top w:val="none" w:sz="0" w:space="0" w:color="auto"/>
                    <w:left w:val="none" w:sz="0" w:space="0" w:color="auto"/>
                    <w:bottom w:val="none" w:sz="0" w:space="0" w:color="auto"/>
                    <w:right w:val="none" w:sz="0" w:space="0" w:color="auto"/>
                  </w:divBdr>
                  <w:divsChild>
                    <w:div w:id="10582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842">
              <w:marLeft w:val="0"/>
              <w:marRight w:val="0"/>
              <w:marTop w:val="0"/>
              <w:marBottom w:val="0"/>
              <w:divBdr>
                <w:top w:val="none" w:sz="0" w:space="0" w:color="auto"/>
                <w:left w:val="none" w:sz="0" w:space="0" w:color="auto"/>
                <w:bottom w:val="none" w:sz="0" w:space="0" w:color="auto"/>
                <w:right w:val="none" w:sz="0" w:space="0" w:color="auto"/>
              </w:divBdr>
              <w:divsChild>
                <w:div w:id="1352950250">
                  <w:marLeft w:val="300"/>
                  <w:marRight w:val="300"/>
                  <w:marTop w:val="0"/>
                  <w:marBottom w:val="0"/>
                  <w:divBdr>
                    <w:top w:val="single" w:sz="6" w:space="11" w:color="CCCCCC"/>
                    <w:left w:val="none" w:sz="0" w:space="0" w:color="auto"/>
                    <w:bottom w:val="none" w:sz="0" w:space="0" w:color="auto"/>
                    <w:right w:val="none" w:sz="0" w:space="0" w:color="auto"/>
                  </w:divBdr>
                </w:div>
                <w:div w:id="769012349">
                  <w:marLeft w:val="0"/>
                  <w:marRight w:val="0"/>
                  <w:marTop w:val="0"/>
                  <w:marBottom w:val="0"/>
                  <w:divBdr>
                    <w:top w:val="none" w:sz="0" w:space="0" w:color="auto"/>
                    <w:left w:val="none" w:sz="0" w:space="0" w:color="auto"/>
                    <w:bottom w:val="none" w:sz="0" w:space="0" w:color="auto"/>
                    <w:right w:val="none" w:sz="0" w:space="0" w:color="auto"/>
                  </w:divBdr>
                  <w:divsChild>
                    <w:div w:id="12361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lauren-fialdini-rn-bsn-a33319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2020-01-13T11:06:00Z</dcterms:created>
  <dcterms:modified xsi:type="dcterms:W3CDTF">2020-01-13T11:06:00Z</dcterms:modified>
</cp:coreProperties>
</file>