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36B">
        <w:rPr>
          <w:rFonts w:ascii="Times New Roman" w:hAnsi="Times New Roman" w:cs="Times New Roman"/>
          <w:sz w:val="24"/>
          <w:szCs w:val="24"/>
        </w:rPr>
        <w:t>Shivon</w:t>
      </w:r>
      <w:proofErr w:type="spellEnd"/>
      <w:r w:rsidRPr="00EA336B">
        <w:rPr>
          <w:rFonts w:ascii="Times New Roman" w:hAnsi="Times New Roman" w:cs="Times New Roman"/>
          <w:sz w:val="24"/>
          <w:szCs w:val="24"/>
        </w:rPr>
        <w:t xml:space="preserve"> Maldonado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505-328-6800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505-553-0777</w:t>
      </w:r>
    </w:p>
    <w:p w:rsid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D0BC8">
          <w:rPr>
            <w:rStyle w:val="Hyperlink"/>
            <w:rFonts w:ascii="Times New Roman" w:hAnsi="Times New Roman" w:cs="Times New Roman"/>
            <w:sz w:val="24"/>
            <w:szCs w:val="24"/>
          </w:rPr>
          <w:t>shivon_17@live.com</w:t>
        </w:r>
      </w:hyperlink>
    </w:p>
    <w:p w:rsid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D0BC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https://www.linkedin.com/in/shivon-maldonado-78535a45/</w:t>
        </w:r>
      </w:hyperlink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Registered Nurse at Lovelace Health System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 xml:space="preserve">Albuquerque, New Mexico, United </w:t>
      </w:r>
      <w:proofErr w:type="spellStart"/>
      <w:r w:rsidRPr="00EA336B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EA336B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Education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ITT Technical Institute-Albuquerque, Associate's degree, Registered Nursing/Registered Nurse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Background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Summary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 xml:space="preserve">Experienced Nurse with a demonstrated history of working in the hospital &amp; health care industry. </w:t>
      </w:r>
      <w:proofErr w:type="gramStart"/>
      <w:r w:rsidRPr="00EA336B">
        <w:rPr>
          <w:rFonts w:ascii="Times New Roman" w:hAnsi="Times New Roman" w:cs="Times New Roman"/>
          <w:sz w:val="24"/>
          <w:szCs w:val="24"/>
        </w:rPr>
        <w:t>Skilled in Working with Physicians, Cardiopulmonary Resuscitation (CPR), Patient Safety, Nursing, and Critical Care Nursing.</w:t>
      </w:r>
      <w:proofErr w:type="gramEnd"/>
      <w:r w:rsidRPr="00EA336B">
        <w:rPr>
          <w:rFonts w:ascii="Times New Roman" w:hAnsi="Times New Roman" w:cs="Times New Roman"/>
          <w:sz w:val="24"/>
          <w:szCs w:val="24"/>
        </w:rPr>
        <w:t xml:space="preserve"> Strong healthcare services professional with </w:t>
      </w:r>
      <w:proofErr w:type="gramStart"/>
      <w:r w:rsidRPr="00EA33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336B">
        <w:rPr>
          <w:rFonts w:ascii="Times New Roman" w:hAnsi="Times New Roman" w:cs="Times New Roman"/>
          <w:sz w:val="24"/>
          <w:szCs w:val="24"/>
        </w:rPr>
        <w:t xml:space="preserve"> Associate of Applied Science Degree focused in Nursing from Breckinridge School of Nursing at ITT Technical Institute.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Experience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Registered Nurse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Lovelace Health System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 xml:space="preserve">January 2015 – </w:t>
      </w:r>
      <w:proofErr w:type="gramStart"/>
      <w:r w:rsidRPr="00EA33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A336B">
        <w:rPr>
          <w:rFonts w:ascii="Times New Roman" w:hAnsi="Times New Roman" w:cs="Times New Roman"/>
          <w:sz w:val="24"/>
          <w:szCs w:val="24"/>
        </w:rPr>
        <w:t>5 years)Albuquerque, New Mexico Area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Emergency Room RN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Home Health Nurse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Stat Medical Professionals LLC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 xml:space="preserve">November 2012 – </w:t>
      </w:r>
      <w:proofErr w:type="gramStart"/>
      <w:r w:rsidRPr="00EA33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A336B">
        <w:rPr>
          <w:rFonts w:ascii="Times New Roman" w:hAnsi="Times New Roman" w:cs="Times New Roman"/>
          <w:sz w:val="24"/>
          <w:szCs w:val="24"/>
        </w:rPr>
        <w:t>7 years 2 months)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lastRenderedPageBreak/>
        <w:t>Preparing and administering injections and enemas, applying dressings and bandages, watching catheters, treating bedsores.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Charting, receiving and giving report to oncoming personnel, supervise CNA’s, taking prescription orders from physician.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 xml:space="preserve">Transcribing physician orders to MAR’s and TAR’s. </w:t>
      </w:r>
      <w:proofErr w:type="gramStart"/>
      <w:r w:rsidRPr="00EA336B">
        <w:rPr>
          <w:rFonts w:ascii="Times New Roman" w:hAnsi="Times New Roman" w:cs="Times New Roman"/>
          <w:sz w:val="24"/>
          <w:szCs w:val="24"/>
        </w:rPr>
        <w:t>Notifying family and pharmacy of new changes in patient medications.</w:t>
      </w:r>
      <w:proofErr w:type="gramEnd"/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336B">
        <w:rPr>
          <w:rFonts w:ascii="Times New Roman" w:hAnsi="Times New Roman" w:cs="Times New Roman"/>
          <w:sz w:val="24"/>
          <w:szCs w:val="24"/>
        </w:rPr>
        <w:t>Any other duties given by charge nurse.</w:t>
      </w:r>
      <w:proofErr w:type="gramEnd"/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Registered Nurse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RCA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 xml:space="preserve">November 2012 – </w:t>
      </w:r>
      <w:proofErr w:type="gramStart"/>
      <w:r w:rsidRPr="00EA336B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EA336B">
        <w:rPr>
          <w:rFonts w:ascii="Times New Roman" w:hAnsi="Times New Roman" w:cs="Times New Roman"/>
          <w:sz w:val="24"/>
          <w:szCs w:val="24"/>
        </w:rPr>
        <w:t>7 years 2 months)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Education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ITT Technical Institute-Albuquerque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Associate's degree, Registered Nursing/Registered Nurse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2010 – 2012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Breckinridge School of Nursing at ITT Technical Institute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Associate of Applied Science Degree, Nursing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2012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EA336B">
        <w:rPr>
          <w:rFonts w:ascii="Times New Roman" w:hAnsi="Times New Roman" w:cs="Times New Roman"/>
          <w:sz w:val="24"/>
          <w:szCs w:val="24"/>
        </w:rPr>
        <w:t>Palomas</w:t>
      </w:r>
      <w:proofErr w:type="spellEnd"/>
      <w:r w:rsidRPr="00EA336B">
        <w:rPr>
          <w:rFonts w:ascii="Times New Roman" w:hAnsi="Times New Roman" w:cs="Times New Roman"/>
          <w:sz w:val="24"/>
          <w:szCs w:val="24"/>
        </w:rPr>
        <w:t xml:space="preserve"> CNA Program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Lovelace Women’s Hospital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36B">
        <w:rPr>
          <w:rFonts w:ascii="Times New Roman" w:hAnsi="Times New Roman" w:cs="Times New Roman"/>
          <w:sz w:val="24"/>
          <w:szCs w:val="24"/>
        </w:rPr>
        <w:t>Brookdale</w:t>
      </w:r>
      <w:proofErr w:type="spellEnd"/>
      <w:r w:rsidRPr="00EA3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336B">
        <w:rPr>
          <w:rFonts w:ascii="Times New Roman" w:hAnsi="Times New Roman" w:cs="Times New Roman"/>
          <w:sz w:val="24"/>
          <w:szCs w:val="24"/>
        </w:rPr>
        <w:t>Montebella</w:t>
      </w:r>
      <w:proofErr w:type="spellEnd"/>
      <w:r w:rsidRPr="00EA336B">
        <w:rPr>
          <w:rFonts w:ascii="Times New Roman" w:hAnsi="Times New Roman" w:cs="Times New Roman"/>
          <w:sz w:val="24"/>
          <w:szCs w:val="24"/>
        </w:rPr>
        <w:t>, Geriatric Clinical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Lovelace Women’s Hospital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lastRenderedPageBreak/>
        <w:t>Medical Surgery Clinical Rotation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University of New Mexico Hospital, Trauma Center I/Pediatric ER/Fast Track ER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Skills &amp; Expertise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336B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EA336B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Nursing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Critical Care Nursing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Patient Safety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Hospitals</w:t>
      </w:r>
    </w:p>
    <w:p w:rsidR="00EA336B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Working with Physicians</w:t>
      </w:r>
    </w:p>
    <w:p w:rsidR="00D977F5" w:rsidRPr="00EA336B" w:rsidRDefault="00EA336B" w:rsidP="00EA336B">
      <w:pPr>
        <w:rPr>
          <w:rFonts w:ascii="Times New Roman" w:hAnsi="Times New Roman" w:cs="Times New Roman"/>
          <w:sz w:val="24"/>
          <w:szCs w:val="24"/>
        </w:rPr>
      </w:pPr>
      <w:r w:rsidRPr="00EA336B">
        <w:rPr>
          <w:rFonts w:ascii="Times New Roman" w:hAnsi="Times New Roman" w:cs="Times New Roman"/>
          <w:sz w:val="24"/>
          <w:szCs w:val="24"/>
        </w:rPr>
        <w:t>Healthcare</w:t>
      </w:r>
    </w:p>
    <w:sectPr w:rsidR="00D977F5" w:rsidRPr="00EA336B" w:rsidSect="00D97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336B"/>
    <w:rsid w:val="00D977F5"/>
    <w:rsid w:val="00EA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hivon-maldonado-78535a45/" TargetMode="External"/><Relationship Id="rId4" Type="http://schemas.openxmlformats.org/officeDocument/2006/relationships/hyperlink" Target="mailto:shivon_17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2020-01-13T07:46:00Z</dcterms:created>
  <dcterms:modified xsi:type="dcterms:W3CDTF">2020-01-13T07:47:00Z</dcterms:modified>
</cp:coreProperties>
</file>