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F6766" w:rsidRPr="000911AD" w:rsidTr="005F67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 xml:space="preserve">  Ana </w:t>
            </w:r>
            <w:proofErr w:type="spellStart"/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Paguaga</w:t>
            </w:r>
            <w:proofErr w:type="spellEnd"/>
          </w:p>
        </w:tc>
      </w:tr>
      <w:tr w:rsidR="005F6766" w:rsidRPr="000911AD" w:rsidTr="005F67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9E0AE0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847-</w:t>
            </w:r>
            <w:r w:rsidR="005F6766" w:rsidRPr="000911AD">
              <w:rPr>
                <w:rFonts w:ascii="Times New Roman" w:hAnsi="Times New Roman" w:cs="Times New Roman"/>
                <w:sz w:val="24"/>
                <w:szCs w:val="24"/>
              </w:rPr>
              <w:t>297-5066</w:t>
            </w:r>
          </w:p>
        </w:tc>
      </w:tr>
      <w:tr w:rsidR="005F6766" w:rsidRPr="000911AD" w:rsidTr="005F67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  a_paguaga@hotmail.com</w:t>
            </w:r>
          </w:p>
        </w:tc>
      </w:tr>
      <w:tr w:rsidR="005F6766" w:rsidRPr="000911AD" w:rsidTr="005F67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  US-IL-Des Plaines-60016 ()</w:t>
            </w:r>
          </w:p>
        </w:tc>
      </w:tr>
      <w:tr w:rsidR="005F6766" w:rsidRPr="000911AD" w:rsidTr="005F67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  2/26/2019 5:51:55 PM</w:t>
            </w:r>
          </w:p>
        </w:tc>
      </w:tr>
    </w:tbl>
    <w:p w:rsidR="005F6766" w:rsidRPr="000911AD" w:rsidRDefault="005F6766" w:rsidP="005F67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6766" w:rsidRPr="000911AD" w:rsidRDefault="005F6766" w:rsidP="005F67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11AD">
        <w:rPr>
          <w:rFonts w:ascii="Times New Roman" w:hAnsi="Times New Roman" w:cs="Times New Roman"/>
          <w:sz w:val="24"/>
          <w:szCs w:val="24"/>
        </w:rPr>
        <w:t> Work History</w:t>
      </w:r>
    </w:p>
    <w:p w:rsidR="005F6766" w:rsidRPr="000911AD" w:rsidRDefault="005F6766" w:rsidP="005F67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67"/>
        <w:gridCol w:w="2469"/>
      </w:tblGrid>
      <w:tr w:rsidR="005F6766" w:rsidRPr="000911AD" w:rsidTr="005F67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  University of Chicago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10/01/2009 - Present</w:t>
            </w:r>
          </w:p>
        </w:tc>
      </w:tr>
      <w:tr w:rsidR="005F6766" w:rsidRPr="000911AD" w:rsidTr="005F67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  Registered Nurse- Oncology Unit Staff Nurse</w:t>
            </w:r>
          </w:p>
        </w:tc>
      </w:tr>
      <w:tr w:rsidR="005F6766" w:rsidRPr="000911AD" w:rsidTr="005F676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F6766" w:rsidRPr="000911AD" w:rsidTr="005F67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  Evanston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06/01/2006 - 01/01/2009</w:t>
            </w:r>
          </w:p>
        </w:tc>
      </w:tr>
      <w:tr w:rsidR="005F6766" w:rsidRPr="000911AD" w:rsidTr="005F67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  Registered Professional Nurse - Staff Nurse</w:t>
            </w:r>
          </w:p>
        </w:tc>
      </w:tr>
      <w:tr w:rsidR="005F6766" w:rsidRPr="000911AD" w:rsidTr="005F676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F6766" w:rsidRPr="000911AD" w:rsidTr="005F67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  Prentice Women's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09/01/2005 - 02/01/2006</w:t>
            </w:r>
          </w:p>
        </w:tc>
      </w:tr>
      <w:tr w:rsidR="005F6766" w:rsidRPr="000911AD" w:rsidTr="005F67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  Registered Professional Nurse</w:t>
            </w:r>
          </w:p>
        </w:tc>
      </w:tr>
      <w:tr w:rsidR="005F6766" w:rsidRPr="000911AD" w:rsidTr="005F676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F6766" w:rsidRPr="000911AD" w:rsidTr="005F67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  Gottlieb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09/01/2004 - 01/01/2006</w:t>
            </w:r>
          </w:p>
        </w:tc>
      </w:tr>
      <w:tr w:rsidR="005F6766" w:rsidRPr="000911AD" w:rsidTr="005F67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  Registered Professional Nurse</w:t>
            </w:r>
          </w:p>
        </w:tc>
      </w:tr>
      <w:tr w:rsidR="005F6766" w:rsidRPr="000911AD" w:rsidTr="005F676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5F6766" w:rsidRPr="000911AD" w:rsidTr="005F67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  Lake County Public Health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10/01/2003 - 10/01/2004</w:t>
            </w:r>
          </w:p>
        </w:tc>
      </w:tr>
      <w:tr w:rsidR="005F6766" w:rsidRPr="000911AD" w:rsidTr="005F67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  Registered Professional Nurse</w:t>
            </w:r>
          </w:p>
        </w:tc>
      </w:tr>
      <w:tr w:rsidR="005F6766" w:rsidRPr="000911AD" w:rsidTr="005F676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5F6766" w:rsidRPr="000911AD" w:rsidTr="005F67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  Our Lady of the Resurrection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07/01/2003 - 12/01/2003</w:t>
            </w:r>
          </w:p>
        </w:tc>
      </w:tr>
      <w:tr w:rsidR="005F6766" w:rsidRPr="000911AD" w:rsidTr="005F67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  Registered Professional Nurse</w:t>
            </w:r>
          </w:p>
        </w:tc>
      </w:tr>
      <w:tr w:rsidR="005F6766" w:rsidRPr="000911AD" w:rsidTr="005F676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5F6766" w:rsidRPr="000911AD" w:rsidTr="005F67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  Lutheran General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06/01/1999 - 03/01/2003</w:t>
            </w:r>
          </w:p>
        </w:tc>
      </w:tr>
      <w:tr w:rsidR="005F6766" w:rsidRPr="000911AD" w:rsidTr="005F67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  Nurse Care Technician</w:t>
            </w:r>
          </w:p>
        </w:tc>
      </w:tr>
      <w:tr w:rsidR="005F6766" w:rsidRPr="000911AD" w:rsidTr="005F676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5F6766" w:rsidRPr="000911AD" w:rsidTr="005F67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  Illinois Masonic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08/01/1992 - 06/01/1999</w:t>
            </w:r>
          </w:p>
        </w:tc>
      </w:tr>
      <w:tr w:rsidR="005F6766" w:rsidRPr="000911AD" w:rsidTr="005F67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  Medical Assistant</w:t>
            </w:r>
          </w:p>
        </w:tc>
      </w:tr>
      <w:tr w:rsidR="005F6766" w:rsidRPr="000911AD" w:rsidTr="005F676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5F6766" w:rsidRPr="000911AD" w:rsidTr="005F67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 xml:space="preserve">  Charles E. </w:t>
            </w:r>
            <w:proofErr w:type="spellStart"/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Laster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01/01/1975 - 03/01/1999</w:t>
            </w:r>
          </w:p>
        </w:tc>
      </w:tr>
      <w:tr w:rsidR="005F6766" w:rsidRPr="000911AD" w:rsidTr="005F67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  Office Manager/ Medical Assistant</w:t>
            </w:r>
          </w:p>
        </w:tc>
      </w:tr>
      <w:tr w:rsidR="005F6766" w:rsidRPr="000911AD" w:rsidTr="005F676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5F6766" w:rsidRPr="000911AD" w:rsidRDefault="005F6766" w:rsidP="005F67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6766" w:rsidRPr="000911AD" w:rsidRDefault="005F6766" w:rsidP="005F67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11AD">
        <w:rPr>
          <w:rFonts w:ascii="Times New Roman" w:hAnsi="Times New Roman" w:cs="Times New Roman"/>
          <w:sz w:val="24"/>
          <w:szCs w:val="24"/>
        </w:rPr>
        <w:t> Education</w:t>
      </w:r>
    </w:p>
    <w:p w:rsidR="005F6766" w:rsidRPr="000911AD" w:rsidRDefault="005F6766" w:rsidP="005F67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0"/>
        <w:gridCol w:w="2813"/>
        <w:gridCol w:w="1660"/>
        <w:gridCol w:w="6"/>
      </w:tblGrid>
      <w:tr w:rsidR="005F6766" w:rsidRPr="000911AD" w:rsidTr="005F67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  North Park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766" w:rsidRPr="000911AD" w:rsidTr="005F67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F6766" w:rsidRPr="000911AD" w:rsidTr="005F67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5F6766" w:rsidRPr="000911AD" w:rsidTr="005F67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766" w:rsidRPr="000911AD" w:rsidTr="005F67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5F6766" w:rsidRPr="000911AD" w:rsidTr="005F67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5F6766" w:rsidRPr="000911AD" w:rsidTr="005F67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  Harold Washington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766" w:rsidRPr="000911AD" w:rsidTr="005F67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  Biology</w:t>
            </w:r>
          </w:p>
        </w:tc>
      </w:tr>
      <w:tr w:rsidR="005F6766" w:rsidRPr="000911AD" w:rsidTr="005F67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5F6766" w:rsidRPr="000911AD" w:rsidRDefault="005F6766" w:rsidP="005F67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6766" w:rsidRPr="000911AD" w:rsidRDefault="005F6766" w:rsidP="005F67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11A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911A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911A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F6766" w:rsidRPr="000911AD" w:rsidRDefault="005F6766" w:rsidP="005F67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90"/>
        <w:gridCol w:w="1565"/>
        <w:gridCol w:w="633"/>
      </w:tblGrid>
      <w:tr w:rsidR="005F6766" w:rsidRPr="000911AD" w:rsidTr="005F67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   Registered Nurse- Oncology Unit Staff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F6766" w:rsidRPr="000911AD" w:rsidTr="005F67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 xml:space="preserve">Security 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766" w:rsidRPr="000911AD" w:rsidRDefault="005F6766" w:rsidP="005F67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6766" w:rsidRPr="000911AD" w:rsidRDefault="005F6766" w:rsidP="005F67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11AD">
        <w:rPr>
          <w:rFonts w:ascii="Times New Roman" w:hAnsi="Times New Roman" w:cs="Times New Roman"/>
          <w:sz w:val="24"/>
          <w:szCs w:val="24"/>
        </w:rPr>
        <w:t> Desired Position</w:t>
      </w:r>
    </w:p>
    <w:p w:rsidR="005F6766" w:rsidRPr="000911AD" w:rsidRDefault="005F6766" w:rsidP="005F67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F6766" w:rsidRPr="000911AD" w:rsidTr="005F676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766" w:rsidRPr="000911AD" w:rsidTr="005F67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766" w:rsidRPr="000911AD" w:rsidTr="005F676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766" w:rsidRPr="000911AD" w:rsidRDefault="005F6766" w:rsidP="005F67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6766" w:rsidRPr="000911AD" w:rsidRDefault="005F6766" w:rsidP="005F67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11AD">
        <w:rPr>
          <w:rFonts w:ascii="Times New Roman" w:hAnsi="Times New Roman" w:cs="Times New Roman"/>
          <w:sz w:val="24"/>
          <w:szCs w:val="24"/>
        </w:rPr>
        <w:t> Resume</w:t>
      </w:r>
    </w:p>
    <w:p w:rsidR="005F6766" w:rsidRPr="000911AD" w:rsidRDefault="005F6766" w:rsidP="005F67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00"/>
      </w:tblGrid>
      <w:tr w:rsidR="005F6766" w:rsidRPr="000911AD" w:rsidTr="005F6766">
        <w:tc>
          <w:tcPr>
            <w:tcW w:w="0" w:type="auto"/>
            <w:shd w:val="clear" w:color="auto" w:fill="FFFFFF"/>
            <w:vAlign w:val="center"/>
            <w:hideMark/>
          </w:tcPr>
          <w:p w:rsidR="005F6766" w:rsidRPr="000911AD" w:rsidRDefault="005F6766" w:rsidP="005F67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ANA R. ESCOBEDO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1800 EAST ALGONQUIN ROAD©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DES PLAINES, ILLINOIS 60016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(224) 220-1539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(847) 912-6207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a_paguaga@hotmail.com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Registered Professional Nurse License No. 041-335939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North Park University, Chicago, Illinois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Bachelor Degree in Nursing received May 2003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Bachelor Degree in Biology received December 2001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Harold Washington College, Chicago, Illinois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Liberal Arts with honors July 1993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EMPLOYMENT HISTORY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University of Chicago Medical Center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Chicago, Illinois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 Oncology Unit Staff Nurse - October 2009 - Present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Oncology-Bone Marrow Transplant- Head and Neck- Telemetry Oncology-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Short Stay Units.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 include development of plan of care for specified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patients using plan of care plan/clinical path in providing patient care.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Perform patient care according to hospital policy and nursing practice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within specialty. Evaluation of care to meet changing needs of patient.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Appropriate documentation in patient care records. Prepare and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administers medications/treatments according to physician's orders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utilizing professional knowledge to assure patient safety. Work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collaboratively with other patient care multidisciplinary team members to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provide patient centered care. Provides support to peers by assisting as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needed. Demonstrates reliability accountability to patient care and unit.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Participates in research and quality improvement process at unit and Care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Center. Participates in preceptor program and promotes professional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growth and development.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Northshore</w:t>
            </w:r>
            <w:proofErr w:type="spellEnd"/>
            <w:r w:rsidRPr="000911AD">
              <w:rPr>
                <w:rFonts w:ascii="Times New Roman" w:hAnsi="Times New Roman" w:cs="Times New Roman"/>
                <w:sz w:val="24"/>
                <w:szCs w:val="24"/>
              </w:rPr>
              <w:t xml:space="preserve"> University Healthcare System.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Evanston Hospital - Evanston, Illinois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Registered Professional Nurse - Staff Nurse - June 2006 to January 2009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Oncology - Medical Surgical Unit - Performance or nursing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 according to the nursing process including application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of departmental policies and procedures. Responsibilities include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decisions and priority of nursing care that includes the administration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of chemotherapy and biotherapy. Collaboration with other healthcare team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members to identify patient's problems, coordinate plan of care to assure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best patient care. Documentation as outlined by department's policy.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Education and expansion of education and knowledge base.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Northwestern Memorial Hospital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Prentice Women's Hospital, Chicago, Illinois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Registered Professional Nurse- September 2005 to February, 2006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Ante-partum and Postpartum/ High Risk Maternal Unit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Delivery of ante-partum and postpartum nursing care implementing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systems and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protocols through the nursing process to meet patient's needs. Coordinate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care with other disciplines to develop care plans to ensure best clinical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outcomes.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Gottlieb Memorial Hospital, Melrose Park, Illinois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Registered Professional Nurse- September 2004 to January, 2006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Oncology and Medical Surgical Unit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Delivery of nursing care to patients assigned during a given period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of time through utilization of the nursing process. Collaborative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development of care plan with physicians and other care providers.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Direction and supervision of personnel assigned to assure and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maintain optimum patient outcomes. Oncology, Medical-Surgical Unit.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Lake County Public Health Department, Waukegan, Illinois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Registered Professional Nurse - October 2003 to October 2004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Family Case Management.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Independent application of nursing process and assessment of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biophysical</w:t>
            </w:r>
            <w:proofErr w:type="gramStart"/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psychosocial, environmental, spiritual, cultural, and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self-care of families with a primary focus on pregnant women and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infants in the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home and a variety of community settings.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Health Promotion and Education of populations and individuals in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clinical setting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or community groups.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Public health resource to other staff, health care providers and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community in the management of multidisciplinary situations related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to public health.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Our Lady of the Resurrection Hospital, Chicago, Illinois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Registered Professional Nurse- July 2003 to December 2003.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Step-down ICU/ Medical Surgical/ Telemetry Unit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nursing care of patients through the utilization of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the nursing process, assessment, planning, implementation and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evaluation. Collaborative development of effective models of care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with physicians and other disciplines to bring best practices to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patients.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Lutheran General Hospital, Park Ridge, Illinois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Nurse Care Technician - June 1999 to March 2003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general patient care under the supervision of a registered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nurse.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Illinois Masonic Medical Center, Chicago, Illinois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Medical Assistant - August 1992 to June 1999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Acted as a medical assistant and liaison between Spanish speaking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patients and hospital management.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Processed claims and billed insurance agencies for services for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various medical clinics and satellite offices.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Illinois Masonic Medical Center/ Charles E. </w:t>
            </w:r>
            <w:proofErr w:type="spellStart"/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Laster</w:t>
            </w:r>
            <w:proofErr w:type="spellEnd"/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, MD, Chicago</w:t>
            </w:r>
            <w:proofErr w:type="gramStart"/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Illinois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Office Manager/ Medical Assistant - January 1975 to March 1999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assistance to physicians in the delivery of patient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services within an office setting.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Directed and monitored ancillary staff and assigned duties such as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scheduling and patients relations.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Maintained timely and accurate paperwork documentation and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administrative work.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Handled general medical billing, accounts receivable, insurance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transactions within scheduled timeframe.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RELATED SKILLS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Fluent in Spanish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COMPUTER SKILLS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Coding for medical billing including ICD-9 and CPT coding systems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Microsoft Word/ </w:t>
            </w:r>
            <w:proofErr w:type="spellStart"/>
            <w:r w:rsidRPr="000911AD">
              <w:rPr>
                <w:rFonts w:ascii="Times New Roman" w:hAnsi="Times New Roman" w:cs="Times New Roman"/>
                <w:sz w:val="24"/>
                <w:szCs w:val="24"/>
              </w:rPr>
              <w:t>Exel</w:t>
            </w:r>
            <w:proofErr w:type="spellEnd"/>
            <w:r w:rsidRPr="000911AD">
              <w:rPr>
                <w:rFonts w:ascii="Times New Roman" w:hAnsi="Times New Roman" w:cs="Times New Roman"/>
                <w:sz w:val="24"/>
                <w:szCs w:val="24"/>
              </w:rPr>
              <w:t xml:space="preserve"> / Power Point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CONTINUING NURSING EDUCATION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Introduction to Basic Arrhythmia Interpretation Course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Pediatric Health Assessment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Interventional Radiology Update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Wound Assessment and Documentation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Non-Stress Test Monitoring Certification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Oncology Nursing Certification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0911AD">
              <w:rPr>
                <w:rFonts w:ascii="Times New Roman" w:hAnsi="Times New Roman" w:cs="Times New Roman"/>
                <w:sz w:val="24"/>
                <w:szCs w:val="24"/>
              </w:rPr>
              <w:br/>
              <w:t>Available upon request</w:t>
            </w:r>
          </w:p>
        </w:tc>
      </w:tr>
    </w:tbl>
    <w:p w:rsidR="003375DA" w:rsidRPr="000911AD" w:rsidRDefault="009E0AE0" w:rsidP="005F67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0911AD" w:rsidSect="00EA0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6766"/>
    <w:rsid w:val="000911AD"/>
    <w:rsid w:val="00563AA8"/>
    <w:rsid w:val="005F6766"/>
    <w:rsid w:val="009E0AE0"/>
    <w:rsid w:val="00EA02B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2B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67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53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437671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29210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336323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327674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1118</Words>
  <Characters>6376</Characters>
  <Application>Microsoft Office Word</Application>
  <DocSecurity>0</DocSecurity>
  <Lines>53</Lines>
  <Paragraphs>14</Paragraphs>
  <ScaleCrop>false</ScaleCrop>
  <Company/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3</cp:revision>
  <dcterms:created xsi:type="dcterms:W3CDTF">2020-01-14T05:29:00Z</dcterms:created>
  <dcterms:modified xsi:type="dcterms:W3CDTF">2020-01-14T05:31:00Z</dcterms:modified>
</cp:coreProperties>
</file>