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Kristi Walther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Contact Info: 618-789-1800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A5B70">
          <w:rPr>
            <w:rStyle w:val="Hyperlink"/>
            <w:rFonts w:ascii="Times New Roman" w:hAnsi="Times New Roman" w:cs="Times New Roman"/>
            <w:sz w:val="24"/>
            <w:szCs w:val="24"/>
          </w:rPr>
          <w:t>rph2179@yahoo.com</w:t>
        </w:r>
      </w:hyperlink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A5B7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https://www.linkedin.com/in/kristi-walther-32097a37</w:t>
        </w:r>
      </w:hyperlink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Nurse Extraordinaire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Belleville, Illinois, United </w:t>
      </w:r>
      <w:r w:rsidRPr="00EA5B70">
        <w:rPr>
          <w:rFonts w:ascii="Times New Roman" w:hAnsi="Times New Roman" w:cs="Times New Roman"/>
          <w:sz w:val="24"/>
          <w:szCs w:val="24"/>
        </w:rPr>
        <w:t>States Medical</w:t>
      </w:r>
      <w:r w:rsidRPr="00EA5B70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Previous positions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Nursing at </w:t>
      </w:r>
      <w:proofErr w:type="spellStart"/>
      <w:r w:rsidRPr="00EA5B70">
        <w:rPr>
          <w:rFonts w:ascii="Times New Roman" w:hAnsi="Times New Roman" w:cs="Times New Roman"/>
          <w:sz w:val="24"/>
          <w:szCs w:val="24"/>
        </w:rPr>
        <w:t>Corizon</w:t>
      </w:r>
      <w:proofErr w:type="spellEnd"/>
      <w:r w:rsidRPr="00EA5B70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Charge Nurse at </w:t>
      </w:r>
      <w:proofErr w:type="spellStart"/>
      <w:r w:rsidRPr="00EA5B70">
        <w:rPr>
          <w:rFonts w:ascii="Times New Roman" w:hAnsi="Times New Roman" w:cs="Times New Roman"/>
          <w:sz w:val="24"/>
          <w:szCs w:val="24"/>
        </w:rPr>
        <w:t>Corizon</w:t>
      </w:r>
      <w:proofErr w:type="spellEnd"/>
      <w:r w:rsidRPr="00EA5B70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Education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Goldfarb College of Nursing at Barnes- Jewish, BSN, Registered Nursing/Registered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Background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Summary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5B70">
        <w:rPr>
          <w:rFonts w:ascii="Times New Roman" w:hAnsi="Times New Roman" w:cs="Times New Roman"/>
          <w:sz w:val="24"/>
          <w:szCs w:val="24"/>
        </w:rPr>
        <w:t>Experienced Manager with a demonstrated history of working in the hospital &amp; health care industry.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Skilled in Nursing Management, Nursing Education, Medication Administration, Prevention, and Vital Signs.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Strong healthcare services professional with a PEL-SN focused in School Nursing from University of Illinois at Chicago. Current nurse in OR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Experience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Registered Nurse OR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Barnes-Jewish Hospital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>1 year 5 months)St Louis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B70">
        <w:rPr>
          <w:rFonts w:ascii="Times New Roman" w:hAnsi="Times New Roman" w:cs="Times New Roman"/>
          <w:sz w:val="24"/>
          <w:szCs w:val="24"/>
        </w:rPr>
        <w:t>Corizon</w:t>
      </w:r>
      <w:proofErr w:type="spellEnd"/>
      <w:r w:rsidRPr="00EA5B70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lastRenderedPageBreak/>
        <w:t>July 2017 – September 2018(1 year 2 months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Charge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B70">
        <w:rPr>
          <w:rFonts w:ascii="Times New Roman" w:hAnsi="Times New Roman" w:cs="Times New Roman"/>
          <w:sz w:val="24"/>
          <w:szCs w:val="24"/>
        </w:rPr>
        <w:t>Corizon</w:t>
      </w:r>
      <w:proofErr w:type="spellEnd"/>
      <w:r w:rsidRPr="00EA5B70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January 2017 – July 2017(6 months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>. Louis, Mo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Registered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SSM Health St. Louis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November 2016 – February 2017(3 months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RN Clinical Educator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B70">
        <w:rPr>
          <w:rFonts w:ascii="Times New Roman" w:hAnsi="Times New Roman" w:cs="Times New Roman"/>
          <w:sz w:val="24"/>
          <w:szCs w:val="24"/>
        </w:rPr>
        <w:t>Ivera</w:t>
      </w:r>
      <w:proofErr w:type="spellEnd"/>
      <w:r w:rsidRPr="00EA5B70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September 2012 – June 2016(3 years 9 months)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School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5B70">
        <w:rPr>
          <w:rFonts w:ascii="Times New Roman" w:hAnsi="Times New Roman" w:cs="Times New Roman"/>
          <w:sz w:val="24"/>
          <w:szCs w:val="24"/>
        </w:rPr>
        <w:t>McCluer</w:t>
      </w:r>
      <w:proofErr w:type="spellEnd"/>
      <w:r w:rsidRPr="00EA5B70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June 2014 – January 2016(1 year 7 months)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RN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Smooth Reflections Laser </w:t>
      </w:r>
      <w:proofErr w:type="spellStart"/>
      <w:r w:rsidRPr="00EA5B70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June 2009 – October 2014(5 years 4 months)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School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Dist 187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August 2009 – August 2014(5 years)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Registered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June 2006 – July 2008(2 years 1 month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)7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West- PCU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Small Business Owner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Under the Sun Tanning and Nails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September 1996 – March 2003(6 years 6 months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)Belleville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>, Illinois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 xml:space="preserve">Owned and operated a salon, worked as a state licensed nail technician. 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Ran the daily operations, customer services, product sales, purchasing, payroll, accounts, and tax preparations.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B70">
        <w:rPr>
          <w:rFonts w:ascii="Times New Roman" w:hAnsi="Times New Roman" w:cs="Times New Roman"/>
          <w:sz w:val="24"/>
          <w:szCs w:val="24"/>
        </w:rPr>
        <w:t>Handled all hiring and training of employees.</w:t>
      </w:r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Managed a team of 8-10 employees at all times, as well as working with independent contractors who rented massage rooms in my business. I managed all aspects of running a business, and understand what it takes to get things done.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Education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Goldfarb College of Nursing at Barnes- Jewish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2011 – 2012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lastRenderedPageBreak/>
        <w:t>PEL-SN, School 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2012 – 2014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Barnes-Jewish College of 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ASN, 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2004 – 2006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5B7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A5B7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Nutrition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Pediatrics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Public Health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Clinics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Triage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Healthcare Management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Medical Terminology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BLS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Wound Care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Patient Safety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Nursing Education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Registered Nurses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Hospitals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Health Promotion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ICU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lastRenderedPageBreak/>
        <w:t>IV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Public Speaking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Acute Care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Telemetry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Community Outreach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PowerPoint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Prevention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Nursing Care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Inpatient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Patient Education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Charge nurse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Teaching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Wellness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Pediatric 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Program Development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Direct Patient Care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EKG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Medical/Surgical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Correctional nursing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Curriculum Development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Healthcare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Community Health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Case Management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Vital Signs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Health Education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Medical-Surgical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CPR Certified</w:t>
      </w:r>
    </w:p>
    <w:p w:rsidR="00EA5B70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EA5B70" w:rsidRDefault="00EA5B70" w:rsidP="00EA5B70">
      <w:pPr>
        <w:rPr>
          <w:rFonts w:ascii="Times New Roman" w:hAnsi="Times New Roman" w:cs="Times New Roman"/>
          <w:sz w:val="24"/>
          <w:szCs w:val="24"/>
        </w:rPr>
      </w:pPr>
      <w:r w:rsidRPr="00EA5B70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EA5B70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B70"/>
    <w:rsid w:val="00217AA4"/>
    <w:rsid w:val="00563AA8"/>
    <w:rsid w:val="00EA5B7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i-walther-32097a37" TargetMode="External"/><Relationship Id="rId4" Type="http://schemas.openxmlformats.org/officeDocument/2006/relationships/hyperlink" Target="mailto:rph217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2020-01-16T04:55:00Z</dcterms:created>
  <dcterms:modified xsi:type="dcterms:W3CDTF">2020-01-16T09:16:00Z</dcterms:modified>
</cp:coreProperties>
</file>