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Alex Carlisle, AD</w:t>
      </w:r>
      <w:r w:rsidRPr="006E6100">
        <w:rPr>
          <w:rFonts w:ascii="Times New Roman" w:hAnsi="Times New Roman" w:cs="Times New Roman"/>
          <w:sz w:val="24"/>
          <w:szCs w:val="24"/>
        </w:rPr>
        <w:t>N RN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323-383-8585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209-535-4128</w:t>
      </w:r>
    </w:p>
    <w:p w:rsid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eggheadsmusic@hotmail.com</w:t>
        </w:r>
      </w:hyperlink>
    </w:p>
    <w:p w:rsid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5FB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https://www.linkedin.com/in/alex-carlisle-adn-rn-a04308138/</w:t>
        </w:r>
      </w:hyperlink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Emergency Room Nurse Providence Saint Joseph’s Health, Saint John’s Health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Los Angeles, California, United </w:t>
      </w:r>
      <w:proofErr w:type="spellStart"/>
      <w:r w:rsidRPr="006E610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610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Previous positions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ED/ICU Unit Coordinator at Olympia Medical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Surgery/GI Transporter at Olympia Medical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Education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Mount Saint Mary's University, ADN program, Registered Nursing/Registered Nurse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Background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Summary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MSMU ADN Nursing Graduate with Honors, Current BSN studies. Los Angeles, California based Registered Nurse with current licensure.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Certifications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 xml:space="preserve"> 2020: BLS, ACLS, PALS, Fire, NIHSS, ECG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Experience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Providence Saint John's Health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March 2019 –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>10 months)Santa Monica, California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Registered Nurse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CHA Hollywood Presbyterian Medical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lastRenderedPageBreak/>
        <w:t xml:space="preserve">April 2018 –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>1 year 9 months)Hollywood, CA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Registered Nurse DOU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ED/ICU Unit Coordinator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Olympia Medical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January 2012 – January 2014(2 years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 xml:space="preserve"> Angeles, CA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Sole support to the Director of Emergency Services and Director of Intensive Care unit.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Responsible for all operational and staffing processes.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Analyzing of staffing requirements and ensuring appropriate staffing rations for the ER and ICU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Coordinating all in-service training and ensuring completion.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Monitoring the licensures and certifications of all staff.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Completing “productivity” for budget activity.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Completing and controlling payroll.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Employee liaison between ER and ICU and all outside departments.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Monitoring all special order items.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Working with outside departments to ensure ER and ICU has completed work orders.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Ensuring department staffing needs are met in compliance with census.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Creating reports to reflect: (ED) diversion, (ED/ICU) registry usage, census, double-time spending, absenteeism.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Attending “Performance Indicator” meetings to track and produce meeting records.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Tracking of patient satisfaction reports.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lastRenderedPageBreak/>
        <w:t>• Provide hands-on assistance in support of patient care.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Balancing of all time-card adjustments.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Implementation of systems to track and order special order items.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Ensuring departments are prepared for annual inspections.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Controlling all master documents.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Surgery/GI Transporter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Olympia Medical Center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January 2010 – January 2012(2 years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)Los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 xml:space="preserve"> Angeles, CA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Employee of the Quarter (2ND Quarter 2011) for providing Service Excellence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100">
        <w:rPr>
          <w:rFonts w:ascii="Times New Roman" w:hAnsi="Times New Roman" w:cs="Times New Roman"/>
          <w:sz w:val="24"/>
          <w:szCs w:val="24"/>
        </w:rPr>
        <w:t>Employee of the Quarter Nominee for 1st, 2nd and 3rd Quarters 2011.</w:t>
      </w:r>
      <w:proofErr w:type="gramEnd"/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Assists with the transport of patients to and from the Operating Room, Outpatient Care Unit, Endoscopy Lab and Post-Anesthesia Care Unit.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Monitor oxygen tanks on gurneys/storage rooms.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Monitor heaters to ensure proper fluid temperature.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Handle bed-to-gurney and gurney-to-surgery table transfers using proper techniques.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Under direct supervision by surgeon, anesthesiologist, and circulating nursing staff, assists with positioning and preparation of patients for surgery.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Assists the Materials Coordinator with replacing and distributing supplies in the OR area.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• Ensures that an adequate linen supply is available in all </w:t>
      </w:r>
      <w:proofErr w:type="spellStart"/>
      <w:r w:rsidRPr="006E6100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E6100">
        <w:rPr>
          <w:rFonts w:ascii="Times New Roman" w:hAnsi="Times New Roman" w:cs="Times New Roman"/>
          <w:sz w:val="24"/>
          <w:szCs w:val="24"/>
        </w:rPr>
        <w:t xml:space="preserve"> work and changing area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Monitors specific stock supplies and equipment to ensure levels are adequate to meet departmental needs. Check supplies to remove outdated items.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Assists physicians and nursing staff during emergent patient care situations, i.e. CPR.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lastRenderedPageBreak/>
        <w:t xml:space="preserve">• Provides messenger service as needed for the </w:t>
      </w:r>
      <w:proofErr w:type="spellStart"/>
      <w:r w:rsidRPr="006E6100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6E6100">
        <w:rPr>
          <w:rFonts w:ascii="Times New Roman" w:hAnsi="Times New Roman" w:cs="Times New Roman"/>
          <w:sz w:val="24"/>
          <w:szCs w:val="24"/>
        </w:rPr>
        <w:t xml:space="preserve"> nursing units.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Communicates pertinent patient information to the circulating nurse.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Assists with the preparation and termination of surgical procedures by maintaining a clean work environment in the O.R. suites.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Act as liaison between patients, families, physician and nursing staff.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Provide an excellent experience for patients and their family members.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• Perform other tasks as assigned.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Education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Mount Saint Mary's University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ADN program, Registered Nursing/Registered Nurse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2016 – 2017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Mount Saint Mary's University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Graduate with Honors. Clinical rotations completed: Med-Surge 1, Med-Surge 2, Psychiatric Nursing, Obstetrics, Pediatric Nursing (including oncology, CTICU), Gerontology; Advanced Med-Surge (CCU, TICU, ICU, SICU,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Leadership studies.</w:t>
      </w:r>
      <w:proofErr w:type="gramEnd"/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Certifications Completed through 2020: BLS, ACLS, PALS, FIRE, NIHSS,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ECG</w:t>
      </w:r>
      <w:proofErr w:type="gramEnd"/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NCLEX passed 3/8/18 - Entering BSN Program at MSMU in August 2018.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Santa Monica College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Pre-Nursing (Biology, Anatomy, Chemistry, Statistics, </w:t>
      </w:r>
      <w:proofErr w:type="spellStart"/>
      <w:r w:rsidRPr="006E6100">
        <w:rPr>
          <w:rFonts w:ascii="Times New Roman" w:hAnsi="Times New Roman" w:cs="Times New Roman"/>
          <w:sz w:val="24"/>
          <w:szCs w:val="24"/>
        </w:rPr>
        <w:t>Psysiology</w:t>
      </w:r>
      <w:proofErr w:type="spellEnd"/>
      <w:r w:rsidRPr="006E6100">
        <w:rPr>
          <w:rFonts w:ascii="Times New Roman" w:hAnsi="Times New Roman" w:cs="Times New Roman"/>
          <w:sz w:val="24"/>
          <w:szCs w:val="24"/>
        </w:rPr>
        <w:t>, Microbiology, Dosage-Calculations)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2014 – 2016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lastRenderedPageBreak/>
        <w:t>Santa Monica College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Alpha Gamma Sigma Honors Society Member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Musicians Institute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Percussion Institute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2002 – 2004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Musicians Institute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Grace M. Davis High School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1988 – 1992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Grace M. Davis High School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Nurse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PALS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Nursing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Patient Safety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Microsoft Excel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ECG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Microsoft Office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Customer Service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NIHSS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Patient Education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Emergency Nursing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Healthcare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Surgical Nursing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FIRE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Patient Advocacy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Community Volunteer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Community Service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>Present</w:t>
      </w: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</w:p>
    <w:p w:rsidR="006E6100" w:rsidRPr="006E6100" w:rsidRDefault="006E6100" w:rsidP="006E6100">
      <w:pPr>
        <w:rPr>
          <w:rFonts w:ascii="Times New Roman" w:hAnsi="Times New Roman" w:cs="Times New Roman"/>
          <w:sz w:val="24"/>
          <w:szCs w:val="24"/>
        </w:rPr>
      </w:pPr>
      <w:r w:rsidRPr="006E6100">
        <w:rPr>
          <w:rFonts w:ascii="Times New Roman" w:hAnsi="Times New Roman" w:cs="Times New Roman"/>
          <w:sz w:val="24"/>
          <w:szCs w:val="24"/>
        </w:rPr>
        <w:t xml:space="preserve">My membership in Alpha Gamma Sigma, as well as MSMU enrollment, requires varying community service volunteering experiences every semester. Experiences have included - Project Angel Food, ASPCA, "Be </w:t>
      </w:r>
      <w:proofErr w:type="gramStart"/>
      <w:r w:rsidRPr="006E610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E6100">
        <w:rPr>
          <w:rFonts w:ascii="Times New Roman" w:hAnsi="Times New Roman" w:cs="Times New Roman"/>
          <w:sz w:val="24"/>
          <w:szCs w:val="24"/>
        </w:rPr>
        <w:t xml:space="preserve"> Match" registration, and many others.</w:t>
      </w:r>
    </w:p>
    <w:p w:rsidR="008652C4" w:rsidRPr="006E6100" w:rsidRDefault="008652C4">
      <w:pPr>
        <w:rPr>
          <w:rFonts w:ascii="Times New Roman" w:hAnsi="Times New Roman" w:cs="Times New Roman"/>
          <w:sz w:val="24"/>
          <w:szCs w:val="24"/>
        </w:rPr>
      </w:pPr>
    </w:p>
    <w:sectPr w:rsidR="008652C4" w:rsidRPr="006E6100" w:rsidSect="0086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100"/>
    <w:rsid w:val="006E6100"/>
    <w:rsid w:val="0086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ex-carlisle-adn-rn-a04308138/" TargetMode="External"/><Relationship Id="rId4" Type="http://schemas.openxmlformats.org/officeDocument/2006/relationships/hyperlink" Target="mailto:eggheadsmusi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2020-01-17T09:17:00Z</dcterms:created>
  <dcterms:modified xsi:type="dcterms:W3CDTF">2020-01-17T09:19:00Z</dcterms:modified>
</cp:coreProperties>
</file>