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Jenny Mick</w:t>
      </w:r>
    </w:p>
    <w:p w:rsid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903D8">
          <w:rPr>
            <w:rStyle w:val="Hyperlink"/>
            <w:rFonts w:ascii="Times New Roman" w:hAnsi="Times New Roman" w:cs="Times New Roman"/>
            <w:sz w:val="24"/>
            <w:szCs w:val="24"/>
          </w:rPr>
          <w:t>jmick006@aol.com</w:t>
        </w:r>
      </w:hyperlink>
    </w:p>
    <w:p w:rsid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903D8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https://www.linkedin.com/in/jenny-mick-852a3316/</w:t>
        </w:r>
      </w:hyperlink>
    </w:p>
    <w:p w:rsid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5417">
        <w:rPr>
          <w:rFonts w:ascii="Times New Roman" w:hAnsi="Times New Roman" w:cs="Times New Roman"/>
          <w:sz w:val="24"/>
          <w:szCs w:val="24"/>
        </w:rPr>
        <w:t>MickRn</w:t>
      </w:r>
      <w:proofErr w:type="spellEnd"/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 xml:space="preserve">Santa Fe, New Mexico, United </w:t>
      </w:r>
      <w:proofErr w:type="spellStart"/>
      <w:r w:rsidRPr="000B5417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B5417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Previous positions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RN at Presbyterian health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Nurse Tech/Sec at Presbyterian Hospital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Education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Apollo College, Nursing, Nursing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Background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Experience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Registered Nurse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UNM Hospitals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 xml:space="preserve">November 2014 – </w:t>
      </w:r>
      <w:proofErr w:type="gramStart"/>
      <w:r w:rsidRPr="000B541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B5417">
        <w:rPr>
          <w:rFonts w:ascii="Times New Roman" w:hAnsi="Times New Roman" w:cs="Times New Roman"/>
          <w:sz w:val="24"/>
          <w:szCs w:val="24"/>
        </w:rPr>
        <w:t>5 years 2 months)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ER Nurse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CHRISTUS Health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 xml:space="preserve">November 2011 – </w:t>
      </w:r>
      <w:proofErr w:type="gramStart"/>
      <w:r w:rsidRPr="000B5417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B5417">
        <w:rPr>
          <w:rFonts w:ascii="Times New Roman" w:hAnsi="Times New Roman" w:cs="Times New Roman"/>
          <w:sz w:val="24"/>
          <w:szCs w:val="24"/>
        </w:rPr>
        <w:t>8 years 2 months)Santa Fe, New Mexico Area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ER nurse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RN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lastRenderedPageBreak/>
        <w:t>Presbyterian health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October 2010 – January 2012(1 year 3 months)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ER Nurse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Nurse Tech/Sec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Presbyterian Hospital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July 2006 – October 2010(4 years 3 months)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Everything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Education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Apollo College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Nursing, Nursing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2008 – 2010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TNCC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PALS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Nursing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BLS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Hospitals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Acute Care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ENPC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5417">
        <w:rPr>
          <w:rFonts w:ascii="Times New Roman" w:hAnsi="Times New Roman" w:cs="Times New Roman"/>
          <w:sz w:val="24"/>
          <w:szCs w:val="24"/>
        </w:rPr>
        <w:t>Truama</w:t>
      </w:r>
      <w:proofErr w:type="spellEnd"/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lastRenderedPageBreak/>
        <w:t>Incident Command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ACLS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Healthcare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ICS</w:t>
      </w:r>
    </w:p>
    <w:p w:rsidR="000B5417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ENA</w:t>
      </w:r>
    </w:p>
    <w:p w:rsidR="009F7B94" w:rsidRPr="000B5417" w:rsidRDefault="000B5417" w:rsidP="000B5417">
      <w:pPr>
        <w:rPr>
          <w:rFonts w:ascii="Times New Roman" w:hAnsi="Times New Roman" w:cs="Times New Roman"/>
          <w:sz w:val="24"/>
          <w:szCs w:val="24"/>
        </w:rPr>
      </w:pPr>
      <w:r w:rsidRPr="000B5417">
        <w:rPr>
          <w:rFonts w:ascii="Times New Roman" w:hAnsi="Times New Roman" w:cs="Times New Roman"/>
          <w:sz w:val="24"/>
          <w:szCs w:val="24"/>
        </w:rPr>
        <w:t>Cardiac</w:t>
      </w:r>
    </w:p>
    <w:sectPr w:rsidR="009F7B94" w:rsidRPr="000B5417" w:rsidSect="009F7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417"/>
    <w:rsid w:val="000B5417"/>
    <w:rsid w:val="009F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4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jenny-mick-852a3316/" TargetMode="External"/><Relationship Id="rId4" Type="http://schemas.openxmlformats.org/officeDocument/2006/relationships/hyperlink" Target="mailto:jmick006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2020-01-20T09:45:00Z</dcterms:created>
  <dcterms:modified xsi:type="dcterms:W3CDTF">2020-01-20T09:46:00Z</dcterms:modified>
</cp:coreProperties>
</file>