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C0438" w:rsidRPr="009C0438" w:rsidTr="009C0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 xml:space="preserve">  Jared </w:t>
            </w:r>
            <w:proofErr w:type="spellStart"/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Savitz</w:t>
            </w:r>
            <w:proofErr w:type="spellEnd"/>
          </w:p>
        </w:tc>
      </w:tr>
      <w:tr w:rsidR="009C0438" w:rsidRPr="009C0438" w:rsidTr="009C0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C0438" w:rsidRPr="009C0438" w:rsidTr="009C0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  sdjar5656@gmail.com</w:t>
            </w:r>
          </w:p>
        </w:tc>
      </w:tr>
      <w:tr w:rsidR="009C0438" w:rsidRPr="009C0438" w:rsidTr="009C0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  US-CA-San Diego-92109 ()</w:t>
            </w:r>
          </w:p>
        </w:tc>
      </w:tr>
      <w:tr w:rsidR="009C0438" w:rsidRPr="009C0438" w:rsidTr="009C0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  3/13/2019 8:00:00 PM</w:t>
            </w:r>
          </w:p>
        </w:tc>
      </w:tr>
    </w:tbl>
    <w:p w:rsidR="009C0438" w:rsidRPr="009C0438" w:rsidRDefault="009C0438" w:rsidP="009C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38" w:rsidRPr="009C0438" w:rsidRDefault="009C0438" w:rsidP="009C043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C043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C043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C043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C0438" w:rsidRPr="009C0438" w:rsidRDefault="009C0438" w:rsidP="009C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C0438" w:rsidRPr="009C0438" w:rsidTr="009C0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C0438" w:rsidRPr="009C0438" w:rsidTr="009C0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38" w:rsidRPr="009C0438" w:rsidRDefault="009C0438" w:rsidP="009C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38" w:rsidRPr="009C0438" w:rsidRDefault="009C0438" w:rsidP="009C043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C0438">
        <w:rPr>
          <w:rFonts w:ascii="Times New Roman" w:hAnsi="Times New Roman" w:cs="Times New Roman"/>
          <w:sz w:val="24"/>
          <w:szCs w:val="24"/>
        </w:rPr>
        <w:t> Desired Position</w:t>
      </w:r>
    </w:p>
    <w:p w:rsidR="009C0438" w:rsidRPr="009C0438" w:rsidRDefault="009C0438" w:rsidP="009C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C0438" w:rsidRPr="009C0438" w:rsidTr="009C043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38" w:rsidRPr="009C0438" w:rsidTr="009C0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38" w:rsidRPr="009C0438" w:rsidTr="009C043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38" w:rsidRPr="009C0438" w:rsidRDefault="009C0438" w:rsidP="009C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38" w:rsidRPr="009C0438" w:rsidRDefault="009C0438" w:rsidP="009C043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C0438">
        <w:rPr>
          <w:rFonts w:ascii="Times New Roman" w:hAnsi="Times New Roman" w:cs="Times New Roman"/>
          <w:sz w:val="24"/>
          <w:szCs w:val="24"/>
        </w:rPr>
        <w:t> Resume</w:t>
      </w:r>
    </w:p>
    <w:p w:rsidR="009C0438" w:rsidRPr="009C0438" w:rsidRDefault="009C0438" w:rsidP="009C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C0438" w:rsidRPr="009C0438" w:rsidTr="009C0438">
        <w:tc>
          <w:tcPr>
            <w:tcW w:w="0" w:type="auto"/>
            <w:shd w:val="clear" w:color="auto" w:fill="FFFFFF"/>
            <w:vAlign w:val="center"/>
            <w:hideMark/>
          </w:tcPr>
          <w:p w:rsidR="009C0438" w:rsidRPr="009C0438" w:rsidRDefault="009C0438" w:rsidP="009C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JARED SAVITZ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4627 Ocean Blvd #104, San Diego, CA 92109 (253) 686-1531 sdjar5656@gmail.com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HEALTHCARE PROFESSIONAL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CLINICAL/NURSING BACKGROUND | EDUCATION &amp;amp; TRAINING | KNOWLEDGE OF MEDICAL DEVICES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Highly motivated Emergency Room RN with over a decade of clinical experience seeking to transition into a Medical Device Clinical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Specialist role. Exceptional teaching, relationship building, and communication skills. Engaging presenter and educator with a proven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ability to communicate complex medical information to a diverse audience in a variety of environments. Instrumental in cultivating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successful professional working relationships with physicians, nurses and patients alike. Skilled in leading and training healthcare staff</w:t>
            </w:r>
            <w:proofErr w:type="gramStart"/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resolving complex problems and encouraging teamwork for top-quality service and effective outcomes.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KEY SKILLS/EXPERTISE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Advocacy &amp;amp; Education to Patients &amp;amp; Families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Analytical &amp;amp; Technical Skills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Cardiac Defibrillator Medical Devices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Patient-focused evidence-based knowledge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Staff Training &amp;amp; Mentorship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Presentation/Public Speaking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Excellent Patient Care &amp;amp; Customer Service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Willingness to Learn &amp;amp; Adapt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Communication &amp;amp; Collaboration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KAISER PERMANENTE ZION MEDICAL CENTER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SAN DIEGO, CA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STAFF NURSE RN EMERGENCY DEPARTMENT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2009 PRESENT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Promote maximum health potential in Emergency Department patients while providing emergent and holistic </w:t>
            </w:r>
            <w:proofErr w:type="spellStart"/>
            <w:r w:rsidRPr="009C0438">
              <w:rPr>
                <w:rFonts w:ascii="Times New Roman" w:hAnsi="Times New Roman" w:cs="Times New Roman"/>
                <w:sz w:val="24"/>
                <w:szCs w:val="24"/>
              </w:rPr>
              <w:t>patientcentered</w:t>
            </w:r>
            <w:proofErr w:type="spellEnd"/>
            <w:r w:rsidRPr="009C0438">
              <w:rPr>
                <w:rFonts w:ascii="Times New Roman" w:hAnsi="Times New Roman" w:cs="Times New Roman"/>
                <w:sz w:val="24"/>
                <w:szCs w:val="24"/>
              </w:rPr>
              <w:t xml:space="preserve"> care.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Deliver core emergency nursing practice involving assessment, diagnosis, outcome identification, planning, and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execution of interventions and evaluations of dynamic patient responses.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Work collaboratively with healthcare professionals to develop and revise treatment plans based on assessment data.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Supervise and mentor unit nursing staff providing them with training and guidance on nursing care and best practices.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Advocate for patients' and families' needs while providing education and emotional support.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Deliver educational programs for nursing staff, interdisciplinary health care teams, and community members.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ZOLL MEDICAL CORPORATION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SAN DIEGO, CA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PATIENT SERVICE REPRESENTATIVE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2013 2014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Leveraged solid medical device knowledge while assessing and adjusting patients for external cardiac defibrillator device.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Rendered comprehensive teaching skills in educating patients about the need, desired outcomes, functions, safe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operations of the medical devices.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Made service calls for additional training required by patient while reprogramming device according to physician orders.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Maintained weekly inventory and contact with regional sales coordinator to assess future needs of potential patients.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Performed follow-up calls to patients to assess effective instructions and enhance desired outcomes of device usage.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Delivered expertise in fitting, educating, and programming lifesaving external cardiac defibrillator medical devices for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patients in need.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EDUCATION &amp;amp; CERTIFICATION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Grand Canyon University, Phoenix, AZ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 of Arts in Communications University of Puget Sound, Tacoma, WA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California #736219 Sept. 2008 Current</w:t>
            </w:r>
            <w:r w:rsidRPr="009C0438">
              <w:rPr>
                <w:rFonts w:ascii="Times New Roman" w:hAnsi="Times New Roman" w:cs="Times New Roman"/>
                <w:sz w:val="24"/>
                <w:szCs w:val="24"/>
              </w:rPr>
              <w:br/>
              <w:t>BLS | CPR | ACLS | PALS Aug 2009 Current</w:t>
            </w:r>
          </w:p>
        </w:tc>
      </w:tr>
    </w:tbl>
    <w:p w:rsidR="00AA1240" w:rsidRPr="009C0438" w:rsidRDefault="00AA1240">
      <w:pPr>
        <w:rPr>
          <w:rFonts w:ascii="Times New Roman" w:hAnsi="Times New Roman" w:cs="Times New Roman"/>
          <w:sz w:val="24"/>
          <w:szCs w:val="24"/>
        </w:rPr>
      </w:pPr>
    </w:p>
    <w:sectPr w:rsidR="00AA1240" w:rsidRPr="009C0438" w:rsidSect="00AA1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438"/>
    <w:rsid w:val="009C0438"/>
    <w:rsid w:val="00AA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4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76343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18811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2020-01-20T10:03:00Z</dcterms:created>
  <dcterms:modified xsi:type="dcterms:W3CDTF">2020-01-20T10:04:00Z</dcterms:modified>
</cp:coreProperties>
</file>