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F4D74" w:rsidRPr="005F4D74" w:rsidTr="005F4D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  Carole Taylor</w:t>
            </w:r>
          </w:p>
        </w:tc>
      </w:tr>
      <w:tr w:rsidR="005F4D74" w:rsidRPr="005F4D74" w:rsidTr="005F4D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  (214) 735-6154</w:t>
            </w:r>
          </w:p>
        </w:tc>
      </w:tr>
      <w:tr w:rsidR="005F4D74" w:rsidRPr="005F4D74" w:rsidTr="005F4D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  cltayl@sbcglobal.net</w:t>
            </w:r>
          </w:p>
        </w:tc>
      </w:tr>
      <w:tr w:rsidR="005F4D74" w:rsidRPr="005F4D74" w:rsidTr="005F4D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  US-TX-Dallas-75235 ()</w:t>
            </w:r>
          </w:p>
        </w:tc>
      </w:tr>
      <w:tr w:rsidR="005F4D74" w:rsidRPr="005F4D74" w:rsidTr="005F4D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  12/9/2019 9:55:06 AM</w:t>
            </w:r>
          </w:p>
        </w:tc>
      </w:tr>
    </w:tbl>
    <w:p w:rsidR="005F4D74" w:rsidRPr="005F4D74" w:rsidRDefault="005F4D74" w:rsidP="005F4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D74" w:rsidRPr="005F4D74" w:rsidRDefault="005F4D74" w:rsidP="005F4D7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F4D74">
        <w:rPr>
          <w:rFonts w:ascii="Times New Roman" w:hAnsi="Times New Roman" w:cs="Times New Roman"/>
          <w:sz w:val="24"/>
          <w:szCs w:val="24"/>
        </w:rPr>
        <w:t> Work History</w:t>
      </w:r>
    </w:p>
    <w:p w:rsidR="005F4D74" w:rsidRPr="005F4D74" w:rsidRDefault="005F4D74" w:rsidP="005F4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13"/>
        <w:gridCol w:w="2623"/>
      </w:tblGrid>
      <w:tr w:rsidR="005F4D74" w:rsidRPr="005F4D74" w:rsidTr="005F4D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  Baylor Scott and White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12/12/2018 - Present</w:t>
            </w:r>
          </w:p>
        </w:tc>
      </w:tr>
      <w:tr w:rsidR="005F4D74" w:rsidRPr="005F4D74" w:rsidTr="005F4D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  Seasonal Float RN</w:t>
            </w:r>
          </w:p>
        </w:tc>
      </w:tr>
      <w:tr w:rsidR="005F4D74" w:rsidRPr="005F4D74" w:rsidTr="005F4D7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F4D74" w:rsidRPr="005F4D74" w:rsidTr="005F4D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Nursefinders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01/01/2004 - Present</w:t>
            </w:r>
          </w:p>
        </w:tc>
      </w:tr>
      <w:tr w:rsidR="005F4D74" w:rsidRPr="005F4D74" w:rsidTr="005F4D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5F4D74" w:rsidRPr="005F4D74" w:rsidTr="005F4D7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F4D74" w:rsidRPr="005F4D74" w:rsidTr="005F4D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CureStaff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02/01/2018 - 11/30/2018</w:t>
            </w:r>
          </w:p>
        </w:tc>
      </w:tr>
      <w:tr w:rsidR="005F4D74" w:rsidRPr="005F4D74" w:rsidTr="005F4D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F4D74" w:rsidRPr="005F4D74" w:rsidTr="005F4D7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F4D74" w:rsidRPr="005F4D74" w:rsidTr="005F4D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  Dallas ISD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08/01/2004 - 10/31/2018</w:t>
            </w:r>
          </w:p>
        </w:tc>
      </w:tr>
      <w:tr w:rsidR="005F4D74" w:rsidRPr="005F4D74" w:rsidTr="005F4D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  Staff/Campus Nurse</w:t>
            </w:r>
          </w:p>
        </w:tc>
      </w:tr>
      <w:tr w:rsidR="005F4D74" w:rsidRPr="005F4D74" w:rsidTr="005F4D7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5F4D74" w:rsidRPr="005F4D74" w:rsidTr="005F4D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  Parkland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10/01/1990 - 08/01/2004</w:t>
            </w:r>
          </w:p>
        </w:tc>
      </w:tr>
      <w:tr w:rsidR="005F4D74" w:rsidRPr="005F4D74" w:rsidTr="005F4D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5F4D74" w:rsidRPr="005F4D74" w:rsidTr="005F4D7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5F4D74" w:rsidRPr="005F4D74" w:rsidTr="005F4D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  UTMB-JOHN SEALY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05/01/1988 - 10/01/1990</w:t>
            </w:r>
          </w:p>
        </w:tc>
      </w:tr>
      <w:tr w:rsidR="005F4D74" w:rsidRPr="005F4D74" w:rsidTr="005F4D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5F4D74" w:rsidRPr="005F4D74" w:rsidTr="005F4D7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5F4D74" w:rsidRPr="005F4D74" w:rsidRDefault="005F4D74" w:rsidP="005F4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D74" w:rsidRPr="005F4D74" w:rsidRDefault="005F4D74" w:rsidP="005F4D7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F4D74">
        <w:rPr>
          <w:rFonts w:ascii="Times New Roman" w:hAnsi="Times New Roman" w:cs="Times New Roman"/>
          <w:sz w:val="24"/>
          <w:szCs w:val="24"/>
        </w:rPr>
        <w:t> Education</w:t>
      </w:r>
    </w:p>
    <w:p w:rsidR="005F4D74" w:rsidRPr="005F4D74" w:rsidRDefault="005F4D74" w:rsidP="005F4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76"/>
        <w:gridCol w:w="1606"/>
        <w:gridCol w:w="6"/>
      </w:tblGrid>
      <w:tr w:rsidR="005F4D74" w:rsidRPr="005F4D74" w:rsidTr="005F4D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  El Centro College Dallas, TX, United States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74" w:rsidRPr="005F4D74" w:rsidTr="005F4D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F4D74" w:rsidRPr="005F4D74" w:rsidTr="005F4D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5F4D74" w:rsidRPr="005F4D74" w:rsidTr="005F4D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  University of Texas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74" w:rsidRPr="005F4D74" w:rsidTr="005F4D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F4D74" w:rsidRPr="005F4D74" w:rsidTr="005F4D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5F4D74" w:rsidRPr="005F4D74" w:rsidTr="005F4D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  Loyola University New Orleans New Orleans, LA, United States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74" w:rsidRPr="005F4D74" w:rsidTr="005F4D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F4D74" w:rsidRPr="005F4D74" w:rsidTr="005F4D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5F4D74" w:rsidRPr="005F4D74" w:rsidRDefault="005F4D74" w:rsidP="005F4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D74" w:rsidRPr="005F4D74" w:rsidRDefault="005F4D74" w:rsidP="005F4D7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F4D7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F4D7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F4D7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F4D74" w:rsidRPr="005F4D74" w:rsidRDefault="005F4D74" w:rsidP="005F4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5F4D74" w:rsidRPr="005F4D74" w:rsidTr="005F4D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F4D74" w:rsidRPr="005F4D74" w:rsidTr="005F4D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D74" w:rsidRPr="005F4D74" w:rsidRDefault="005F4D74" w:rsidP="005F4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D74" w:rsidRPr="005F4D74" w:rsidRDefault="005F4D74" w:rsidP="005F4D7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F4D74">
        <w:rPr>
          <w:rFonts w:ascii="Times New Roman" w:hAnsi="Times New Roman" w:cs="Times New Roman"/>
          <w:sz w:val="24"/>
          <w:szCs w:val="24"/>
        </w:rPr>
        <w:t> Desired Position</w:t>
      </w:r>
    </w:p>
    <w:p w:rsidR="005F4D74" w:rsidRPr="005F4D74" w:rsidRDefault="005F4D74" w:rsidP="005F4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F4D74" w:rsidRPr="005F4D74" w:rsidTr="005F4D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74" w:rsidRPr="005F4D74" w:rsidTr="005F4D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74" w:rsidRPr="005F4D74" w:rsidTr="005F4D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D74" w:rsidRPr="005F4D74" w:rsidRDefault="005F4D74" w:rsidP="005F4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D74" w:rsidRPr="005F4D74" w:rsidRDefault="005F4D74" w:rsidP="005F4D7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F4D74">
        <w:rPr>
          <w:rFonts w:ascii="Times New Roman" w:hAnsi="Times New Roman" w:cs="Times New Roman"/>
          <w:sz w:val="24"/>
          <w:szCs w:val="24"/>
        </w:rPr>
        <w:t> Resume</w:t>
      </w:r>
    </w:p>
    <w:p w:rsidR="005F4D74" w:rsidRPr="005F4D74" w:rsidRDefault="005F4D74" w:rsidP="005F4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F4D74" w:rsidRPr="005F4D74" w:rsidTr="005F4D74">
        <w:tc>
          <w:tcPr>
            <w:tcW w:w="0" w:type="auto"/>
            <w:shd w:val="clear" w:color="auto" w:fill="FFFFFF"/>
            <w:vAlign w:val="center"/>
            <w:hideMark/>
          </w:tcPr>
          <w:p w:rsidR="005F4D74" w:rsidRPr="005F4D74" w:rsidRDefault="005F4D74" w:rsidP="005F4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CAROLE TAYLOR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3439 SALISBURY DRIVE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DALLAS, TEXAS 75229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H: (214) 358-2896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M: (214)735-6154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CLTAYL@SBCGLOBAL.NET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Professional Objective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desire a position with a nursing organization where graduate level skills obtained in the </w:t>
            </w:r>
            <w:proofErr w:type="gramStart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HCSM</w:t>
            </w:r>
            <w:proofErr w:type="gramEnd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(Health Care Systems Management) program will be best utilized. This position would entail project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management, staffing, interpretation of data and financial responsibilities.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I am a Registered Nurse and have been licensed to practice nursing in the state of Texas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since 1988. I have held a compact license since the late 1990s.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I have had 3 major employers since graduating in 1988. My first position was as a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Medical-Surgical/Post-op RN at UTMB-John Sealy Hospital in Galveston, Texas from 1988-1990.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From 1990-2004 </w:t>
            </w:r>
            <w:proofErr w:type="gramStart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 xml:space="preserve"> was employed at Parkland Memorial Hospital in Dallas, Texas.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While employed at Parkland Hospital I worked in the trauma department, did management worked in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labor and delivery (</w:t>
            </w:r>
            <w:proofErr w:type="spellStart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L&amp;amp</w:t>
            </w:r>
            <w:proofErr w:type="gramStart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;D</w:t>
            </w:r>
            <w:proofErr w:type="spellEnd"/>
            <w:proofErr w:type="gramEnd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 xml:space="preserve">) east and west (high risk patients), </w:t>
            </w:r>
            <w:proofErr w:type="spellStart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L&amp;amp;D</w:t>
            </w:r>
            <w:proofErr w:type="spellEnd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 xml:space="preserve"> triage, OR and </w:t>
            </w:r>
            <w:proofErr w:type="spellStart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L&amp;amp;D</w:t>
            </w:r>
            <w:proofErr w:type="spellEnd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 xml:space="preserve"> PACU which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included and ICU for </w:t>
            </w:r>
            <w:proofErr w:type="spellStart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L&amp;amp</w:t>
            </w:r>
            <w:proofErr w:type="gramStart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;D</w:t>
            </w:r>
            <w:proofErr w:type="spellEnd"/>
            <w:proofErr w:type="gramEnd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 xml:space="preserve"> critical care pre and post op patients. I acted as team leader for a GYN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service, was the prenatal screening coordinator, HIV/AIDS Case manager and inserted PICC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lines.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From 2004-2018 </w:t>
            </w:r>
            <w:proofErr w:type="gramStart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 xml:space="preserve"> was a secondary school Nurse with Dallas ISD.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Since 2004 I have worked with nursing agencies to maintain and keep current my bedside nursing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skills, evidenced based practice, and have kept my ACLS and BLS current.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Licensed to practice nursing without restrictions in the state of Texas (Compact)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Skill Highlights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Strong medical ethic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Bi-lingual in English and Spanish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Enthusiastic caregiver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Culturally sensitive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Health and wellness expertise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Skilled in conducting physical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examinations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OR and ER experience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Talented in minor surgery assistance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Baylor Scott and White Hospital Grapevine, Texas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December 12, 2018 to Present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Work as a Seasonal Float RN on Telemetry and PCU with duties including monitoring pre and post op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patients, discharges, direct admissions from the ED and home, and unit to unit transfers. I have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utilized </w:t>
            </w:r>
            <w:proofErr w:type="spellStart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Allscripts</w:t>
            </w:r>
            <w:proofErr w:type="spellEnd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, Tele-Psych and participated in unit based physician rounds with a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multidisciplinary team.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February 2018 to November 2018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CureStaff</w:t>
            </w:r>
            <w:proofErr w:type="spellEnd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Perform per diem work on a medical/ surgical unit at Dallas Medical Center in Dallas; including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patients post </w:t>
            </w:r>
            <w:proofErr w:type="spellStart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 xml:space="preserve"> and other operative procedures. Completed all required assessments in a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timely manner including telemetry monitoring and </w:t>
            </w:r>
            <w:proofErr w:type="spellStart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 xml:space="preserve"> evaluations. My duties as a staff nurse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included complete and comprehensive patient systems assessments, management of all aspects of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patient care including responding to critical lab values</w:t>
            </w:r>
            <w:proofErr w:type="gramStart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 xml:space="preserve"> monitoring of assigned patients for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change in status, admissions and discharges, getting patients ready for procedures and pre and post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op monitoring and care.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2004 to present (Last assignment Jan 2017 due to Graduate School Clinical Practicum)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Nursefinders</w:t>
            </w:r>
            <w:proofErr w:type="spellEnd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 xml:space="preserve"> Fort Worth, Texas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Staff Nurse 2004 to present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Work per diem in primarily med/</w:t>
            </w:r>
            <w:proofErr w:type="spellStart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 xml:space="preserve"> ,telemetry and occasional PACU. I have worked at various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hospitals and LTACs in the Dallas including Dallas Medical Center, Methodist Hospital in Addison,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Texas General Hospital, </w:t>
            </w:r>
            <w:proofErr w:type="spellStart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Vibra</w:t>
            </w:r>
            <w:proofErr w:type="spellEnd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Speciality</w:t>
            </w:r>
            <w:proofErr w:type="spellEnd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 xml:space="preserve"> Hospitals in Dallas and </w:t>
            </w:r>
            <w:proofErr w:type="spellStart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DeSoto</w:t>
            </w:r>
            <w:proofErr w:type="spellEnd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, Minimally Invasive Spine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Institute, Forest Park Medical Center. My duties as a staff nurse included complete and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comprehensive patient systems assessments, management of all aspects of patient care including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responding to critical lab values, functioning as part of the Rapid Response Team, monitoring of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assigned patients for change in status, admissions and discharges, getting patients ready for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procedures and pre and post op monitoring and care.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August 2004 to October 2018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Dallas ISD Dallas, Texas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Staff/Campus Nurse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In 2004 I became a secondary school Nurse with Dallas ISD.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a campus of 2,000 students and maintained a comprehensive health program including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immunization </w:t>
            </w:r>
            <w:proofErr w:type="gramStart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compliance,</w:t>
            </w:r>
            <w:proofErr w:type="gramEnd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 xml:space="preserve"> mandated state screenings and episodic care and emergent care of students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and faculty/staff.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I have performed as a preceptor for new nurses as well as baccalaureate level nurses during their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community rotation.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October 1990 to August 2004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Parkland Hospital Dallas, Texas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While employed at Parkland Hospital I worked in the trauma department, did management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worked in labor and delivery (</w:t>
            </w:r>
            <w:proofErr w:type="spellStart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L&amp;amp;D</w:t>
            </w:r>
            <w:proofErr w:type="spellEnd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 xml:space="preserve">) east and west (high risk patients), </w:t>
            </w:r>
            <w:proofErr w:type="spellStart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L&amp;amp;D</w:t>
            </w:r>
            <w:proofErr w:type="spellEnd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 xml:space="preserve"> triage, OR and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L&amp;amp;D</w:t>
            </w:r>
            <w:proofErr w:type="spellEnd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 xml:space="preserve"> PACU which included and ICU for </w:t>
            </w:r>
            <w:proofErr w:type="spellStart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L&amp;amp</w:t>
            </w:r>
            <w:proofErr w:type="gramStart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;D</w:t>
            </w:r>
            <w:proofErr w:type="spellEnd"/>
            <w:proofErr w:type="gramEnd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 xml:space="preserve"> critical care pre and post op patients.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I acted as team leader for a GYN service, was the prenatal screening coordinator, HIV/AIDS Case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manager and inserted PICC lines.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May 1988 to October 1990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UTMB-JOHN SEALY HOSPITAL GALVESTON, TEXAS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STAFF NURSE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Worked on a med-</w:t>
            </w:r>
            <w:proofErr w:type="spellStart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 xml:space="preserve"> unit after a clinical orientation throughout all areas encompassing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surgical services including ER and post op.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Performed as a Charge Nurse as a GN. Chosen as the Surgical Services employee of the month. Received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consistent exemplary employee evaluations and patient feedback.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1988 El Centro College Dallas, TX, United States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Associate of Applied Science: Nursing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1994 University of Texas in Arlington </w:t>
            </w:r>
            <w:proofErr w:type="spellStart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Arlington</w:t>
            </w:r>
            <w:proofErr w:type="spellEnd"/>
            <w:r w:rsidRPr="005F4D74">
              <w:rPr>
                <w:rFonts w:ascii="Times New Roman" w:hAnsi="Times New Roman" w:cs="Times New Roman"/>
                <w:sz w:val="24"/>
                <w:szCs w:val="24"/>
              </w:rPr>
              <w:t>, TX, United States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Science: Nursing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Loyola University New Orleans New Orleans, LA, United States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Master of Science: Nursing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Anticipated graduation May 2020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Affiliations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National Association of School Nurses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Texas School Nurse Organization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Texas Nurses Association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American Nurses Association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Association of Nurses in AIDS care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National Board for Certification of School Nurses-Liaison from Texas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Sigma Theta Tau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Nationally Certified School Nurse (NCSN)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 (ACLS)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Awards</w:t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D74">
              <w:rPr>
                <w:rFonts w:ascii="Times New Roman" w:hAnsi="Times New Roman" w:cs="Times New Roman"/>
                <w:sz w:val="24"/>
                <w:szCs w:val="24"/>
              </w:rPr>
              <w:br/>
              <w:t>2009 DFW GREAT 100 NURSE</w:t>
            </w:r>
          </w:p>
        </w:tc>
      </w:tr>
    </w:tbl>
    <w:p w:rsidR="006730F3" w:rsidRPr="005F4D74" w:rsidRDefault="006730F3">
      <w:pPr>
        <w:rPr>
          <w:rFonts w:ascii="Times New Roman" w:hAnsi="Times New Roman" w:cs="Times New Roman"/>
          <w:sz w:val="24"/>
          <w:szCs w:val="24"/>
        </w:rPr>
      </w:pPr>
    </w:p>
    <w:sectPr w:rsidR="006730F3" w:rsidRPr="005F4D74" w:rsidSect="00673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4D74"/>
    <w:rsid w:val="005F4D74"/>
    <w:rsid w:val="0067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0F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50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441063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955689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392004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591684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1053</Words>
  <Characters>6005</Characters>
  <Application>Microsoft Office Word</Application>
  <DocSecurity>0</DocSecurity>
  <Lines>50</Lines>
  <Paragraphs>14</Paragraphs>
  <ScaleCrop>false</ScaleCrop>
  <Company/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2020-01-21T06:44:00Z</dcterms:created>
  <dcterms:modified xsi:type="dcterms:W3CDTF">2020-01-21T06:44:00Z</dcterms:modified>
</cp:coreProperties>
</file>