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BD" w:rsidRDefault="00BC1BBD" w:rsidP="00BC1BBD">
      <w:pPr>
        <w:pStyle w:val="NoSpacing"/>
      </w:pPr>
      <w:r>
        <w:t>Sarah Heath</w:t>
      </w:r>
    </w:p>
    <w:p w:rsidR="00BC1BBD" w:rsidRDefault="00BC1BBD" w:rsidP="00BC1BBD">
      <w:pPr>
        <w:pStyle w:val="NoSpacing"/>
      </w:pPr>
      <w:hyperlink r:id="rId4" w:history="1">
        <w:r w:rsidRPr="001A35DE">
          <w:rPr>
            <w:rStyle w:val="Hyperlink"/>
          </w:rPr>
          <w:t>heathsa3@gmail.com</w:t>
        </w:r>
      </w:hyperlink>
    </w:p>
    <w:p w:rsidR="00BC1BBD" w:rsidRDefault="00BC1BBD" w:rsidP="00BC1BBD">
      <w:pPr>
        <w:pStyle w:val="NoSpacing"/>
      </w:pPr>
      <w:hyperlink r:id="rId5" w:history="1">
        <w:r>
          <w:rPr>
            <w:rStyle w:val="Hyperlink"/>
          </w:rPr>
          <w:t>https://www.linkedin.com/in/sarah-heath-8b104825/</w:t>
        </w:r>
      </w:hyperlink>
    </w:p>
    <w:p w:rsidR="00BC1BBD" w:rsidRPr="00BC1BBD" w:rsidRDefault="00BC1BBD" w:rsidP="00BC1BBD">
      <w:pPr>
        <w:pStyle w:val="NoSpacing"/>
      </w:pPr>
    </w:p>
    <w:p w:rsidR="00BC1BBD" w:rsidRPr="00BC1BBD" w:rsidRDefault="00BC1BBD" w:rsidP="00BC1BBD">
      <w:pPr>
        <w:pStyle w:val="NoSpacing"/>
      </w:pPr>
      <w:r w:rsidRPr="00BC1BBD">
        <w:t>Charge Nurse at Good Samaritan Regional Medical Center</w:t>
      </w:r>
    </w:p>
    <w:p w:rsidR="00BC1BBD" w:rsidRPr="00BC1BBD" w:rsidRDefault="00BC1BBD" w:rsidP="00BC1BBD">
      <w:pPr>
        <w:pStyle w:val="NoSpacing"/>
      </w:pPr>
      <w:r w:rsidRPr="00BC1BBD">
        <w:t xml:space="preserve">Corvallis, Oregon, United </w:t>
      </w:r>
      <w:proofErr w:type="spellStart"/>
      <w:r w:rsidRPr="00BC1BBD">
        <w:t>StatesMedical</w:t>
      </w:r>
      <w:proofErr w:type="spellEnd"/>
      <w:r w:rsidRPr="00BC1BBD">
        <w:t xml:space="preserve"> Practice</w:t>
      </w:r>
    </w:p>
    <w:p w:rsidR="00BC1BBD" w:rsidRPr="00BC1BBD" w:rsidRDefault="00BC1BBD" w:rsidP="00BC1BBD">
      <w:pPr>
        <w:pStyle w:val="NoSpacing"/>
      </w:pPr>
      <w:r w:rsidRPr="00BC1BBD">
        <w:t>Previous positions</w:t>
      </w:r>
    </w:p>
    <w:p w:rsidR="00BC1BBD" w:rsidRPr="00BC1BBD" w:rsidRDefault="00BC1BBD" w:rsidP="00BC1BBD">
      <w:pPr>
        <w:pStyle w:val="NoSpacing"/>
      </w:pPr>
      <w:r w:rsidRPr="00BC1BBD">
        <w:t xml:space="preserve">Certified </w:t>
      </w:r>
      <w:proofErr w:type="spellStart"/>
      <w:r w:rsidRPr="00BC1BBD">
        <w:t>Nurses</w:t>
      </w:r>
      <w:proofErr w:type="spellEnd"/>
      <w:r w:rsidRPr="00BC1BBD">
        <w:t xml:space="preserve"> Assistant/Unite Aid at Good Samaritan Regional Medical Center</w:t>
      </w:r>
    </w:p>
    <w:p w:rsidR="00BC1BBD" w:rsidRPr="00BC1BBD" w:rsidRDefault="00BC1BBD" w:rsidP="00BC1BBD">
      <w:pPr>
        <w:pStyle w:val="NoSpacing"/>
      </w:pPr>
      <w:r w:rsidRPr="00BC1BBD">
        <w:t>CNA at Heart of the Valley</w:t>
      </w:r>
    </w:p>
    <w:p w:rsidR="00BC1BBD" w:rsidRPr="00BC1BBD" w:rsidRDefault="00BC1BBD" w:rsidP="00BC1BBD">
      <w:pPr>
        <w:pStyle w:val="NoSpacing"/>
      </w:pPr>
      <w:r w:rsidRPr="00BC1BBD">
        <w:t>Education</w:t>
      </w:r>
    </w:p>
    <w:p w:rsidR="00BC1BBD" w:rsidRDefault="00BC1BBD" w:rsidP="00BC1BBD">
      <w:pPr>
        <w:pStyle w:val="NoSpacing"/>
      </w:pPr>
      <w:r w:rsidRPr="00BC1BBD">
        <w:t>Linfield College-Nursing &amp; Health Sciences, bachelors of science in nursing, Registered Nursing/Registered Nurse</w:t>
      </w:r>
    </w:p>
    <w:p w:rsidR="00BC1BBD" w:rsidRDefault="00BC1BBD" w:rsidP="00BC1BBD">
      <w:pPr>
        <w:pStyle w:val="NoSpacing"/>
      </w:pPr>
    </w:p>
    <w:p w:rsidR="00BC1BBD" w:rsidRPr="00BC1BBD" w:rsidRDefault="00BC1BBD" w:rsidP="00BC1BBD">
      <w:pPr>
        <w:pStyle w:val="NoSpacing"/>
      </w:pPr>
      <w:r w:rsidRPr="00BC1BBD">
        <w:t>Summary</w:t>
      </w:r>
    </w:p>
    <w:p w:rsidR="00BC1BBD" w:rsidRPr="00BC1BBD" w:rsidRDefault="00BC1BBD" w:rsidP="00BC1BBD">
      <w:pPr>
        <w:pStyle w:val="NoSpacing"/>
      </w:pPr>
      <w:proofErr w:type="gramStart"/>
      <w:r w:rsidRPr="00BC1BBD">
        <w:t>Experienced Critical Care Registered Nurse in a Charge Nurse role currently.</w:t>
      </w:r>
      <w:proofErr w:type="gramEnd"/>
      <w:r w:rsidRPr="00BC1BBD">
        <w:t xml:space="preserve"> </w:t>
      </w:r>
      <w:proofErr w:type="gramStart"/>
      <w:r w:rsidRPr="00BC1BBD">
        <w:t>Demonstrated a history of working in the hospital &amp; health care industry.</w:t>
      </w:r>
      <w:proofErr w:type="gramEnd"/>
      <w:r w:rsidRPr="00BC1BBD">
        <w:t xml:space="preserve"> Skilled in Nursing Management, Microsoft Word, Mechanical Ventilation, U.S. Health Insurance Portability and Accountability Act (HIPAA), and Advanced Cardiac Life Support (ACLS). Strong healthcare services professional with a bachelors of science in nursing focused in Registered Nursing/Registered Nurse from Linfield College-Nursing &amp; Health Sciences.</w:t>
      </w:r>
    </w:p>
    <w:p w:rsidR="00BC1BBD" w:rsidRDefault="00BC1BBD" w:rsidP="00BC1BBD">
      <w:pPr>
        <w:pStyle w:val="NoSpacing"/>
      </w:pPr>
    </w:p>
    <w:p w:rsidR="00BC1BBD" w:rsidRPr="00BC1BBD" w:rsidRDefault="00BC1BBD" w:rsidP="00BC1BBD">
      <w:pPr>
        <w:pStyle w:val="NoSpacing"/>
      </w:pPr>
      <w:r w:rsidRPr="00BC1BBD">
        <w:t>Experience</w:t>
      </w:r>
    </w:p>
    <w:p w:rsidR="00BC1BBD" w:rsidRPr="00BC1BBD" w:rsidRDefault="00BC1BBD" w:rsidP="00BC1BBD">
      <w:pPr>
        <w:pStyle w:val="NoSpacing"/>
      </w:pPr>
      <w:r w:rsidRPr="00BC1BBD">
        <w:t>Charge Nurse</w:t>
      </w:r>
    </w:p>
    <w:p w:rsidR="00BC1BBD" w:rsidRPr="00BC1BBD" w:rsidRDefault="00BC1BBD" w:rsidP="00BC1BBD">
      <w:pPr>
        <w:pStyle w:val="NoSpacing"/>
      </w:pPr>
      <w:r w:rsidRPr="00BC1BBD">
        <w:t>Good Samaritan Regional Medical Center</w:t>
      </w:r>
    </w:p>
    <w:p w:rsidR="00BC1BBD" w:rsidRPr="00BC1BBD" w:rsidRDefault="00BC1BBD" w:rsidP="00BC1BBD">
      <w:pPr>
        <w:pStyle w:val="NoSpacing"/>
      </w:pPr>
      <w:r w:rsidRPr="00BC1BBD">
        <w:t xml:space="preserve">June 2019 – </w:t>
      </w:r>
      <w:proofErr w:type="gramStart"/>
      <w:r w:rsidRPr="00BC1BBD">
        <w:t>Present(</w:t>
      </w:r>
      <w:proofErr w:type="gramEnd"/>
      <w:r w:rsidRPr="00BC1BBD">
        <w:t>7 months)Corvallis, Oregon</w:t>
      </w:r>
    </w:p>
    <w:p w:rsidR="00BC1BBD" w:rsidRPr="00BC1BBD" w:rsidRDefault="00BC1BBD" w:rsidP="00BC1BBD">
      <w:pPr>
        <w:pStyle w:val="NoSpacing"/>
      </w:pPr>
    </w:p>
    <w:p w:rsidR="00BC1BBD" w:rsidRPr="00BC1BBD" w:rsidRDefault="00BC1BBD" w:rsidP="00BC1BBD">
      <w:pPr>
        <w:pStyle w:val="NoSpacing"/>
      </w:pPr>
      <w:proofErr w:type="gramStart"/>
      <w:r w:rsidRPr="00BC1BBD">
        <w:t>Charge Nurse for PCU day shift.</w:t>
      </w:r>
      <w:proofErr w:type="gramEnd"/>
      <w:r w:rsidRPr="00BC1BBD">
        <w:t xml:space="preserve"> </w:t>
      </w:r>
      <w:proofErr w:type="gramStart"/>
      <w:r w:rsidRPr="00BC1BBD">
        <w:t>Code Recorder, RRT and Trauma Recorder.</w:t>
      </w:r>
      <w:proofErr w:type="gramEnd"/>
      <w:r w:rsidRPr="00BC1BBD">
        <w:t xml:space="preserve"> </w:t>
      </w:r>
      <w:proofErr w:type="gramStart"/>
      <w:r w:rsidRPr="00BC1BBD">
        <w:t>Working with Charge Nurses from other departments and the House Supervisor placing patients and responding to staff and patient needs.</w:t>
      </w:r>
      <w:proofErr w:type="gramEnd"/>
    </w:p>
    <w:p w:rsidR="00BC1BBD" w:rsidRPr="00BC1BBD" w:rsidRDefault="00BC1BBD" w:rsidP="00BC1BBD">
      <w:pPr>
        <w:pStyle w:val="NoSpacing"/>
      </w:pPr>
    </w:p>
    <w:p w:rsidR="00BC1BBD" w:rsidRPr="00BC1BBD" w:rsidRDefault="00BC1BBD" w:rsidP="00BC1BBD">
      <w:pPr>
        <w:pStyle w:val="NoSpacing"/>
      </w:pPr>
      <w:r w:rsidRPr="00BC1BBD">
        <w:t>Critical Care Registered Nurse</w:t>
      </w:r>
    </w:p>
    <w:p w:rsidR="00BC1BBD" w:rsidRPr="00BC1BBD" w:rsidRDefault="00BC1BBD" w:rsidP="00BC1BBD">
      <w:pPr>
        <w:pStyle w:val="NoSpacing"/>
      </w:pPr>
      <w:r w:rsidRPr="00BC1BBD">
        <w:t xml:space="preserve">Good Samaritan </w:t>
      </w:r>
      <w:proofErr w:type="spellStart"/>
      <w:r w:rsidRPr="00BC1BBD">
        <w:t>Reg</w:t>
      </w:r>
      <w:proofErr w:type="spellEnd"/>
      <w:r w:rsidRPr="00BC1BBD">
        <w:t xml:space="preserve"> Med </w:t>
      </w:r>
      <w:proofErr w:type="spellStart"/>
      <w:r w:rsidRPr="00BC1BBD">
        <w:t>Ctr</w:t>
      </w:r>
      <w:proofErr w:type="spellEnd"/>
    </w:p>
    <w:p w:rsidR="00BC1BBD" w:rsidRPr="00BC1BBD" w:rsidRDefault="00BC1BBD" w:rsidP="00BC1BBD">
      <w:pPr>
        <w:pStyle w:val="NoSpacing"/>
      </w:pPr>
      <w:r w:rsidRPr="00BC1BBD">
        <w:t xml:space="preserve">July 2012 – </w:t>
      </w:r>
      <w:proofErr w:type="gramStart"/>
      <w:r w:rsidRPr="00BC1BBD">
        <w:t>Present(</w:t>
      </w:r>
      <w:proofErr w:type="gramEnd"/>
      <w:r w:rsidRPr="00BC1BBD">
        <w:t>7 years 6 months)Corvallis, Oregon</w:t>
      </w:r>
    </w:p>
    <w:p w:rsidR="00BC1BBD" w:rsidRPr="00BC1BBD" w:rsidRDefault="00BC1BBD" w:rsidP="00BC1BBD">
      <w:pPr>
        <w:pStyle w:val="NoSpacing"/>
      </w:pPr>
    </w:p>
    <w:p w:rsidR="00BC1BBD" w:rsidRPr="00BC1BBD" w:rsidRDefault="00BC1BBD" w:rsidP="00BC1BBD">
      <w:pPr>
        <w:pStyle w:val="NoSpacing"/>
      </w:pPr>
      <w:r w:rsidRPr="00BC1BBD">
        <w:t>I am a Registered Nurse on PCU. I am cross-trained to ICU and I am a preceptor for new hires/ nursing students. I love my job and I work with an incredible team! We work with open hearts, Angiogram and MI pt's, Heart Failure, Sepsis, Stroke pt's (Samaritan is a Stroke Certified Center), Respiratory Failure pt's, Ventilator pt's etc. I am cross trained as a Relief Clinical Coordinator/Charge Nurse and Code Recorder.</w:t>
      </w:r>
    </w:p>
    <w:p w:rsidR="00BC1BBD" w:rsidRPr="00BC1BBD" w:rsidRDefault="00BC1BBD" w:rsidP="00BC1BBD">
      <w:pPr>
        <w:pStyle w:val="NoSpacing"/>
      </w:pPr>
    </w:p>
    <w:p w:rsidR="00BC1BBD" w:rsidRPr="00BC1BBD" w:rsidRDefault="00BC1BBD" w:rsidP="00BC1BBD">
      <w:pPr>
        <w:pStyle w:val="NoSpacing"/>
      </w:pPr>
      <w:r w:rsidRPr="00BC1BBD">
        <w:t xml:space="preserve">Certified </w:t>
      </w:r>
      <w:proofErr w:type="spellStart"/>
      <w:r w:rsidRPr="00BC1BBD">
        <w:t>Nurses</w:t>
      </w:r>
      <w:proofErr w:type="spellEnd"/>
      <w:r w:rsidRPr="00BC1BBD">
        <w:t xml:space="preserve"> Assistant/Unite Aid</w:t>
      </w:r>
    </w:p>
    <w:p w:rsidR="00BC1BBD" w:rsidRPr="00BC1BBD" w:rsidRDefault="00BC1BBD" w:rsidP="00BC1BBD">
      <w:pPr>
        <w:pStyle w:val="NoSpacing"/>
      </w:pPr>
      <w:r w:rsidRPr="00BC1BBD">
        <w:t>Good Samaritan Regional Medical Center</w:t>
      </w:r>
    </w:p>
    <w:p w:rsidR="00BC1BBD" w:rsidRPr="00BC1BBD" w:rsidRDefault="00BC1BBD" w:rsidP="00BC1BBD">
      <w:pPr>
        <w:pStyle w:val="NoSpacing"/>
      </w:pPr>
      <w:r w:rsidRPr="00BC1BBD">
        <w:t>July 2009 – July 2012(3 years)</w:t>
      </w:r>
    </w:p>
    <w:p w:rsidR="00BC1BBD" w:rsidRPr="00BC1BBD" w:rsidRDefault="00BC1BBD" w:rsidP="00BC1BBD">
      <w:pPr>
        <w:pStyle w:val="NoSpacing"/>
      </w:pPr>
    </w:p>
    <w:p w:rsidR="00BC1BBD" w:rsidRPr="00BC1BBD" w:rsidRDefault="00BC1BBD" w:rsidP="00BC1BBD">
      <w:pPr>
        <w:pStyle w:val="NoSpacing"/>
      </w:pPr>
      <w:r w:rsidRPr="00BC1BBD">
        <w:t xml:space="preserve">I was a </w:t>
      </w:r>
      <w:proofErr w:type="spellStart"/>
      <w:r w:rsidRPr="00BC1BBD">
        <w:t>Nurses</w:t>
      </w:r>
      <w:proofErr w:type="spellEnd"/>
      <w:r w:rsidRPr="00BC1BBD">
        <w:t xml:space="preserve"> assistant, trained in transferring pt, pt care, vital signs, secretary work at the desk, diverting confused patients, working with Ortho pt's and equipment. Working with a team of CNA's to answer call lights and </w:t>
      </w:r>
      <w:proofErr w:type="spellStart"/>
      <w:r w:rsidRPr="00BC1BBD">
        <w:t>preform</w:t>
      </w:r>
      <w:proofErr w:type="spellEnd"/>
      <w:r w:rsidRPr="00BC1BBD">
        <w:t xml:space="preserve"> personal hygiene for </w:t>
      </w:r>
      <w:proofErr w:type="gramStart"/>
      <w:r w:rsidRPr="00BC1BBD">
        <w:t>pt's</w:t>
      </w:r>
      <w:proofErr w:type="gramEnd"/>
      <w:r w:rsidRPr="00BC1BBD">
        <w:t>.</w:t>
      </w:r>
    </w:p>
    <w:p w:rsidR="00BC1BBD" w:rsidRPr="00BC1BBD" w:rsidRDefault="00BC1BBD" w:rsidP="00BC1BBD">
      <w:pPr>
        <w:pStyle w:val="NoSpacing"/>
      </w:pPr>
    </w:p>
    <w:p w:rsidR="00BC1BBD" w:rsidRPr="00BC1BBD" w:rsidRDefault="00BC1BBD" w:rsidP="00BC1BBD">
      <w:pPr>
        <w:pStyle w:val="NoSpacing"/>
      </w:pPr>
      <w:r w:rsidRPr="00BC1BBD">
        <w:t>CNA</w:t>
      </w:r>
    </w:p>
    <w:p w:rsidR="00BC1BBD" w:rsidRPr="00BC1BBD" w:rsidRDefault="00BC1BBD" w:rsidP="00BC1BBD">
      <w:pPr>
        <w:pStyle w:val="NoSpacing"/>
      </w:pPr>
      <w:r w:rsidRPr="00BC1BBD">
        <w:t>Heart of the Valley</w:t>
      </w:r>
    </w:p>
    <w:p w:rsidR="00BC1BBD" w:rsidRPr="00BC1BBD" w:rsidRDefault="00BC1BBD" w:rsidP="00BC1BBD">
      <w:pPr>
        <w:pStyle w:val="NoSpacing"/>
      </w:pPr>
      <w:r w:rsidRPr="00BC1BBD">
        <w:lastRenderedPageBreak/>
        <w:t>July 2006 – July 2009(3 years</w:t>
      </w:r>
      <w:proofErr w:type="gramStart"/>
      <w:r w:rsidRPr="00BC1BBD">
        <w:t>)Van</w:t>
      </w:r>
      <w:proofErr w:type="gramEnd"/>
      <w:r w:rsidRPr="00BC1BBD">
        <w:t xml:space="preserve"> Buren Ave. Corvallis</w:t>
      </w:r>
    </w:p>
    <w:p w:rsidR="00BC1BBD" w:rsidRPr="00BC1BBD" w:rsidRDefault="00BC1BBD" w:rsidP="00BC1BBD">
      <w:pPr>
        <w:pStyle w:val="NoSpacing"/>
      </w:pPr>
    </w:p>
    <w:p w:rsidR="00BC1BBD" w:rsidRPr="00BC1BBD" w:rsidRDefault="00BC1BBD" w:rsidP="00BC1BBD">
      <w:pPr>
        <w:pStyle w:val="NoSpacing"/>
      </w:pPr>
      <w:proofErr w:type="gramStart"/>
      <w:r w:rsidRPr="00BC1BBD">
        <w:t>Nurses assistant at a long term care facility.</w:t>
      </w:r>
      <w:proofErr w:type="gramEnd"/>
    </w:p>
    <w:p w:rsidR="00BC1BBD" w:rsidRPr="00BC1BBD" w:rsidRDefault="00BC1BBD" w:rsidP="00BC1BBD">
      <w:pPr>
        <w:pStyle w:val="NoSpacing"/>
      </w:pPr>
    </w:p>
    <w:p w:rsidR="00BC1BBD" w:rsidRPr="00BC1BBD" w:rsidRDefault="00BC1BBD" w:rsidP="00BC1BBD">
      <w:pPr>
        <w:pStyle w:val="NoSpacing"/>
      </w:pPr>
      <w:r w:rsidRPr="00BC1BBD">
        <w:t>Education</w:t>
      </w:r>
    </w:p>
    <w:p w:rsidR="00BC1BBD" w:rsidRPr="00BC1BBD" w:rsidRDefault="00BC1BBD" w:rsidP="00BC1BBD">
      <w:pPr>
        <w:pStyle w:val="NoSpacing"/>
      </w:pPr>
      <w:r w:rsidRPr="00BC1BBD">
        <w:t>Linfield College-Nursing &amp; Health Sciences</w:t>
      </w:r>
    </w:p>
    <w:p w:rsidR="00BC1BBD" w:rsidRPr="00BC1BBD" w:rsidRDefault="00BC1BBD" w:rsidP="00BC1BBD">
      <w:pPr>
        <w:pStyle w:val="NoSpacing"/>
      </w:pPr>
      <w:proofErr w:type="gramStart"/>
      <w:r w:rsidRPr="00BC1BBD">
        <w:t>bachelors</w:t>
      </w:r>
      <w:proofErr w:type="gramEnd"/>
      <w:r w:rsidRPr="00BC1BBD">
        <w:t xml:space="preserve"> of science in nursing, Registered Nursing/Registered Nurse</w:t>
      </w:r>
    </w:p>
    <w:p w:rsidR="00BC1BBD" w:rsidRPr="00BC1BBD" w:rsidRDefault="00BC1BBD" w:rsidP="00BC1BBD">
      <w:pPr>
        <w:pStyle w:val="NoSpacing"/>
      </w:pPr>
      <w:r w:rsidRPr="00BC1BBD">
        <w:t>2010 – 2012</w:t>
      </w:r>
    </w:p>
    <w:p w:rsidR="00BC1BBD" w:rsidRPr="00BC1BBD" w:rsidRDefault="00BC1BBD" w:rsidP="00BC1BBD">
      <w:pPr>
        <w:pStyle w:val="NoSpacing"/>
      </w:pPr>
    </w:p>
    <w:p w:rsidR="00BC1BBD" w:rsidRPr="00BC1BBD" w:rsidRDefault="00BC1BBD" w:rsidP="00BC1BBD">
      <w:pPr>
        <w:pStyle w:val="NoSpacing"/>
      </w:pPr>
      <w:r w:rsidRPr="00BC1BBD">
        <w:t>BSN through a Liberal Arts College</w:t>
      </w:r>
    </w:p>
    <w:p w:rsidR="00BC1BBD" w:rsidRPr="00BC1BBD" w:rsidRDefault="00BC1BBD" w:rsidP="00BC1BBD">
      <w:pPr>
        <w:pStyle w:val="NoSpacing"/>
      </w:pPr>
    </w:p>
    <w:p w:rsidR="00BC1BBD" w:rsidRPr="00BC1BBD" w:rsidRDefault="00BC1BBD" w:rsidP="00BC1BBD">
      <w:pPr>
        <w:pStyle w:val="NoSpacing"/>
      </w:pPr>
      <w:r w:rsidRPr="00BC1BBD">
        <w:t>Oregon State University</w:t>
      </w:r>
    </w:p>
    <w:p w:rsidR="00BC1BBD" w:rsidRPr="00BC1BBD" w:rsidRDefault="00BC1BBD" w:rsidP="00BC1BBD">
      <w:pPr>
        <w:pStyle w:val="NoSpacing"/>
      </w:pPr>
      <w:r w:rsidRPr="00BC1BBD">
        <w:t>Pre-Nursing Studies</w:t>
      </w:r>
    </w:p>
    <w:p w:rsidR="00BC1BBD" w:rsidRPr="00BC1BBD" w:rsidRDefault="00BC1BBD" w:rsidP="00BC1BBD">
      <w:pPr>
        <w:pStyle w:val="NoSpacing"/>
      </w:pPr>
      <w:r w:rsidRPr="00BC1BBD">
        <w:t>2005 – 2009</w:t>
      </w:r>
    </w:p>
    <w:p w:rsidR="00BC1BBD" w:rsidRPr="00BC1BBD" w:rsidRDefault="00BC1BBD" w:rsidP="00BC1BBD">
      <w:pPr>
        <w:pStyle w:val="NoSpacing"/>
      </w:pPr>
    </w:p>
    <w:p w:rsidR="00BC1BBD" w:rsidRPr="00BC1BBD" w:rsidRDefault="00BC1BBD" w:rsidP="00BC1BBD">
      <w:pPr>
        <w:pStyle w:val="NoSpacing"/>
      </w:pPr>
      <w:r w:rsidRPr="00BC1BBD">
        <w:t>Oregon State University</w:t>
      </w:r>
    </w:p>
    <w:p w:rsidR="00BC1BBD" w:rsidRPr="00BC1BBD" w:rsidRDefault="00BC1BBD" w:rsidP="00BC1BBD">
      <w:pPr>
        <w:pStyle w:val="NoSpacing"/>
      </w:pPr>
      <w:proofErr w:type="gramStart"/>
      <w:r w:rsidRPr="00BC1BBD">
        <w:t>Pre-Nursing with a focus on Psychology as a major.</w:t>
      </w:r>
      <w:proofErr w:type="gramEnd"/>
    </w:p>
    <w:p w:rsidR="00BC1BBD" w:rsidRPr="00BC1BBD" w:rsidRDefault="00BC1BBD" w:rsidP="00BC1BBD">
      <w:pPr>
        <w:pStyle w:val="NoSpacing"/>
      </w:pPr>
    </w:p>
    <w:p w:rsidR="00BC1BBD" w:rsidRPr="00BC1BBD" w:rsidRDefault="00BC1BBD" w:rsidP="00BC1BBD">
      <w:pPr>
        <w:pStyle w:val="NoSpacing"/>
      </w:pPr>
      <w:r w:rsidRPr="00BC1BBD">
        <w:t>Languages</w:t>
      </w:r>
    </w:p>
    <w:p w:rsidR="00BC1BBD" w:rsidRPr="00BC1BBD" w:rsidRDefault="00BC1BBD" w:rsidP="00BC1BBD">
      <w:pPr>
        <w:pStyle w:val="NoSpacing"/>
      </w:pPr>
      <w:r w:rsidRPr="00BC1BBD">
        <w:t>English</w:t>
      </w:r>
    </w:p>
    <w:p w:rsidR="00BC1BBD" w:rsidRPr="00BC1BBD" w:rsidRDefault="00BC1BBD" w:rsidP="00BC1BBD">
      <w:pPr>
        <w:pStyle w:val="NoSpacing"/>
      </w:pPr>
      <w:r w:rsidRPr="00BC1BBD">
        <w:t>Native or bilingual proficiency</w:t>
      </w:r>
    </w:p>
    <w:p w:rsidR="00BC1BBD" w:rsidRPr="00BC1BBD" w:rsidRDefault="00BC1BBD" w:rsidP="00BC1BBD">
      <w:pPr>
        <w:pStyle w:val="NoSpacing"/>
      </w:pPr>
    </w:p>
    <w:p w:rsidR="00BC1BBD" w:rsidRPr="00BC1BBD" w:rsidRDefault="00BC1BBD" w:rsidP="00BC1BBD">
      <w:pPr>
        <w:pStyle w:val="NoSpacing"/>
      </w:pPr>
      <w:r w:rsidRPr="00BC1BBD">
        <w:t>Skills &amp; Expertise</w:t>
      </w:r>
    </w:p>
    <w:p w:rsidR="00BC1BBD" w:rsidRPr="00BC1BBD" w:rsidRDefault="00BC1BBD" w:rsidP="00BC1BBD">
      <w:pPr>
        <w:pStyle w:val="NoSpacing"/>
      </w:pPr>
      <w:r w:rsidRPr="00BC1BBD">
        <w:t>Epic Systems</w:t>
      </w:r>
    </w:p>
    <w:p w:rsidR="00BC1BBD" w:rsidRPr="00BC1BBD" w:rsidRDefault="00BC1BBD" w:rsidP="00BC1BBD">
      <w:pPr>
        <w:pStyle w:val="NoSpacing"/>
      </w:pPr>
      <w:r w:rsidRPr="00BC1BBD">
        <w:t>Training</w:t>
      </w:r>
    </w:p>
    <w:p w:rsidR="00BC1BBD" w:rsidRPr="00BC1BBD" w:rsidRDefault="00BC1BBD" w:rsidP="00BC1BBD">
      <w:pPr>
        <w:pStyle w:val="NoSpacing"/>
      </w:pPr>
      <w:r w:rsidRPr="00BC1BBD">
        <w:t>HIPPA</w:t>
      </w:r>
    </w:p>
    <w:p w:rsidR="00BC1BBD" w:rsidRPr="00BC1BBD" w:rsidRDefault="00BC1BBD" w:rsidP="00BC1BBD">
      <w:pPr>
        <w:pStyle w:val="NoSpacing"/>
      </w:pPr>
      <w:r w:rsidRPr="00BC1BBD">
        <w:t>Leadership</w:t>
      </w:r>
    </w:p>
    <w:p w:rsidR="00BC1BBD" w:rsidRPr="00BC1BBD" w:rsidRDefault="00BC1BBD" w:rsidP="00BC1BBD">
      <w:pPr>
        <w:pStyle w:val="NoSpacing"/>
      </w:pPr>
      <w:proofErr w:type="spellStart"/>
      <w:r w:rsidRPr="00BC1BBD">
        <w:t>Precepting</w:t>
      </w:r>
      <w:proofErr w:type="spellEnd"/>
    </w:p>
    <w:p w:rsidR="00BC1BBD" w:rsidRPr="00BC1BBD" w:rsidRDefault="00BC1BBD" w:rsidP="00BC1BBD">
      <w:pPr>
        <w:pStyle w:val="NoSpacing"/>
      </w:pPr>
      <w:r w:rsidRPr="00BC1BBD">
        <w:t>Mechanical Ventilation</w:t>
      </w:r>
    </w:p>
    <w:p w:rsidR="00BC1BBD" w:rsidRPr="00BC1BBD" w:rsidRDefault="00BC1BBD" w:rsidP="00BC1BBD">
      <w:pPr>
        <w:pStyle w:val="NoSpacing"/>
      </w:pPr>
      <w:r w:rsidRPr="00BC1BBD">
        <w:t>Progressive Care</w:t>
      </w:r>
    </w:p>
    <w:p w:rsidR="00BC1BBD" w:rsidRPr="00BC1BBD" w:rsidRDefault="00BC1BBD" w:rsidP="00BC1BBD">
      <w:pPr>
        <w:pStyle w:val="NoSpacing"/>
      </w:pPr>
      <w:r w:rsidRPr="00BC1BBD">
        <w:t>Strategic Planning</w:t>
      </w:r>
    </w:p>
    <w:p w:rsidR="00BC1BBD" w:rsidRPr="00BC1BBD" w:rsidRDefault="00BC1BBD" w:rsidP="00BC1BBD">
      <w:pPr>
        <w:pStyle w:val="NoSpacing"/>
      </w:pPr>
      <w:r w:rsidRPr="00BC1BBD">
        <w:t>BLS</w:t>
      </w:r>
    </w:p>
    <w:p w:rsidR="00BC1BBD" w:rsidRPr="00BC1BBD" w:rsidRDefault="00BC1BBD" w:rsidP="00BC1BBD">
      <w:pPr>
        <w:pStyle w:val="NoSpacing"/>
      </w:pPr>
      <w:r w:rsidRPr="00BC1BBD">
        <w:t>Patient Safety</w:t>
      </w:r>
    </w:p>
    <w:p w:rsidR="00BC1BBD" w:rsidRPr="00BC1BBD" w:rsidRDefault="00BC1BBD" w:rsidP="00BC1BBD">
      <w:pPr>
        <w:pStyle w:val="NoSpacing"/>
      </w:pPr>
      <w:r w:rsidRPr="00BC1BBD">
        <w:t>Project Management</w:t>
      </w:r>
    </w:p>
    <w:p w:rsidR="00BC1BBD" w:rsidRPr="00BC1BBD" w:rsidRDefault="00BC1BBD" w:rsidP="00BC1BBD">
      <w:pPr>
        <w:pStyle w:val="NoSpacing"/>
      </w:pPr>
      <w:r w:rsidRPr="00BC1BBD">
        <w:t>Hospitals</w:t>
      </w:r>
    </w:p>
    <w:p w:rsidR="00BC1BBD" w:rsidRPr="00BC1BBD" w:rsidRDefault="00BC1BBD" w:rsidP="00BC1BBD">
      <w:pPr>
        <w:pStyle w:val="NoSpacing"/>
      </w:pPr>
      <w:r w:rsidRPr="00BC1BBD">
        <w:t>Relief Clinical Coordinator/Charge Nurse</w:t>
      </w:r>
    </w:p>
    <w:p w:rsidR="00BC1BBD" w:rsidRPr="00BC1BBD" w:rsidRDefault="00BC1BBD" w:rsidP="00BC1BBD">
      <w:pPr>
        <w:pStyle w:val="NoSpacing"/>
      </w:pPr>
      <w:r w:rsidRPr="00BC1BBD">
        <w:t>Telemetry</w:t>
      </w:r>
    </w:p>
    <w:p w:rsidR="00BC1BBD" w:rsidRPr="00BC1BBD" w:rsidRDefault="00BC1BBD" w:rsidP="00BC1BBD">
      <w:pPr>
        <w:pStyle w:val="NoSpacing"/>
      </w:pPr>
      <w:r w:rsidRPr="00BC1BBD">
        <w:t>Microsoft Office</w:t>
      </w:r>
    </w:p>
    <w:p w:rsidR="00BC1BBD" w:rsidRPr="00BC1BBD" w:rsidRDefault="00BC1BBD" w:rsidP="00BC1BBD">
      <w:pPr>
        <w:pStyle w:val="NoSpacing"/>
      </w:pPr>
      <w:proofErr w:type="spellStart"/>
      <w:r w:rsidRPr="00BC1BBD">
        <w:t>IStat</w:t>
      </w:r>
      <w:proofErr w:type="spellEnd"/>
    </w:p>
    <w:p w:rsidR="00BC1BBD" w:rsidRPr="00BC1BBD" w:rsidRDefault="00BC1BBD" w:rsidP="00BC1BBD">
      <w:pPr>
        <w:pStyle w:val="NoSpacing"/>
      </w:pPr>
      <w:r w:rsidRPr="00BC1BBD">
        <w:t>Customer Service</w:t>
      </w:r>
    </w:p>
    <w:p w:rsidR="00BC1BBD" w:rsidRPr="00BC1BBD" w:rsidRDefault="00BC1BBD" w:rsidP="00BC1BBD">
      <w:pPr>
        <w:pStyle w:val="NoSpacing"/>
      </w:pPr>
      <w:r w:rsidRPr="00BC1BBD">
        <w:t>Teaching</w:t>
      </w:r>
    </w:p>
    <w:p w:rsidR="00BC1BBD" w:rsidRPr="00BC1BBD" w:rsidRDefault="00BC1BBD" w:rsidP="00BC1BBD">
      <w:pPr>
        <w:pStyle w:val="NoSpacing"/>
      </w:pPr>
      <w:r w:rsidRPr="00BC1BBD">
        <w:t>Teaching Adults</w:t>
      </w:r>
    </w:p>
    <w:p w:rsidR="00BC1BBD" w:rsidRPr="00BC1BBD" w:rsidRDefault="00BC1BBD" w:rsidP="00BC1BBD">
      <w:pPr>
        <w:pStyle w:val="NoSpacing"/>
      </w:pPr>
      <w:r w:rsidRPr="00BC1BBD">
        <w:t>Charge Nurse</w:t>
      </w:r>
    </w:p>
    <w:p w:rsidR="00BC1BBD" w:rsidRPr="00BC1BBD" w:rsidRDefault="00BC1BBD" w:rsidP="00BC1BBD">
      <w:pPr>
        <w:pStyle w:val="NoSpacing"/>
      </w:pPr>
      <w:r w:rsidRPr="00BC1BBD">
        <w:t>Team Building</w:t>
      </w:r>
    </w:p>
    <w:p w:rsidR="00BC1BBD" w:rsidRPr="00BC1BBD" w:rsidRDefault="00BC1BBD" w:rsidP="00BC1BBD">
      <w:pPr>
        <w:pStyle w:val="NoSpacing"/>
      </w:pPr>
      <w:r w:rsidRPr="00BC1BBD">
        <w:t>Healthcare</w:t>
      </w:r>
    </w:p>
    <w:p w:rsidR="00BC1BBD" w:rsidRPr="00BC1BBD" w:rsidRDefault="00BC1BBD" w:rsidP="00BC1BBD">
      <w:pPr>
        <w:pStyle w:val="NoSpacing"/>
      </w:pPr>
      <w:r w:rsidRPr="00BC1BBD">
        <w:t>Cardiopulmonary Resuscitation (CPR)</w:t>
      </w:r>
    </w:p>
    <w:p w:rsidR="00BC1BBD" w:rsidRPr="00BC1BBD" w:rsidRDefault="00BC1BBD" w:rsidP="00BC1BBD">
      <w:pPr>
        <w:pStyle w:val="NoSpacing"/>
      </w:pPr>
      <w:proofErr w:type="spellStart"/>
      <w:r w:rsidRPr="00BC1BBD">
        <w:t>Meda</w:t>
      </w:r>
      <w:proofErr w:type="spellEnd"/>
      <w:r w:rsidRPr="00BC1BBD">
        <w:t xml:space="preserve"> Tech</w:t>
      </w:r>
    </w:p>
    <w:p w:rsidR="00BC1BBD" w:rsidRPr="00BC1BBD" w:rsidRDefault="00BC1BBD" w:rsidP="00BC1BBD">
      <w:pPr>
        <w:pStyle w:val="NoSpacing"/>
      </w:pPr>
      <w:r w:rsidRPr="00BC1BBD">
        <w:t>Microsoft Word</w:t>
      </w:r>
    </w:p>
    <w:p w:rsidR="00BC1BBD" w:rsidRPr="00BC1BBD" w:rsidRDefault="00BC1BBD" w:rsidP="00BC1BBD">
      <w:pPr>
        <w:pStyle w:val="NoSpacing"/>
      </w:pPr>
      <w:r w:rsidRPr="00BC1BBD">
        <w:lastRenderedPageBreak/>
        <w:t>Critical Care</w:t>
      </w:r>
    </w:p>
    <w:p w:rsidR="00BC1BBD" w:rsidRPr="00BC1BBD" w:rsidRDefault="00BC1BBD" w:rsidP="00BC1BBD">
      <w:pPr>
        <w:pStyle w:val="NoSpacing"/>
      </w:pPr>
      <w:r w:rsidRPr="00BC1BBD">
        <w:t>Advanced Cardiac Life Support (ACLS)</w:t>
      </w:r>
    </w:p>
    <w:p w:rsidR="00BC1BBD" w:rsidRPr="00BC1BBD" w:rsidRDefault="00BC1BBD" w:rsidP="00BC1BBD">
      <w:pPr>
        <w:pStyle w:val="NoSpacing"/>
      </w:pPr>
      <w:r w:rsidRPr="00BC1BBD">
        <w:t>Patient Satisfaction</w:t>
      </w:r>
    </w:p>
    <w:p w:rsidR="00BC1BBD" w:rsidRPr="00BC1BBD" w:rsidRDefault="00BC1BBD" w:rsidP="00BC1BBD">
      <w:pPr>
        <w:pStyle w:val="NoSpacing"/>
      </w:pPr>
      <w:r w:rsidRPr="00BC1BBD">
        <w:t>Certifications</w:t>
      </w:r>
    </w:p>
    <w:p w:rsidR="00BC1BBD" w:rsidRPr="00BC1BBD" w:rsidRDefault="00BC1BBD" w:rsidP="00BC1BBD">
      <w:pPr>
        <w:pStyle w:val="NoSpacing"/>
      </w:pPr>
      <w:r w:rsidRPr="00BC1BBD">
        <w:t>PCCN</w:t>
      </w:r>
    </w:p>
    <w:p w:rsidR="00BC1BBD" w:rsidRPr="00BC1BBD" w:rsidRDefault="00BC1BBD" w:rsidP="00BC1BBD">
      <w:pPr>
        <w:pStyle w:val="NoSpacing"/>
      </w:pPr>
      <w:r w:rsidRPr="00BC1BBD">
        <w:t>AACN (American Association of Critical-Care Nurses), License</w:t>
      </w:r>
    </w:p>
    <w:p w:rsidR="00BC1BBD" w:rsidRPr="00BC1BBD" w:rsidRDefault="00BC1BBD" w:rsidP="00BC1BBD">
      <w:pPr>
        <w:pStyle w:val="NoSpacing"/>
      </w:pPr>
      <w:r w:rsidRPr="00BC1BBD">
        <w:t>February 2014 – February 2020</w:t>
      </w:r>
    </w:p>
    <w:p w:rsidR="00BC1BBD" w:rsidRPr="00BC1BBD" w:rsidRDefault="00BC1BBD" w:rsidP="00BC1BBD">
      <w:pPr>
        <w:pStyle w:val="NoSpacing"/>
      </w:pPr>
    </w:p>
    <w:p w:rsidR="00BC1BBD" w:rsidRPr="00BC1BBD" w:rsidRDefault="00BC1BBD" w:rsidP="00BC1BBD">
      <w:pPr>
        <w:pStyle w:val="NoSpacing"/>
      </w:pPr>
      <w:r w:rsidRPr="00BC1BBD">
        <w:t>Preceptor</w:t>
      </w:r>
    </w:p>
    <w:p w:rsidR="00BC1BBD" w:rsidRPr="00BC1BBD" w:rsidRDefault="00BC1BBD" w:rsidP="00BC1BBD">
      <w:pPr>
        <w:pStyle w:val="NoSpacing"/>
      </w:pPr>
      <w:r w:rsidRPr="00BC1BBD">
        <w:t>Oregon Health and Science University, License</w:t>
      </w:r>
    </w:p>
    <w:p w:rsidR="00645D80" w:rsidRPr="00BC1BBD" w:rsidRDefault="00BC1BBD" w:rsidP="00BC1BBD">
      <w:pPr>
        <w:pStyle w:val="NoSpacing"/>
      </w:pPr>
      <w:r w:rsidRPr="00BC1BBD">
        <w:t>July 2014</w:t>
      </w:r>
    </w:p>
    <w:sectPr w:rsidR="00645D80" w:rsidRPr="00BC1BB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1BBD"/>
    <w:rsid w:val="002325AA"/>
    <w:rsid w:val="002F04E4"/>
    <w:rsid w:val="00387C98"/>
    <w:rsid w:val="005F4BD5"/>
    <w:rsid w:val="0078140E"/>
    <w:rsid w:val="009B6D3E"/>
    <w:rsid w:val="00AD0517"/>
    <w:rsid w:val="00B0715D"/>
    <w:rsid w:val="00BC1BB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B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1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8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9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853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66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7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1984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313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9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916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4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38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5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471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231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rah-heath-8b104825/" TargetMode="External"/><Relationship Id="rId4" Type="http://schemas.openxmlformats.org/officeDocument/2006/relationships/hyperlink" Target="mailto:heathsa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2020-01-23T10:52:00Z</dcterms:created>
  <dcterms:modified xsi:type="dcterms:W3CDTF">2020-01-23T10:54:00Z</dcterms:modified>
</cp:coreProperties>
</file>