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232A">
        <w:rPr>
          <w:rFonts w:ascii="Times New Roman" w:hAnsi="Times New Roman" w:cs="Times New Roman"/>
          <w:sz w:val="24"/>
          <w:szCs w:val="24"/>
        </w:rPr>
        <w:t>Oksana</w:t>
      </w:r>
      <w:proofErr w:type="spellEnd"/>
      <w:r w:rsidRPr="00AA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A">
        <w:rPr>
          <w:rFonts w:ascii="Times New Roman" w:hAnsi="Times New Roman" w:cs="Times New Roman"/>
          <w:sz w:val="24"/>
          <w:szCs w:val="24"/>
        </w:rPr>
        <w:t>Gintse</w:t>
      </w:r>
      <w:proofErr w:type="spellEnd"/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818-259-6655</w:t>
      </w:r>
    </w:p>
    <w:p w:rsid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50E01">
          <w:rPr>
            <w:rStyle w:val="Hyperlink"/>
            <w:rFonts w:ascii="Times New Roman" w:hAnsi="Times New Roman" w:cs="Times New Roman"/>
            <w:sz w:val="24"/>
            <w:szCs w:val="24"/>
          </w:rPr>
          <w:t>futbolistka@yahoo.com</w:t>
        </w:r>
      </w:hyperlink>
    </w:p>
    <w:p w:rsid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50E0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https://www.linkedin.com/in/oksana-gintse-14223541/</w:t>
        </w:r>
      </w:hyperlink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RN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AA232A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AA232A">
        <w:rPr>
          <w:rFonts w:ascii="Times New Roman" w:hAnsi="Times New Roman" w:cs="Times New Roman"/>
          <w:sz w:val="24"/>
          <w:szCs w:val="24"/>
        </w:rPr>
        <w:t>, Wellness and Fitness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Previous positions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Registered Nurse at HRC Fertility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Store Manager at Tuesday Morning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Education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Western Governors University, BSN, Nursing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Background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Experience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Olive View UCLA Medical Center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AA232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A232A">
        <w:rPr>
          <w:rFonts w:ascii="Times New Roman" w:hAnsi="Times New Roman" w:cs="Times New Roman"/>
          <w:sz w:val="24"/>
          <w:szCs w:val="24"/>
        </w:rPr>
        <w:t>2 years 7 months)Sylmar, California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Registered Nurse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HRC Fertility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June 2015 – June 2017(2 years</w:t>
      </w:r>
      <w:proofErr w:type="gramStart"/>
      <w:r w:rsidRPr="00AA232A">
        <w:rPr>
          <w:rFonts w:ascii="Times New Roman" w:hAnsi="Times New Roman" w:cs="Times New Roman"/>
          <w:sz w:val="24"/>
          <w:szCs w:val="24"/>
        </w:rPr>
        <w:t>)Encino</w:t>
      </w:r>
      <w:proofErr w:type="gramEnd"/>
      <w:r w:rsidRPr="00AA232A">
        <w:rPr>
          <w:rFonts w:ascii="Times New Roman" w:hAnsi="Times New Roman" w:cs="Times New Roman"/>
          <w:sz w:val="24"/>
          <w:szCs w:val="24"/>
        </w:rPr>
        <w:t>, California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OR/PACU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Store Manager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lastRenderedPageBreak/>
        <w:t>Tuesday Morning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February 2002 – October 2012(10 years 8 months)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Education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BSN, Nursing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2016 – 2018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Los Angeles Pierce College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2012 – 2014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Los Angeles Pierce College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California State University-Northridge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Bachelor of Science (B.S.), Biology/Biological Sciences, General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2004 – 2008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California State University-Northridge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Training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Leadership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Sales</w:t>
      </w:r>
    </w:p>
    <w:p w:rsidR="00AA232A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t>Research</w:t>
      </w:r>
    </w:p>
    <w:p w:rsidR="00614E0E" w:rsidRPr="00AA232A" w:rsidRDefault="00AA232A" w:rsidP="00AA232A">
      <w:pPr>
        <w:rPr>
          <w:rFonts w:ascii="Times New Roman" w:hAnsi="Times New Roman" w:cs="Times New Roman"/>
          <w:sz w:val="24"/>
          <w:szCs w:val="24"/>
        </w:rPr>
      </w:pPr>
      <w:r w:rsidRPr="00AA232A">
        <w:rPr>
          <w:rFonts w:ascii="Times New Roman" w:hAnsi="Times New Roman" w:cs="Times New Roman"/>
          <w:sz w:val="24"/>
          <w:szCs w:val="24"/>
        </w:rPr>
        <w:lastRenderedPageBreak/>
        <w:t>Management</w:t>
      </w:r>
    </w:p>
    <w:sectPr w:rsidR="00614E0E" w:rsidRPr="00AA232A" w:rsidSect="0061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32A"/>
    <w:rsid w:val="00614E0E"/>
    <w:rsid w:val="00AA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oksana-gintse-14223541/" TargetMode="External"/><Relationship Id="rId4" Type="http://schemas.openxmlformats.org/officeDocument/2006/relationships/hyperlink" Target="mailto:futbolistk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2020-01-23T07:33:00Z</dcterms:created>
  <dcterms:modified xsi:type="dcterms:W3CDTF">2020-01-23T07:34:00Z</dcterms:modified>
</cp:coreProperties>
</file>