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AE" w:rsidRPr="0085096A" w:rsidRDefault="000A71AE" w:rsidP="000A71A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>Registered Nurse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AE" w:rsidRPr="0085096A" w:rsidRDefault="000A71AE" w:rsidP="000A71A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Regina Gallegos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505-385-1562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gallegos.regina@gmail.com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US-NM-Albuquerque-87106 ()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3/12/2019 4:15:27 AM</w:t>
            </w:r>
          </w:p>
        </w:tc>
      </w:tr>
    </w:tbl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AE" w:rsidRPr="0085096A" w:rsidRDefault="000A71AE" w:rsidP="000A71A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> Work History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20"/>
        <w:gridCol w:w="1668"/>
      </w:tblGrid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  La Vida </w:t>
            </w:r>
            <w:proofErr w:type="spellStart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Llena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11/01/2013 - Present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Rio Rancho, Grants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07/01/2009 - 12/31/2013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Licensed Practical Nurse, Critical Nurse Staffing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Medical Staffing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02/01/2009 - 12/31/2010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Skilled Healthcare (Sandia Staffing); Albuquerque Heights, St Theresa, and Rehabilitation Center of ABQ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01/01/2006 - 12/31/2009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ENDORPHIN POWER COMPANY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01/01/2006 - 01/31/2009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Program Director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IMAGINE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01/01/2005 - 01/01/2006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PHILIPS SEMICONDUCTORS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01/01/1997 - 12/31/2003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Electrical Engineering Technician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HOME BASE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01/01/1990 - 01/01/1997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Office/Operations Manager</w:t>
            </w:r>
          </w:p>
        </w:tc>
      </w:tr>
      <w:tr w:rsidR="000A71AE" w:rsidRPr="0085096A" w:rsidTr="000A71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5A2110" w:rsidP="000A71A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AE" w:rsidRPr="0085096A" w:rsidRDefault="000A71AE" w:rsidP="000A71A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> Education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3913"/>
        <w:gridCol w:w="1660"/>
        <w:gridCol w:w="6"/>
      </w:tblGrid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New Mexico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New Mexico Board of Nursing L18934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AE" w:rsidRPr="0085096A" w:rsidRDefault="000A71AE" w:rsidP="000A71A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5096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5096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AE" w:rsidRPr="0085096A" w:rsidRDefault="000A71AE" w:rsidP="000A71A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> Desired Position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A71AE" w:rsidRPr="0085096A" w:rsidTr="000A71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AE" w:rsidRPr="0085096A" w:rsidTr="000A71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AE" w:rsidRPr="0085096A" w:rsidRDefault="000A71AE" w:rsidP="000A71A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096A">
        <w:rPr>
          <w:rFonts w:ascii="Times New Roman" w:hAnsi="Times New Roman" w:cs="Times New Roman"/>
          <w:sz w:val="24"/>
          <w:szCs w:val="24"/>
        </w:rPr>
        <w:t> Resume</w:t>
      </w:r>
    </w:p>
    <w:p w:rsidR="000A71AE" w:rsidRPr="0085096A" w:rsidRDefault="000A71AE" w:rsidP="000A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A71AE" w:rsidRPr="0085096A" w:rsidTr="000A71AE">
        <w:tc>
          <w:tcPr>
            <w:tcW w:w="0" w:type="auto"/>
            <w:shd w:val="clear" w:color="auto" w:fill="FFFFFF"/>
            <w:vAlign w:val="center"/>
            <w:hideMark/>
          </w:tcPr>
          <w:p w:rsidR="000A71AE" w:rsidRPr="0085096A" w:rsidRDefault="000A71AE" w:rsidP="000A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REGINA M. GALLEGOS, RN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4104 </w:t>
            </w:r>
            <w:proofErr w:type="spellStart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Delamar</w:t>
            </w:r>
            <w:proofErr w:type="spellEnd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Avenue NE Albuquerque, NM 87110 Cell: 505-385-1562 gallegos.regina@gmail.com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is seeking a nurse career that offers stability and a rewarding future.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LICENSURE/CERTIFICATION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Multi-State Privilege, New Mexico Board of Nursing, RN-89858, March 2018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Licensed, Practical Nurse, Multi-State Privilege, New Mexico Board of Nursing L18934, May 2015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Certificate, American Heart Association Fundamentals of Instructor Training, July 2005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Certificate, Auricular Detoxification Specialist, New Mexico Acupuncture Board 0034, October 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Intermediate Emergency Medical Technician, New Mexico Registry #03001935, Department of Emergency Medicine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Services Academy, August 2004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Certificate, Phlebotomy Technician, MET Services, Tucson, AZ, March 2004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Progressive experience as a healthcare professional. Dependable, highly motivated and detail-oriented individual, with the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ability to work independently or as a team member. This Nurse has proven results with problem-solving and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organizational skills. The ability to work well in stressful situations and consistently possesses a positive attitude.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Excelsior College, Albany, NY, ASN, September 2017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CLINICAL testing: Covenant Children's Hospital, Covenant Hospital, Lubbock, TX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Certified American Heart Association Instructor, 2005 to present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Heartsaver</w:t>
            </w:r>
            <w:proofErr w:type="spellEnd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CPR, First Aid, and AED; Basic Life Support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Albuquerque Technical Vocational Institute, Albuquerque, NM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Certificate, Practical Nurse, April 2005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CLINICALS: Presbyterian Hospital: Medical/Surgical, Postpartum, Pediatrics, VA Hospital: Adult Extended Care,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Presbyterian Healthcare Services: San Mateo Family Practice and Urgent Care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Skills USA Competition: First Aid/CPR, 1st place in State, 2nd place in National Competition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Certificate, Emergency Medical Technician, August 2004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CLINICALS: University of New Mexico Hospital (Level One Trauma Center): Emergency Department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Presbyterian Hospital: Emergency Department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Science, Electronics Technology, December 2000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Deans List Phi Theta Kappa Honor Society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La Vida </w:t>
            </w:r>
            <w:proofErr w:type="spellStart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Llena</w:t>
            </w:r>
            <w:proofErr w:type="spellEnd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, Albuquerque, NM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November 2013 - present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Home Health and Night Shift Supervisor over Memory Care, Assisted Living and Independent Residents.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Critical Nurse Staffing, Rio Rancho, Grants, Navajo Reservation, NM July 2009 December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Home Health Nurse for cold war patriots in rural NM.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Medical Staffing Network, Albuquerque, NM February 2009 - 2010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Performed Nursing duties in a Hospital Medical / Surgical Unit in the greater Albuquerque area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Skilled Healthcare (Sandia Staffing), Albuquerque, NM 2006 - 2009,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Albuquerque Heights, St Theresa, and Rehabilitation Center of ABQ (PRN, float pool) December 2012 - 2013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Performed Nursing duties in Long-Term Care and rehabilitation facilities in skilled care areas in the greater Albuquerque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area.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Program Director, ENDORPHIN POWER COMPANY, Albuquerque, NM 2006 January 2009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Coordinating volunteers to create and establish programs, coordinate donations, establishing collaborative efforts with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community agencies, </w:t>
            </w:r>
            <w:proofErr w:type="spellStart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>Quickbooks</w:t>
            </w:r>
            <w:proofErr w:type="spellEnd"/>
            <w:r w:rsidRPr="0085096A">
              <w:rPr>
                <w:rFonts w:ascii="Times New Roman" w:hAnsi="Times New Roman" w:cs="Times New Roman"/>
                <w:sz w:val="24"/>
                <w:szCs w:val="24"/>
              </w:rPr>
              <w:t xml:space="preserve"> data entry, fitness center membership coordination, maintained a non-profit website,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review new residential applications and support a sober community residential program. Taught American Heart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Association, Cardiopulmonary Resuscitation classes. Clinician in Ear acupuncture clinic that was established to aid in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addiction recovery and nicotine cessation. Assisted a team to develop residential program policy and procedures.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IMAGINE LLC, Albuquerque, NM, 2005 - 2006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Performed Nursing duties in a group home setting for the developmentally disabled adult population on state disability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waiver. Updated office, pharmacy policy, and procedures. Established pharmacy board license in homes.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Initiated and improved efficiency in monthly Medication Administration Records.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Electrical Engineering Technician, PHILIPS SEMICONDUCTORS, Albuquerque, NM, 1997 - 2003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Established and maintained efficient electrical systems. Troubleshooting/problem solved electrical system issues.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Performed statistical trend analysis. Wrote technical policy and procedures. Participated on quality improvement teams.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Trained technicians in various processes.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This employee received 3-year perfect attendance award.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As a quality improvement team member, the team increased efficiency and solved problems while competing with other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teams nationwide.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Office/Operations Manager, HOME BASE, Albuquerque, NM and Irvine, CA, 1990 -1997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Maintained accurate Occupational Safety and Health Association (OSHA) records. Conducted training for 100+ staff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members in customer service skills and safety training to maintain quality standards. Performed inventory control and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accounting for daily sales. Coordinated United Way fundraising campaigns.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Achieved 100% on audits by training employees in a consistent and accurate sales, inventory, personnel files, and OSHA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record keeping.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Volunteer and Board of Directors, Secretary, Endorphin Power Co (EPC), Albuquerque, NM, 2003 - 2006.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Promotion of mental and physical health of the substance-dependent and homeless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Volunteer, Girl Scouts USA, Costa Mesa, CA and Albuquerque, NM 1993 2003, 2011 - current</w:t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96A">
              <w:rPr>
                <w:rFonts w:ascii="Times New Roman" w:hAnsi="Times New Roman" w:cs="Times New Roman"/>
                <w:sz w:val="24"/>
                <w:szCs w:val="24"/>
              </w:rPr>
              <w:br/>
              <w:t>Troop Leader, Chaparral Council, Area Chair, Service Unit Trainer, Girl Scout of New Mexico Trails</w:t>
            </w:r>
          </w:p>
        </w:tc>
      </w:tr>
    </w:tbl>
    <w:p w:rsidR="00E97A43" w:rsidRPr="0085096A" w:rsidRDefault="00E97A43">
      <w:pPr>
        <w:rPr>
          <w:rFonts w:ascii="Times New Roman" w:hAnsi="Times New Roman" w:cs="Times New Roman"/>
          <w:sz w:val="24"/>
          <w:szCs w:val="24"/>
        </w:rPr>
      </w:pPr>
    </w:p>
    <w:sectPr w:rsidR="00E97A43" w:rsidRPr="0085096A" w:rsidSect="00E9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1AE"/>
    <w:rsid w:val="000A71AE"/>
    <w:rsid w:val="005A2110"/>
    <w:rsid w:val="0085096A"/>
    <w:rsid w:val="00E9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43"/>
  </w:style>
  <w:style w:type="paragraph" w:styleId="Heading2">
    <w:name w:val="heading 2"/>
    <w:basedOn w:val="Normal"/>
    <w:link w:val="Heading2Char"/>
    <w:uiPriority w:val="9"/>
    <w:qFormat/>
    <w:rsid w:val="000A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71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2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4440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7967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2055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0639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4157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2020-01-23T11:11:00Z</dcterms:created>
  <dcterms:modified xsi:type="dcterms:W3CDTF">2020-01-23T11:24:00Z</dcterms:modified>
</cp:coreProperties>
</file>