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Christopher Brothers</w:t>
      </w:r>
    </w:p>
    <w:p w:rsid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B192D">
          <w:rPr>
            <w:rStyle w:val="Hyperlink"/>
            <w:rFonts w:ascii="Times New Roman" w:hAnsi="Times New Roman" w:cs="Times New Roman"/>
            <w:sz w:val="24"/>
            <w:szCs w:val="24"/>
          </w:rPr>
          <w:t>christopher.brothers@hotmail.com</w:t>
        </w:r>
      </w:hyperlink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94BB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https://www.linkedin.com/in/christopher-brothers-4303518/</w:t>
        </w:r>
      </w:hyperlink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ER Charge Nurse Baylor Scott &amp; White at Lake Pointe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 xml:space="preserve">Rockwall, Texas, United </w:t>
      </w:r>
      <w:proofErr w:type="spellStart"/>
      <w:r w:rsidRPr="00794BBB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794BB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Previous positions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RN at San Gorgonio Memorial Hospital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Licensed Vocational Nurse at VA Medical Center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Education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Walden University, Master’s Degree, Nursing Leadership and Management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Background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Summary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4BBB">
        <w:rPr>
          <w:rFonts w:ascii="Times New Roman" w:hAnsi="Times New Roman" w:cs="Times New Roman"/>
          <w:sz w:val="24"/>
          <w:szCs w:val="24"/>
        </w:rPr>
        <w:t>Experienced Charge Nurse with a demonstrated history of working in the hospital &amp; health care industry.</w:t>
      </w:r>
      <w:proofErr w:type="gramEnd"/>
      <w:r w:rsidRPr="00794B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BBB">
        <w:rPr>
          <w:rFonts w:ascii="Times New Roman" w:hAnsi="Times New Roman" w:cs="Times New Roman"/>
          <w:sz w:val="24"/>
          <w:szCs w:val="24"/>
        </w:rPr>
        <w:t>Skilled in Microsoft applications, Pediatric Advanced Life Support (PALS), Advanced Cardiac Life Support (ACLS), Trauma Nurse (TNCC), Healthcare Management, and Healthcare.</w:t>
      </w:r>
      <w:proofErr w:type="gramEnd"/>
      <w:r w:rsidRPr="00794BBB">
        <w:rPr>
          <w:rFonts w:ascii="Times New Roman" w:hAnsi="Times New Roman" w:cs="Times New Roman"/>
          <w:sz w:val="24"/>
          <w:szCs w:val="24"/>
        </w:rPr>
        <w:t xml:space="preserve"> Strong healthcare services professional with a Master’s Degree focused in Nursing Leadership and Management from Walden University.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Experience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Charge Nurse ER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Lake Pointe Medical Center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 xml:space="preserve">November 2015 – </w:t>
      </w:r>
      <w:proofErr w:type="gramStart"/>
      <w:r w:rsidRPr="00794BB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94BBB">
        <w:rPr>
          <w:rFonts w:ascii="Times New Roman" w:hAnsi="Times New Roman" w:cs="Times New Roman"/>
          <w:sz w:val="24"/>
          <w:szCs w:val="24"/>
        </w:rPr>
        <w:t>4 years 2 months)Rowlett, TX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Emergency Department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RN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San Gorgonio Memorial Hospital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July 2014 – November 2015(1 year 4 months</w:t>
      </w:r>
      <w:proofErr w:type="gramStart"/>
      <w:r w:rsidRPr="00794BBB">
        <w:rPr>
          <w:rFonts w:ascii="Times New Roman" w:hAnsi="Times New Roman" w:cs="Times New Roman"/>
          <w:sz w:val="24"/>
          <w:szCs w:val="24"/>
        </w:rPr>
        <w:t>)Banning</w:t>
      </w:r>
      <w:proofErr w:type="gramEnd"/>
      <w:r w:rsidRPr="00794BBB">
        <w:rPr>
          <w:rFonts w:ascii="Times New Roman" w:hAnsi="Times New Roman" w:cs="Times New Roman"/>
          <w:sz w:val="24"/>
          <w:szCs w:val="24"/>
        </w:rPr>
        <w:t>, CA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Licensed Vocational Nurse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VA Medical Center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February 2007 – July 2014(7 years 5 months</w:t>
      </w:r>
      <w:proofErr w:type="gramStart"/>
      <w:r w:rsidRPr="00794BBB">
        <w:rPr>
          <w:rFonts w:ascii="Times New Roman" w:hAnsi="Times New Roman" w:cs="Times New Roman"/>
          <w:sz w:val="24"/>
          <w:szCs w:val="24"/>
        </w:rPr>
        <w:t>)Loma</w:t>
      </w:r>
      <w:proofErr w:type="gramEnd"/>
      <w:r w:rsidRPr="00794BBB">
        <w:rPr>
          <w:rFonts w:ascii="Times New Roman" w:hAnsi="Times New Roman" w:cs="Times New Roman"/>
          <w:sz w:val="24"/>
          <w:szCs w:val="24"/>
        </w:rPr>
        <w:t xml:space="preserve"> Linda, CA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VA Medical Center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Medic/LVN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U.S. Army Reserve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April 2004 – April 2012(8 years</w:t>
      </w:r>
      <w:proofErr w:type="gramStart"/>
      <w:r w:rsidRPr="00794BBB">
        <w:rPr>
          <w:rFonts w:ascii="Times New Roman" w:hAnsi="Times New Roman" w:cs="Times New Roman"/>
          <w:sz w:val="24"/>
          <w:szCs w:val="24"/>
        </w:rPr>
        <w:t>)Riverside</w:t>
      </w:r>
      <w:proofErr w:type="gramEnd"/>
      <w:r w:rsidRPr="00794BBB">
        <w:rPr>
          <w:rFonts w:ascii="Times New Roman" w:hAnsi="Times New Roman" w:cs="Times New Roman"/>
          <w:sz w:val="24"/>
          <w:szCs w:val="24"/>
        </w:rPr>
        <w:t>, CA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Education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Walden University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Master’s Degree, Nursing Leadership and Management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2015 – 2018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Walden University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Graduate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Loma Linda University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Bachelor’s Degree, Nursing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2012 – 2015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Loma Linda University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U.S. Army LPN program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2004 – 2006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TNCC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PALS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Healthcare Management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Nursing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BLS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Patient Safety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Hospitals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HIPAA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Microsoft Office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EMR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ACLS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Ultrasound guided advanced peripheral IV placement</w:t>
      </w:r>
    </w:p>
    <w:p w:rsidR="00794BBB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Healthcare</w:t>
      </w:r>
    </w:p>
    <w:p w:rsidR="001364EE" w:rsidRPr="00794BBB" w:rsidRDefault="00794BBB" w:rsidP="00794BBB">
      <w:pPr>
        <w:rPr>
          <w:rFonts w:ascii="Times New Roman" w:hAnsi="Times New Roman" w:cs="Times New Roman"/>
          <w:sz w:val="24"/>
          <w:szCs w:val="24"/>
        </w:rPr>
      </w:pPr>
      <w:r w:rsidRPr="00794BBB">
        <w:rPr>
          <w:rFonts w:ascii="Times New Roman" w:hAnsi="Times New Roman" w:cs="Times New Roman"/>
          <w:sz w:val="24"/>
          <w:szCs w:val="24"/>
        </w:rPr>
        <w:t>Microsoft Word</w:t>
      </w:r>
    </w:p>
    <w:sectPr w:rsidR="001364EE" w:rsidRPr="00794BBB" w:rsidSect="00136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BBB"/>
    <w:rsid w:val="001364EE"/>
    <w:rsid w:val="0079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B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hristopher-brothers-4303518/" TargetMode="External"/><Relationship Id="rId4" Type="http://schemas.openxmlformats.org/officeDocument/2006/relationships/hyperlink" Target="mailto:christopher.brother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2020-01-23T11:57:00Z</dcterms:created>
  <dcterms:modified xsi:type="dcterms:W3CDTF">2020-01-23T11:58:00Z</dcterms:modified>
</cp:coreProperties>
</file>