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7B" w:rsidRDefault="00741C7B" w:rsidP="00741C7B">
      <w:pPr>
        <w:rPr>
          <w:rFonts w:ascii="Times New Roman" w:hAnsi="Times New Roman" w:cs="Times New Roman"/>
          <w:sz w:val="24"/>
          <w:szCs w:val="24"/>
        </w:rPr>
      </w:pPr>
      <w:r>
        <w:rPr>
          <w:rFonts w:ascii="Times New Roman" w:hAnsi="Times New Roman" w:cs="Times New Roman"/>
          <w:sz w:val="24"/>
          <w:szCs w:val="24"/>
        </w:rPr>
        <w:t>Lisa Mallets</w:t>
      </w:r>
    </w:p>
    <w:p w:rsidR="00741C7B" w:rsidRDefault="00741C7B" w:rsidP="00741C7B">
      <w:pPr>
        <w:rPr>
          <w:rFonts w:ascii="Times New Roman" w:hAnsi="Times New Roman" w:cs="Times New Roman"/>
          <w:sz w:val="24"/>
          <w:szCs w:val="24"/>
        </w:rPr>
      </w:pPr>
      <w:r>
        <w:rPr>
          <w:rFonts w:ascii="Times New Roman" w:hAnsi="Times New Roman" w:cs="Times New Roman"/>
          <w:sz w:val="24"/>
          <w:szCs w:val="24"/>
        </w:rPr>
        <w:t>Contact Info:</w:t>
      </w:r>
      <w:r w:rsidRPr="00741C7B">
        <w:t xml:space="preserve"> </w:t>
      </w:r>
      <w:hyperlink r:id="rId4" w:history="1">
        <w:r w:rsidRPr="00D44E55">
          <w:rPr>
            <w:rStyle w:val="Hyperlink"/>
            <w:rFonts w:ascii="Times New Roman" w:hAnsi="Times New Roman" w:cs="Times New Roman"/>
            <w:sz w:val="24"/>
            <w:szCs w:val="24"/>
          </w:rPr>
          <w:t>lmallets@memhosp.com</w:t>
        </w:r>
      </w:hyperlink>
    </w:p>
    <w:p w:rsidR="00741C7B" w:rsidRDefault="00741C7B" w:rsidP="00741C7B">
      <w:pPr>
        <w:rPr>
          <w:rFonts w:ascii="Times New Roman" w:hAnsi="Times New Roman" w:cs="Times New Roman"/>
          <w:sz w:val="24"/>
          <w:szCs w:val="24"/>
        </w:rPr>
      </w:pPr>
      <w:hyperlink r:id="rId5" w:history="1">
        <w:r w:rsidRPr="00D44E55">
          <w:rPr>
            <w:rStyle w:val="Hyperlink"/>
            <w:rFonts w:ascii="Times New Roman" w:hAnsi="Times New Roman" w:cs="Times New Roman"/>
            <w:sz w:val="24"/>
            <w:szCs w:val="24"/>
          </w:rPr>
          <w:t>https://www.linkedin.com/in/lisamallets</w:t>
        </w:r>
      </w:hyperlink>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Staff Nurse- Operating Room at Memorial Hospital - Belleville, IL</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 xml:space="preserve">O'Fallon, Illinois, United </w:t>
      </w:r>
      <w:r w:rsidRPr="00741C7B">
        <w:rPr>
          <w:rFonts w:ascii="Times New Roman" w:hAnsi="Times New Roman" w:cs="Times New Roman"/>
          <w:sz w:val="24"/>
          <w:szCs w:val="24"/>
        </w:rPr>
        <w:t>States Hospital</w:t>
      </w:r>
      <w:r w:rsidRPr="00741C7B">
        <w:rPr>
          <w:rFonts w:ascii="Times New Roman" w:hAnsi="Times New Roman" w:cs="Times New Roman"/>
          <w:sz w:val="24"/>
          <w:szCs w:val="24"/>
        </w:rPr>
        <w:t xml:space="preserve"> &amp; Health Care</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Previous positions</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 xml:space="preserve">Nursing Manager at HSHS </w:t>
      </w:r>
      <w:proofErr w:type="spellStart"/>
      <w:r w:rsidRPr="00741C7B">
        <w:rPr>
          <w:rFonts w:ascii="Times New Roman" w:hAnsi="Times New Roman" w:cs="Times New Roman"/>
          <w:sz w:val="24"/>
          <w:szCs w:val="24"/>
        </w:rPr>
        <w:t>St.Elizabeth's</w:t>
      </w:r>
      <w:proofErr w:type="spellEnd"/>
      <w:r w:rsidRPr="00741C7B">
        <w:rPr>
          <w:rFonts w:ascii="Times New Roman" w:hAnsi="Times New Roman" w:cs="Times New Roman"/>
          <w:sz w:val="24"/>
          <w:szCs w:val="24"/>
        </w:rPr>
        <w:t xml:space="preserve"> Hospital</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Administrative Charge Nurse at St. Elizabeth's Hospital</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Education</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Wright State University, Bachelor of Science (BS), Registered Nursing/Registered Nurse</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Background</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Summary</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 xml:space="preserve">NURSE LEADER with extensive experience in hospital and surgical specialty settings. </w:t>
      </w:r>
      <w:proofErr w:type="gramStart"/>
      <w:r w:rsidRPr="00741C7B">
        <w:rPr>
          <w:rFonts w:ascii="Times New Roman" w:hAnsi="Times New Roman" w:cs="Times New Roman"/>
          <w:sz w:val="24"/>
          <w:szCs w:val="24"/>
        </w:rPr>
        <w:t>Dynamic change agent with a creative vision who is responsible and accountable.</w:t>
      </w:r>
      <w:proofErr w:type="gramEnd"/>
      <w:r w:rsidRPr="00741C7B">
        <w:rPr>
          <w:rFonts w:ascii="Times New Roman" w:hAnsi="Times New Roman" w:cs="Times New Roman"/>
          <w:sz w:val="24"/>
          <w:szCs w:val="24"/>
        </w:rPr>
        <w:t xml:space="preserve"> </w:t>
      </w:r>
      <w:proofErr w:type="gramStart"/>
      <w:r w:rsidRPr="00741C7B">
        <w:rPr>
          <w:rFonts w:ascii="Times New Roman" w:hAnsi="Times New Roman" w:cs="Times New Roman"/>
          <w:sz w:val="24"/>
          <w:szCs w:val="24"/>
        </w:rPr>
        <w:t>Proactive leader in infection prevention and control.</w:t>
      </w:r>
      <w:proofErr w:type="gramEnd"/>
      <w:r w:rsidRPr="00741C7B">
        <w:rPr>
          <w:rFonts w:ascii="Times New Roman" w:hAnsi="Times New Roman" w:cs="Times New Roman"/>
          <w:sz w:val="24"/>
          <w:szCs w:val="24"/>
        </w:rPr>
        <w:t xml:space="preserve"> </w:t>
      </w:r>
      <w:proofErr w:type="gramStart"/>
      <w:r w:rsidRPr="00741C7B">
        <w:rPr>
          <w:rFonts w:ascii="Times New Roman" w:hAnsi="Times New Roman" w:cs="Times New Roman"/>
          <w:sz w:val="24"/>
          <w:szCs w:val="24"/>
        </w:rPr>
        <w:t>Trained in Lean principles.</w:t>
      </w:r>
      <w:proofErr w:type="gramEnd"/>
      <w:r w:rsidRPr="00741C7B">
        <w:rPr>
          <w:rFonts w:ascii="Times New Roman" w:hAnsi="Times New Roman" w:cs="Times New Roman"/>
          <w:sz w:val="24"/>
          <w:szCs w:val="24"/>
        </w:rPr>
        <w:t xml:space="preserve"> Focused on quality patient care and outcomes and acting as a servant leader to staff. Surgical specialties include: orthopedic, plastic, general, endoscopy and ear, nose and throat (ENT).</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Experience</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Staff Nurse- Operating Room</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Memorial Hospital - Belleville, IL</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 xml:space="preserve">March 2016 – </w:t>
      </w:r>
      <w:proofErr w:type="gramStart"/>
      <w:r w:rsidRPr="00741C7B">
        <w:rPr>
          <w:rFonts w:ascii="Times New Roman" w:hAnsi="Times New Roman" w:cs="Times New Roman"/>
          <w:sz w:val="24"/>
          <w:szCs w:val="24"/>
        </w:rPr>
        <w:t>Present(</w:t>
      </w:r>
      <w:proofErr w:type="gramEnd"/>
      <w:r w:rsidRPr="00741C7B">
        <w:rPr>
          <w:rFonts w:ascii="Times New Roman" w:hAnsi="Times New Roman" w:cs="Times New Roman"/>
          <w:sz w:val="24"/>
          <w:szCs w:val="24"/>
        </w:rPr>
        <w:t>3 years 10 months)</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Nursing Manager</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 xml:space="preserve">HSHS </w:t>
      </w:r>
      <w:proofErr w:type="spellStart"/>
      <w:r w:rsidRPr="00741C7B">
        <w:rPr>
          <w:rFonts w:ascii="Times New Roman" w:hAnsi="Times New Roman" w:cs="Times New Roman"/>
          <w:sz w:val="24"/>
          <w:szCs w:val="24"/>
        </w:rPr>
        <w:t>St.Elizabeth's</w:t>
      </w:r>
      <w:proofErr w:type="spellEnd"/>
      <w:r w:rsidRPr="00741C7B">
        <w:rPr>
          <w:rFonts w:ascii="Times New Roman" w:hAnsi="Times New Roman" w:cs="Times New Roman"/>
          <w:sz w:val="24"/>
          <w:szCs w:val="24"/>
        </w:rPr>
        <w:t xml:space="preserve"> Hospital</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June 2014 – February 2016(1 year 8 months</w:t>
      </w:r>
      <w:proofErr w:type="gramStart"/>
      <w:r w:rsidRPr="00741C7B">
        <w:rPr>
          <w:rFonts w:ascii="Times New Roman" w:hAnsi="Times New Roman" w:cs="Times New Roman"/>
          <w:sz w:val="24"/>
          <w:szCs w:val="24"/>
        </w:rPr>
        <w:t>)Belleville</w:t>
      </w:r>
      <w:proofErr w:type="gramEnd"/>
      <w:r w:rsidRPr="00741C7B">
        <w:rPr>
          <w:rFonts w:ascii="Times New Roman" w:hAnsi="Times New Roman" w:cs="Times New Roman"/>
          <w:sz w:val="24"/>
          <w:szCs w:val="24"/>
        </w:rPr>
        <w:t>, IL</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proofErr w:type="gramStart"/>
      <w:r w:rsidRPr="00741C7B">
        <w:rPr>
          <w:rFonts w:ascii="Times New Roman" w:hAnsi="Times New Roman" w:cs="Times New Roman"/>
          <w:sz w:val="24"/>
          <w:szCs w:val="24"/>
        </w:rPr>
        <w:t>24-hour responsibility and accountability for all patient care activities and unit operations of a hospital-based Endoscopy Unit, which performs inpatient and outpatient gastrointestinal and pulmonary procedures with 24/7 coverage.</w:t>
      </w:r>
      <w:proofErr w:type="gramEnd"/>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•Catalyst in creating a culture of safety focused on quality improvement</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•Improved patient safety by establishing an auditing process to enhance scope reprocessing and revised policies to reflect industry standards</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 xml:space="preserve">•Utilized Lean tools relating to inventory management to simplify the ordering </w:t>
      </w:r>
      <w:proofErr w:type="gramStart"/>
      <w:r w:rsidRPr="00741C7B">
        <w:rPr>
          <w:rFonts w:ascii="Times New Roman" w:hAnsi="Times New Roman" w:cs="Times New Roman"/>
          <w:sz w:val="24"/>
          <w:szCs w:val="24"/>
        </w:rPr>
        <w:t>process,</w:t>
      </w:r>
      <w:proofErr w:type="gramEnd"/>
      <w:r w:rsidRPr="00741C7B">
        <w:rPr>
          <w:rFonts w:ascii="Times New Roman" w:hAnsi="Times New Roman" w:cs="Times New Roman"/>
          <w:sz w:val="24"/>
          <w:szCs w:val="24"/>
        </w:rPr>
        <w:t xml:space="preserve"> standardize storage and par levels which resulted in reduced waste and saved space and money.</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•Servant leader, team builder and problem solver</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Recommendations (2)</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Administrative Charge Nurse</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St. Elizabeth's Hospital</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September 2013 – June 2014(9 months</w:t>
      </w:r>
      <w:proofErr w:type="gramStart"/>
      <w:r w:rsidRPr="00741C7B">
        <w:rPr>
          <w:rFonts w:ascii="Times New Roman" w:hAnsi="Times New Roman" w:cs="Times New Roman"/>
          <w:sz w:val="24"/>
          <w:szCs w:val="24"/>
        </w:rPr>
        <w:t>)Belleville</w:t>
      </w:r>
      <w:proofErr w:type="gramEnd"/>
      <w:r w:rsidRPr="00741C7B">
        <w:rPr>
          <w:rFonts w:ascii="Times New Roman" w:hAnsi="Times New Roman" w:cs="Times New Roman"/>
          <w:sz w:val="24"/>
          <w:szCs w:val="24"/>
        </w:rPr>
        <w:t>, IL</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proofErr w:type="gramStart"/>
      <w:r w:rsidRPr="00741C7B">
        <w:rPr>
          <w:rFonts w:ascii="Times New Roman" w:hAnsi="Times New Roman" w:cs="Times New Roman"/>
          <w:sz w:val="24"/>
          <w:szCs w:val="24"/>
        </w:rPr>
        <w:t>Led a team of seven nurses and technicians managing the care of GI and Pulmonary patients.</w:t>
      </w:r>
      <w:proofErr w:type="gramEnd"/>
      <w:r w:rsidRPr="00741C7B">
        <w:rPr>
          <w:rFonts w:ascii="Times New Roman" w:hAnsi="Times New Roman" w:cs="Times New Roman"/>
          <w:sz w:val="24"/>
          <w:szCs w:val="24"/>
        </w:rPr>
        <w:t xml:space="preserve"> Coordinated unit activities and assured accountability of all assigned tasks. </w:t>
      </w:r>
      <w:proofErr w:type="gramStart"/>
      <w:r w:rsidRPr="00741C7B">
        <w:rPr>
          <w:rFonts w:ascii="Times New Roman" w:hAnsi="Times New Roman" w:cs="Times New Roman"/>
          <w:sz w:val="24"/>
          <w:szCs w:val="24"/>
        </w:rPr>
        <w:t>Acted as a clinical resource, consultant, and liaison with problem resolution and decision making.</w:t>
      </w:r>
      <w:proofErr w:type="gramEnd"/>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•Audited unit processes, modified procedures to standardize routines, then educated staff to prepare for regulatory audits, passing external audits with no significant findings.</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•Researched and developed physician-based Quality Measures Tool to comply with industry reporting standards, thereby aiding physicians in their ability to be reimbursed and meet the Center for Medicare and Medicaid Services hospital outpatient quality reporting program requirements.</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Nurse - Operating Room</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 xml:space="preserve">Carlisle Regional Medical </w:t>
      </w:r>
      <w:proofErr w:type="spellStart"/>
      <w:r w:rsidRPr="00741C7B">
        <w:rPr>
          <w:rFonts w:ascii="Times New Roman" w:hAnsi="Times New Roman" w:cs="Times New Roman"/>
          <w:sz w:val="24"/>
          <w:szCs w:val="24"/>
        </w:rPr>
        <w:t>Ctr</w:t>
      </w:r>
      <w:proofErr w:type="spellEnd"/>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lastRenderedPageBreak/>
        <w:t>July 2011 – May 2013(1 year 10 months</w:t>
      </w:r>
      <w:proofErr w:type="gramStart"/>
      <w:r w:rsidRPr="00741C7B">
        <w:rPr>
          <w:rFonts w:ascii="Times New Roman" w:hAnsi="Times New Roman" w:cs="Times New Roman"/>
          <w:sz w:val="24"/>
          <w:szCs w:val="24"/>
        </w:rPr>
        <w:t>)Carlisle</w:t>
      </w:r>
      <w:proofErr w:type="gramEnd"/>
      <w:r w:rsidRPr="00741C7B">
        <w:rPr>
          <w:rFonts w:ascii="Times New Roman" w:hAnsi="Times New Roman" w:cs="Times New Roman"/>
          <w:sz w:val="24"/>
          <w:szCs w:val="24"/>
        </w:rPr>
        <w:t>, PA</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Surgical staff nurse in an outpatient surgery center that required knowledge of several specialties to include: Orthopedic, General, Endoscopy and Ophthalmology.</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•Selected to orient new staff in the operating room on unit practices and procedures.</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Nurse - Operating Room</w:t>
      </w:r>
    </w:p>
    <w:p w:rsidR="00741C7B" w:rsidRPr="00741C7B" w:rsidRDefault="00741C7B" w:rsidP="00741C7B">
      <w:pPr>
        <w:rPr>
          <w:rFonts w:ascii="Times New Roman" w:hAnsi="Times New Roman" w:cs="Times New Roman"/>
          <w:sz w:val="24"/>
          <w:szCs w:val="24"/>
        </w:rPr>
      </w:pPr>
      <w:proofErr w:type="gramStart"/>
      <w:r w:rsidRPr="00741C7B">
        <w:rPr>
          <w:rFonts w:ascii="Times New Roman" w:hAnsi="Times New Roman" w:cs="Times New Roman"/>
          <w:sz w:val="24"/>
          <w:szCs w:val="24"/>
        </w:rPr>
        <w:t>Kansas Medical Center, L.L.C.</w:t>
      </w:r>
      <w:proofErr w:type="gramEnd"/>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July 2008 – July 2011(3 years</w:t>
      </w:r>
      <w:proofErr w:type="gramStart"/>
      <w:r w:rsidRPr="00741C7B">
        <w:rPr>
          <w:rFonts w:ascii="Times New Roman" w:hAnsi="Times New Roman" w:cs="Times New Roman"/>
          <w:sz w:val="24"/>
          <w:szCs w:val="24"/>
        </w:rPr>
        <w:t>)Andover</w:t>
      </w:r>
      <w:proofErr w:type="gramEnd"/>
      <w:r w:rsidRPr="00741C7B">
        <w:rPr>
          <w:rFonts w:ascii="Times New Roman" w:hAnsi="Times New Roman" w:cs="Times New Roman"/>
          <w:sz w:val="24"/>
          <w:szCs w:val="24"/>
        </w:rPr>
        <w:t>, KS</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 xml:space="preserve">Surgical staff nurse in a hospital based operating room. </w:t>
      </w:r>
      <w:proofErr w:type="gramStart"/>
      <w:r w:rsidRPr="00741C7B">
        <w:rPr>
          <w:rFonts w:ascii="Times New Roman" w:hAnsi="Times New Roman" w:cs="Times New Roman"/>
          <w:sz w:val="24"/>
          <w:szCs w:val="24"/>
        </w:rPr>
        <w:t>Proficient in several specialties including Cardiac, Thoracic, Orthopedic, Urology, Plastics, General, and Ear, Nose and Throat.</w:t>
      </w:r>
      <w:proofErr w:type="gramEnd"/>
      <w:r w:rsidRPr="00741C7B">
        <w:rPr>
          <w:rFonts w:ascii="Times New Roman" w:hAnsi="Times New Roman" w:cs="Times New Roman"/>
          <w:sz w:val="24"/>
          <w:szCs w:val="24"/>
        </w:rPr>
        <w:t xml:space="preserve"> </w:t>
      </w:r>
      <w:proofErr w:type="gramStart"/>
      <w:r w:rsidRPr="00741C7B">
        <w:rPr>
          <w:rFonts w:ascii="Times New Roman" w:hAnsi="Times New Roman" w:cs="Times New Roman"/>
          <w:sz w:val="24"/>
          <w:szCs w:val="24"/>
        </w:rPr>
        <w:t>Accountable to take call in response to after-hours or emergency cases.</w:t>
      </w:r>
      <w:proofErr w:type="gramEnd"/>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•Volunteered to cover staff shortages during non-scheduled days.</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•Reorganized the OR’s stock rooms to make them more user friendly for the entire staff.</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Nurse - Operating Room</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Monterey Peninsula Surgical Center</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June 2003 – October 2004(1 year 4 months</w:t>
      </w:r>
      <w:proofErr w:type="gramStart"/>
      <w:r w:rsidRPr="00741C7B">
        <w:rPr>
          <w:rFonts w:ascii="Times New Roman" w:hAnsi="Times New Roman" w:cs="Times New Roman"/>
          <w:sz w:val="24"/>
          <w:szCs w:val="24"/>
        </w:rPr>
        <w:t>)Monterey</w:t>
      </w:r>
      <w:proofErr w:type="gramEnd"/>
      <w:r w:rsidRPr="00741C7B">
        <w:rPr>
          <w:rFonts w:ascii="Times New Roman" w:hAnsi="Times New Roman" w:cs="Times New Roman"/>
          <w:sz w:val="24"/>
          <w:szCs w:val="24"/>
        </w:rPr>
        <w:t>, CA</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Surgical staff nurse for a busy, same-day surgery center.</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•One of five nurses specially trained to work the ultrasound machine to assist with a new technique to treat uterine fibroids.</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Nurse - Operating Room</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Kansas Surgery and Recovery Center</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August 2001 – April 2003(1 year 8 months</w:t>
      </w:r>
      <w:proofErr w:type="gramStart"/>
      <w:r w:rsidRPr="00741C7B">
        <w:rPr>
          <w:rFonts w:ascii="Times New Roman" w:hAnsi="Times New Roman" w:cs="Times New Roman"/>
          <w:sz w:val="24"/>
          <w:szCs w:val="24"/>
        </w:rPr>
        <w:t>)Wichita</w:t>
      </w:r>
      <w:proofErr w:type="gramEnd"/>
      <w:r w:rsidRPr="00741C7B">
        <w:rPr>
          <w:rFonts w:ascii="Times New Roman" w:hAnsi="Times New Roman" w:cs="Times New Roman"/>
          <w:sz w:val="24"/>
          <w:szCs w:val="24"/>
        </w:rPr>
        <w:t>, KS</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proofErr w:type="gramStart"/>
      <w:r w:rsidRPr="00741C7B">
        <w:rPr>
          <w:rFonts w:ascii="Times New Roman" w:hAnsi="Times New Roman" w:cs="Times New Roman"/>
          <w:sz w:val="24"/>
          <w:szCs w:val="24"/>
        </w:rPr>
        <w:t>Worked in orthopedic and general surgeries.</w:t>
      </w:r>
      <w:proofErr w:type="gramEnd"/>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•Recognized for outstanding employee performance.</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Nurse - Operating Room</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Memorial Hospital - Belleville, IL</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July 1998 – May 2001(2 years 10 months</w:t>
      </w:r>
      <w:proofErr w:type="gramStart"/>
      <w:r w:rsidRPr="00741C7B">
        <w:rPr>
          <w:rFonts w:ascii="Times New Roman" w:hAnsi="Times New Roman" w:cs="Times New Roman"/>
          <w:sz w:val="24"/>
          <w:szCs w:val="24"/>
        </w:rPr>
        <w:t>)Belleville</w:t>
      </w:r>
      <w:proofErr w:type="gramEnd"/>
      <w:r w:rsidRPr="00741C7B">
        <w:rPr>
          <w:rFonts w:ascii="Times New Roman" w:hAnsi="Times New Roman" w:cs="Times New Roman"/>
          <w:sz w:val="24"/>
          <w:szCs w:val="24"/>
        </w:rPr>
        <w:t>, IL</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Surgical staff nurse in a hospital based surgery unit. Circulated a full spectrum of surgical cases to include being a member of the orthopedic team</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Nurse - Operating Room</w:t>
      </w:r>
    </w:p>
    <w:p w:rsidR="00741C7B" w:rsidRPr="00741C7B" w:rsidRDefault="00741C7B" w:rsidP="00741C7B">
      <w:pPr>
        <w:rPr>
          <w:rFonts w:ascii="Times New Roman" w:hAnsi="Times New Roman" w:cs="Times New Roman"/>
          <w:sz w:val="24"/>
          <w:szCs w:val="24"/>
        </w:rPr>
      </w:pPr>
      <w:proofErr w:type="spellStart"/>
      <w:r w:rsidRPr="00741C7B">
        <w:rPr>
          <w:rFonts w:ascii="Times New Roman" w:hAnsi="Times New Roman" w:cs="Times New Roman"/>
          <w:sz w:val="24"/>
          <w:szCs w:val="24"/>
        </w:rPr>
        <w:t>Altru</w:t>
      </w:r>
      <w:proofErr w:type="spellEnd"/>
      <w:r w:rsidRPr="00741C7B">
        <w:rPr>
          <w:rFonts w:ascii="Times New Roman" w:hAnsi="Times New Roman" w:cs="Times New Roman"/>
          <w:sz w:val="24"/>
          <w:szCs w:val="24"/>
        </w:rPr>
        <w:t xml:space="preserve"> Health System</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October 1994 – April 1998(3 years 6 months</w:t>
      </w:r>
      <w:proofErr w:type="gramStart"/>
      <w:r w:rsidRPr="00741C7B">
        <w:rPr>
          <w:rFonts w:ascii="Times New Roman" w:hAnsi="Times New Roman" w:cs="Times New Roman"/>
          <w:sz w:val="24"/>
          <w:szCs w:val="24"/>
        </w:rPr>
        <w:t>)Grand</w:t>
      </w:r>
      <w:proofErr w:type="gramEnd"/>
      <w:r w:rsidRPr="00741C7B">
        <w:rPr>
          <w:rFonts w:ascii="Times New Roman" w:hAnsi="Times New Roman" w:cs="Times New Roman"/>
          <w:sz w:val="24"/>
          <w:szCs w:val="24"/>
        </w:rPr>
        <w:t xml:space="preserve"> Forks, ND</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 xml:space="preserve">Surgical staff nurse in a hospital based surgery unit. </w:t>
      </w:r>
      <w:proofErr w:type="gramStart"/>
      <w:r w:rsidRPr="00741C7B">
        <w:rPr>
          <w:rFonts w:ascii="Times New Roman" w:hAnsi="Times New Roman" w:cs="Times New Roman"/>
          <w:sz w:val="24"/>
          <w:szCs w:val="24"/>
        </w:rPr>
        <w:t>Capable of circulating all specialty areas.</w:t>
      </w:r>
      <w:proofErr w:type="gramEnd"/>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Nurse - Operating Room</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Columbus Hospital</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May 1992 – May 1994(2 years</w:t>
      </w:r>
      <w:proofErr w:type="gramStart"/>
      <w:r w:rsidRPr="00741C7B">
        <w:rPr>
          <w:rFonts w:ascii="Times New Roman" w:hAnsi="Times New Roman" w:cs="Times New Roman"/>
          <w:sz w:val="24"/>
          <w:szCs w:val="24"/>
        </w:rPr>
        <w:t>)Great</w:t>
      </w:r>
      <w:proofErr w:type="gramEnd"/>
      <w:r w:rsidRPr="00741C7B">
        <w:rPr>
          <w:rFonts w:ascii="Times New Roman" w:hAnsi="Times New Roman" w:cs="Times New Roman"/>
          <w:sz w:val="24"/>
          <w:szCs w:val="24"/>
        </w:rPr>
        <w:t xml:space="preserve"> Falls, MT</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 xml:space="preserve">Surgical staff nurse in a hospital based operating room. </w:t>
      </w:r>
      <w:proofErr w:type="gramStart"/>
      <w:r w:rsidRPr="00741C7B">
        <w:rPr>
          <w:rFonts w:ascii="Times New Roman" w:hAnsi="Times New Roman" w:cs="Times New Roman"/>
          <w:sz w:val="24"/>
          <w:szCs w:val="24"/>
        </w:rPr>
        <w:t>Skilled in scrubbing, circulating and assisting in a variety of cases.</w:t>
      </w:r>
      <w:proofErr w:type="gramEnd"/>
      <w:r w:rsidRPr="00741C7B">
        <w:rPr>
          <w:rFonts w:ascii="Times New Roman" w:hAnsi="Times New Roman" w:cs="Times New Roman"/>
          <w:sz w:val="24"/>
          <w:szCs w:val="24"/>
        </w:rPr>
        <w:t xml:space="preserve"> </w:t>
      </w:r>
      <w:proofErr w:type="gramStart"/>
      <w:r w:rsidRPr="00741C7B">
        <w:rPr>
          <w:rFonts w:ascii="Times New Roman" w:hAnsi="Times New Roman" w:cs="Times New Roman"/>
          <w:sz w:val="24"/>
          <w:szCs w:val="24"/>
        </w:rPr>
        <w:t>Responsible for on-call emergencies that covered all specialty areas.</w:t>
      </w:r>
      <w:proofErr w:type="gramEnd"/>
      <w:r w:rsidRPr="00741C7B">
        <w:rPr>
          <w:rFonts w:ascii="Times New Roman" w:hAnsi="Times New Roman" w:cs="Times New Roman"/>
          <w:sz w:val="24"/>
          <w:szCs w:val="24"/>
        </w:rPr>
        <w:t xml:space="preserve"> Called on to train and instruct new medical personnel in unit procedures and practices.</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Nurse - Operating Room</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Mercy General Hospital</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October 1991 – April 1992(6 months</w:t>
      </w:r>
      <w:proofErr w:type="gramStart"/>
      <w:r w:rsidRPr="00741C7B">
        <w:rPr>
          <w:rFonts w:ascii="Times New Roman" w:hAnsi="Times New Roman" w:cs="Times New Roman"/>
          <w:sz w:val="24"/>
          <w:szCs w:val="24"/>
        </w:rPr>
        <w:t>)Sacramento</w:t>
      </w:r>
      <w:proofErr w:type="gramEnd"/>
      <w:r w:rsidRPr="00741C7B">
        <w:rPr>
          <w:rFonts w:ascii="Times New Roman" w:hAnsi="Times New Roman" w:cs="Times New Roman"/>
          <w:sz w:val="24"/>
          <w:szCs w:val="24"/>
        </w:rPr>
        <w:t>, CA</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Duties included scrubbing, circulating in a variety of cases, specialized in orthopedics responding to call that cover all specialty areas.</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Staff Nurse</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Sutter Memorial</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September 1990 – October 1991(1 year 1 month</w:t>
      </w:r>
      <w:proofErr w:type="gramStart"/>
      <w:r w:rsidRPr="00741C7B">
        <w:rPr>
          <w:rFonts w:ascii="Times New Roman" w:hAnsi="Times New Roman" w:cs="Times New Roman"/>
          <w:sz w:val="24"/>
          <w:szCs w:val="24"/>
        </w:rPr>
        <w:t>)Sacramento</w:t>
      </w:r>
      <w:proofErr w:type="gramEnd"/>
      <w:r w:rsidRPr="00741C7B">
        <w:rPr>
          <w:rFonts w:ascii="Times New Roman" w:hAnsi="Times New Roman" w:cs="Times New Roman"/>
          <w:sz w:val="24"/>
          <w:szCs w:val="24"/>
        </w:rPr>
        <w:t>, CA</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Employed in the telemetry unit duties included: patient assessments, diagnosis with implementation and evaluation of patient status. ACLS certified 10/90-10/92</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Nurse - Operating Room</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St. Elizabeth Medical Center</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May 1989 – August 1990(1 year 3 months</w:t>
      </w:r>
      <w:proofErr w:type="gramStart"/>
      <w:r w:rsidRPr="00741C7B">
        <w:rPr>
          <w:rFonts w:ascii="Times New Roman" w:hAnsi="Times New Roman" w:cs="Times New Roman"/>
          <w:sz w:val="24"/>
          <w:szCs w:val="24"/>
        </w:rPr>
        <w:t>)Dayton</w:t>
      </w:r>
      <w:proofErr w:type="gramEnd"/>
      <w:r w:rsidRPr="00741C7B">
        <w:rPr>
          <w:rFonts w:ascii="Times New Roman" w:hAnsi="Times New Roman" w:cs="Times New Roman"/>
          <w:sz w:val="24"/>
          <w:szCs w:val="24"/>
        </w:rPr>
        <w:t>, OH</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Duties include scrubbing, assisting or circulating in a variety of cases, responding to voluntary general and orthopedic trauma calls and serving as a member of the specialized laser team</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Staff Nurse</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Children's Medical Center</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lastRenderedPageBreak/>
        <w:t>December 1987 – May 1989(1 year 5 months</w:t>
      </w:r>
      <w:proofErr w:type="gramStart"/>
      <w:r w:rsidRPr="00741C7B">
        <w:rPr>
          <w:rFonts w:ascii="Times New Roman" w:hAnsi="Times New Roman" w:cs="Times New Roman"/>
          <w:sz w:val="24"/>
          <w:szCs w:val="24"/>
        </w:rPr>
        <w:t>)Dayton</w:t>
      </w:r>
      <w:proofErr w:type="gramEnd"/>
      <w:r w:rsidRPr="00741C7B">
        <w:rPr>
          <w:rFonts w:ascii="Times New Roman" w:hAnsi="Times New Roman" w:cs="Times New Roman"/>
          <w:sz w:val="24"/>
          <w:szCs w:val="24"/>
        </w:rPr>
        <w:t>, OH</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Employed in the Medical-Surgical and Burn Units providing assistance/services where most needed. Trained and instructed medical personnel, patients and families in areas of patient/self-care</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Education</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Wright State University</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Bachelor of Science (BS), Registered Nursing/Registered Nurse</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1985 – 1988</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Wright State University</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Activities and Societies</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Delta Zeta</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Emergency Management Institute/ Independent Study Program Courses</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Certificate</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•Introduction to Incident Command System for Healthcare/Hospitals – ICS 100</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•Applying ICS to Healthcare Organizations – ICS-200</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•National Incident Management System (NIMS) Introduction – IS-00700.a</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•National Response Framework, an Introduction – 00800.b</w:t>
      </w:r>
    </w:p>
    <w:p w:rsidR="00741C7B" w:rsidRPr="00741C7B" w:rsidRDefault="00741C7B" w:rsidP="00741C7B">
      <w:pPr>
        <w:rPr>
          <w:rFonts w:ascii="Times New Roman" w:hAnsi="Times New Roman" w:cs="Times New Roman"/>
          <w:sz w:val="24"/>
          <w:szCs w:val="24"/>
        </w:rPr>
      </w:pP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Lean Performance Improvement Change Leader Training- Hospital Sisters Health System</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Certificate</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Skills &amp; Expertise</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lastRenderedPageBreak/>
        <w:t>Endoscopy</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Employee Engagement</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Healthcare Management</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Regulatory Compliance</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Nursing</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Policy Writing</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BLS</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Patient Safety</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Project Management</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Hospitals</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HIPAA</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Operating Room</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Clinical Research</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Management</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Inpatient</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Healthcare Information Technology</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EMR</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ACLS</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Healthcare</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Quality Assurance</w:t>
      </w:r>
    </w:p>
    <w:p w:rsidR="00741C7B"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Infection Control</w:t>
      </w:r>
    </w:p>
    <w:p w:rsidR="003375DA" w:rsidRPr="00741C7B" w:rsidRDefault="00741C7B" w:rsidP="00741C7B">
      <w:pPr>
        <w:rPr>
          <w:rFonts w:ascii="Times New Roman" w:hAnsi="Times New Roman" w:cs="Times New Roman"/>
          <w:sz w:val="24"/>
          <w:szCs w:val="24"/>
        </w:rPr>
      </w:pPr>
      <w:r w:rsidRPr="00741C7B">
        <w:rPr>
          <w:rFonts w:ascii="Times New Roman" w:hAnsi="Times New Roman" w:cs="Times New Roman"/>
          <w:sz w:val="24"/>
          <w:szCs w:val="24"/>
        </w:rPr>
        <w:t>Lean Tools</w:t>
      </w:r>
    </w:p>
    <w:sectPr w:rsidR="003375DA" w:rsidRPr="00741C7B" w:rsidSect="00FA33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1C7B"/>
    <w:rsid w:val="00563AA8"/>
    <w:rsid w:val="00741C7B"/>
    <w:rsid w:val="00FA3338"/>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3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C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lisamallets" TargetMode="External"/><Relationship Id="rId4" Type="http://schemas.openxmlformats.org/officeDocument/2006/relationships/hyperlink" Target="mailto:lmallets@memhos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1035</Words>
  <Characters>5904</Characters>
  <Application>Microsoft Office Word</Application>
  <DocSecurity>0</DocSecurity>
  <Lines>49</Lines>
  <Paragraphs>13</Paragraphs>
  <ScaleCrop>false</ScaleCrop>
  <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2020-01-23T10:22:00Z</dcterms:created>
  <dcterms:modified xsi:type="dcterms:W3CDTF">2020-01-23T10:24:00Z</dcterms:modified>
</cp:coreProperties>
</file>