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B8" w:rsidRDefault="00177EB8" w:rsidP="00177EB8">
      <w:pPr>
        <w:pStyle w:val="NoSpacing"/>
      </w:pPr>
      <w:r>
        <w:t xml:space="preserve">Fred </w:t>
      </w:r>
      <w:r>
        <w:t>L. Reed, III, DNP, APRN, CRNA</w:t>
      </w:r>
    </w:p>
    <w:p w:rsidR="00177EB8" w:rsidRDefault="00177EB8" w:rsidP="00177EB8">
      <w:pPr>
        <w:pStyle w:val="NoSpacing"/>
      </w:pPr>
      <w:r w:rsidRPr="00177EB8">
        <w:t>maleicunurse@yahoo.com</w:t>
      </w:r>
    </w:p>
    <w:p w:rsidR="00177EB8" w:rsidRDefault="00177EB8" w:rsidP="00177EB8">
      <w:pPr>
        <w:pStyle w:val="NoSpacing"/>
      </w:pPr>
      <w:hyperlink r:id="rId4" w:history="1">
        <w:r>
          <w:rPr>
            <w:rStyle w:val="Hyperlink"/>
          </w:rPr>
          <w:t>https://www.linkedin.com/in/fred-l-reed-iii-dnp-aprn-crna-23701b41/</w:t>
        </w:r>
      </w:hyperlink>
    </w:p>
    <w:p w:rsidR="00177EB8" w:rsidRDefault="00177EB8" w:rsidP="00177EB8">
      <w:pPr>
        <w:pStyle w:val="NoSpacing"/>
      </w:pPr>
      <w:r>
        <w:t>Certified Registered Nurse Anesthetist (CRNA) at Memphis VA Medical Center</w:t>
      </w:r>
    </w:p>
    <w:p w:rsidR="00177EB8" w:rsidRDefault="00177EB8" w:rsidP="00177EB8">
      <w:pPr>
        <w:pStyle w:val="NoSpacing"/>
      </w:pPr>
      <w:r>
        <w:t xml:space="preserve">Memphis, Tennessee, United </w:t>
      </w:r>
      <w:proofErr w:type="spellStart"/>
      <w:r>
        <w:t>StatesHospital</w:t>
      </w:r>
      <w:proofErr w:type="spellEnd"/>
      <w:r>
        <w:t xml:space="preserve"> &amp; Health Care</w:t>
      </w:r>
    </w:p>
    <w:p w:rsidR="00177EB8" w:rsidRDefault="00177EB8" w:rsidP="00177EB8">
      <w:pPr>
        <w:pStyle w:val="NoSpacing"/>
      </w:pPr>
      <w:r>
        <w:t>Previous positions</w:t>
      </w:r>
    </w:p>
    <w:p w:rsidR="00177EB8" w:rsidRDefault="00177EB8" w:rsidP="00177EB8">
      <w:pPr>
        <w:pStyle w:val="NoSpacing"/>
      </w:pPr>
      <w:r>
        <w:t>Former Student Registered Nurse Anesthetist (SRNA) at Union University</w:t>
      </w:r>
    </w:p>
    <w:p w:rsidR="00177EB8" w:rsidRDefault="00177EB8" w:rsidP="00177EB8">
      <w:pPr>
        <w:pStyle w:val="NoSpacing"/>
      </w:pPr>
      <w:r>
        <w:t>Former Staff RN - Medical ICU at U.S. Department of Veterans Affairs</w:t>
      </w:r>
    </w:p>
    <w:p w:rsidR="00177EB8" w:rsidRDefault="00177EB8" w:rsidP="00177EB8">
      <w:pPr>
        <w:pStyle w:val="NoSpacing"/>
      </w:pPr>
      <w:r>
        <w:t>Education</w:t>
      </w:r>
    </w:p>
    <w:p w:rsidR="00177EB8" w:rsidRDefault="00177EB8" w:rsidP="00177EB8">
      <w:pPr>
        <w:pStyle w:val="NoSpacing"/>
      </w:pPr>
      <w:r>
        <w:t>Union University, Doctor of Nursing Practice (DNP), Nurse Anesthesiology, 3.42 GPA,</w:t>
      </w:r>
    </w:p>
    <w:p w:rsidR="00177EB8" w:rsidRDefault="00177EB8" w:rsidP="00177EB8">
      <w:pPr>
        <w:pStyle w:val="NoSpacing"/>
      </w:pPr>
    </w:p>
    <w:p w:rsidR="00177EB8" w:rsidRDefault="00177EB8" w:rsidP="00177EB8">
      <w:pPr>
        <w:pStyle w:val="NoSpacing"/>
      </w:pPr>
      <w:r>
        <w:t>Summary</w:t>
      </w:r>
    </w:p>
    <w:p w:rsidR="00177EB8" w:rsidRDefault="00177EB8" w:rsidP="00177EB8">
      <w:pPr>
        <w:pStyle w:val="NoSpacing"/>
      </w:pPr>
      <w:r>
        <w:t>A Louisiana native, Dr. Fred Reed, III has had the desire to provide anesthesia since the age of 13. He is a Magna Cum Laude graduate with a Bachelor's of Science Degree in Nursing (BSN) from Southern University and Agricultural &amp; Mechanical College at Baton Rouge. Dr. Reed is a nationally board Certified Registered Nurse Anesthetist (CRNA), Advanced Practice Registered Nurse (APRN), and a nationally board certified critical-care registered nurse (CCRN). During his undergraduate matriculation in nursing school, Dr. Reed had the opportunity to train with some of the nation's most competent clinicians; summer 2012, he participated in the Summer III Nursing Program at Mayo Clinic in Rochester, Minnesota. Additionally, Dr. Reed has been active in the American Association of Nurse Anesthetists, American Association of Critical-Care Nurses, Sigma Theta Tau International Honor Society of Nursing, and Phi Beta Sigma Fraternity, Inc. Reed holds a Doctorate of Nursing Practice (DNP) in Nurse Anesthesiology from Union University in Jackson, TN.</w:t>
      </w:r>
    </w:p>
    <w:p w:rsidR="00177EB8" w:rsidRDefault="00177EB8" w:rsidP="00177EB8">
      <w:pPr>
        <w:pStyle w:val="NoSpacing"/>
      </w:pPr>
      <w:r>
        <w:t>Experience</w:t>
      </w:r>
    </w:p>
    <w:p w:rsidR="00177EB8" w:rsidRDefault="00177EB8" w:rsidP="00177EB8">
      <w:pPr>
        <w:pStyle w:val="NoSpacing"/>
      </w:pPr>
      <w:r>
        <w:t>Certified Registered Nurse Anesthetist (CRNA)</w:t>
      </w:r>
    </w:p>
    <w:p w:rsidR="00177EB8" w:rsidRDefault="00177EB8" w:rsidP="00177EB8">
      <w:pPr>
        <w:pStyle w:val="NoSpacing"/>
      </w:pPr>
      <w:r>
        <w:t>U.S. Department of Veterans Affairs</w:t>
      </w:r>
    </w:p>
    <w:p w:rsidR="00177EB8" w:rsidRDefault="00177EB8" w:rsidP="00177EB8">
      <w:pPr>
        <w:pStyle w:val="NoSpacing"/>
      </w:pPr>
      <w:r>
        <w:t xml:space="preserve">April 2019 – </w:t>
      </w:r>
      <w:proofErr w:type="gramStart"/>
      <w:r>
        <w:t>Present(</w:t>
      </w:r>
      <w:proofErr w:type="gramEnd"/>
      <w:r>
        <w:t>9 months)Memphis, Tennessee</w:t>
      </w:r>
    </w:p>
    <w:p w:rsidR="00177EB8" w:rsidRDefault="00177EB8" w:rsidP="00177EB8">
      <w:pPr>
        <w:pStyle w:val="NoSpacing"/>
      </w:pPr>
    </w:p>
    <w:p w:rsidR="00177EB8" w:rsidRDefault="00177EB8" w:rsidP="00177EB8">
      <w:pPr>
        <w:pStyle w:val="NoSpacing"/>
      </w:pPr>
    </w:p>
    <w:p w:rsidR="00177EB8" w:rsidRDefault="00177EB8" w:rsidP="00177EB8">
      <w:pPr>
        <w:pStyle w:val="NoSpacing"/>
      </w:pPr>
      <w:proofErr w:type="gramStart"/>
      <w:r>
        <w:t>Certified Registered Nurse Anesthetist (CRNA) at Memphis Veterans Affairs Medical Center.</w:t>
      </w:r>
      <w:proofErr w:type="gramEnd"/>
      <w:r>
        <w:t xml:space="preserve"> </w:t>
      </w:r>
      <w:proofErr w:type="gramStart"/>
      <w:r>
        <w:t>Full-time status.</w:t>
      </w:r>
      <w:proofErr w:type="gramEnd"/>
    </w:p>
    <w:p w:rsidR="00177EB8" w:rsidRDefault="00177EB8" w:rsidP="00177EB8">
      <w:pPr>
        <w:pStyle w:val="NoSpacing"/>
      </w:pPr>
    </w:p>
    <w:p w:rsidR="00177EB8" w:rsidRDefault="00177EB8" w:rsidP="00177EB8">
      <w:pPr>
        <w:pStyle w:val="NoSpacing"/>
      </w:pPr>
      <w:r>
        <w:t>Certified Registered Nurse Anesthetist (CRNA)</w:t>
      </w:r>
    </w:p>
    <w:p w:rsidR="00177EB8" w:rsidRDefault="00177EB8" w:rsidP="00177EB8">
      <w:pPr>
        <w:pStyle w:val="NoSpacing"/>
      </w:pPr>
      <w:r>
        <w:t>Le Bonheur Children's Hospital</w:t>
      </w:r>
    </w:p>
    <w:p w:rsidR="00177EB8" w:rsidRDefault="00177EB8" w:rsidP="00177EB8">
      <w:pPr>
        <w:pStyle w:val="NoSpacing"/>
      </w:pPr>
      <w:r>
        <w:t xml:space="preserve">September 2018 – </w:t>
      </w:r>
      <w:proofErr w:type="gramStart"/>
      <w:r>
        <w:t>Present(</w:t>
      </w:r>
      <w:proofErr w:type="gramEnd"/>
      <w:r>
        <w:t>1 year 4 months)Memphis, Tennessee</w:t>
      </w:r>
    </w:p>
    <w:p w:rsidR="00177EB8" w:rsidRDefault="00177EB8" w:rsidP="00177EB8">
      <w:pPr>
        <w:pStyle w:val="NoSpacing"/>
      </w:pPr>
    </w:p>
    <w:p w:rsidR="00177EB8" w:rsidRDefault="00177EB8" w:rsidP="00177EB8">
      <w:pPr>
        <w:pStyle w:val="NoSpacing"/>
      </w:pPr>
    </w:p>
    <w:p w:rsidR="00177EB8" w:rsidRDefault="00177EB8" w:rsidP="00177EB8">
      <w:pPr>
        <w:pStyle w:val="NoSpacing"/>
      </w:pPr>
      <w:proofErr w:type="gramStart"/>
      <w:r>
        <w:t>Certified Registered Nurse Anesthetist (CRNA) with Pediatric Anesthesiologists, PA.</w:t>
      </w:r>
      <w:proofErr w:type="gramEnd"/>
      <w:r>
        <w:t xml:space="preserve"> The anesthesia group provides anesthesia for Le Bonheur Children’s Hospital in Memphis, TN.</w:t>
      </w:r>
    </w:p>
    <w:p w:rsidR="00177EB8" w:rsidRDefault="00177EB8" w:rsidP="00177EB8">
      <w:pPr>
        <w:pStyle w:val="NoSpacing"/>
      </w:pPr>
    </w:p>
    <w:p w:rsidR="00177EB8" w:rsidRDefault="00177EB8" w:rsidP="00177EB8">
      <w:pPr>
        <w:pStyle w:val="NoSpacing"/>
      </w:pPr>
      <w:r>
        <w:t xml:space="preserve">• FIRST and ONLY African-American male in the history of Le Bonheur Children’s Hospital and Pediatric Anesthesiologists, PA, to assume the role as Certified Registered Nurse Anesthetist (CRNA). </w:t>
      </w:r>
      <w:proofErr w:type="gramStart"/>
      <w:r>
        <w:t>PRN status as of April 2019.</w:t>
      </w:r>
      <w:proofErr w:type="gramEnd"/>
    </w:p>
    <w:p w:rsidR="00177EB8" w:rsidRDefault="00177EB8" w:rsidP="00177EB8">
      <w:pPr>
        <w:pStyle w:val="NoSpacing"/>
      </w:pPr>
    </w:p>
    <w:p w:rsidR="00177EB8" w:rsidRDefault="00177EB8" w:rsidP="00177EB8">
      <w:pPr>
        <w:pStyle w:val="NoSpacing"/>
      </w:pPr>
      <w:r>
        <w:t>Former Student Registered Nurse Anesthetist (SRNA)</w:t>
      </w:r>
    </w:p>
    <w:p w:rsidR="00177EB8" w:rsidRDefault="00177EB8" w:rsidP="00177EB8">
      <w:pPr>
        <w:pStyle w:val="NoSpacing"/>
      </w:pPr>
      <w:r>
        <w:t>Union University</w:t>
      </w:r>
    </w:p>
    <w:p w:rsidR="00177EB8" w:rsidRDefault="00177EB8" w:rsidP="00177EB8">
      <w:pPr>
        <w:pStyle w:val="NoSpacing"/>
      </w:pPr>
      <w:r>
        <w:t>August 2015 – July 2018(2 years 11 months</w:t>
      </w:r>
      <w:proofErr w:type="gramStart"/>
      <w:r>
        <w:t>)Jackson</w:t>
      </w:r>
      <w:proofErr w:type="gramEnd"/>
      <w:r>
        <w:t>, Tennessee Area</w:t>
      </w:r>
    </w:p>
    <w:p w:rsidR="00177EB8" w:rsidRDefault="00177EB8" w:rsidP="00177EB8">
      <w:pPr>
        <w:pStyle w:val="NoSpacing"/>
      </w:pPr>
    </w:p>
    <w:p w:rsidR="00177EB8" w:rsidRDefault="00177EB8" w:rsidP="00177EB8">
      <w:pPr>
        <w:pStyle w:val="NoSpacing"/>
      </w:pPr>
    </w:p>
    <w:p w:rsidR="00177EB8" w:rsidRDefault="00177EB8" w:rsidP="00177EB8">
      <w:pPr>
        <w:pStyle w:val="NoSpacing"/>
      </w:pPr>
      <w:r>
        <w:t>Former Staff RN - Medical ICU</w:t>
      </w:r>
    </w:p>
    <w:p w:rsidR="00177EB8" w:rsidRDefault="00177EB8" w:rsidP="00177EB8">
      <w:pPr>
        <w:pStyle w:val="NoSpacing"/>
      </w:pPr>
      <w:r>
        <w:t>U.S. Department of Veterans Affairs</w:t>
      </w:r>
    </w:p>
    <w:p w:rsidR="00177EB8" w:rsidRDefault="00177EB8" w:rsidP="00177EB8">
      <w:pPr>
        <w:pStyle w:val="NoSpacing"/>
      </w:pPr>
      <w:r>
        <w:t>September 2014 – July 2015(10 months)</w:t>
      </w:r>
    </w:p>
    <w:p w:rsidR="00177EB8" w:rsidRDefault="00177EB8" w:rsidP="00177EB8">
      <w:pPr>
        <w:pStyle w:val="NoSpacing"/>
      </w:pPr>
    </w:p>
    <w:p w:rsidR="00177EB8" w:rsidRDefault="00177EB8" w:rsidP="00177EB8">
      <w:pPr>
        <w:pStyle w:val="NoSpacing"/>
      </w:pPr>
    </w:p>
    <w:p w:rsidR="00177EB8" w:rsidRDefault="00177EB8" w:rsidP="00177EB8">
      <w:pPr>
        <w:pStyle w:val="NoSpacing"/>
      </w:pPr>
      <w:r>
        <w:t xml:space="preserve">Managed and provided care to 2-3 patients with acute health deviations such as DKA, Sepsis, ARDS, CVA, Shock, CHF exacerbation, Acute MI, post-operative trauma, pneumonia, and </w:t>
      </w:r>
      <w:proofErr w:type="spellStart"/>
      <w:r>
        <w:t>pneumothorax</w:t>
      </w:r>
      <w:proofErr w:type="spellEnd"/>
      <w:r>
        <w:t xml:space="preserve">. </w:t>
      </w:r>
      <w:proofErr w:type="gramStart"/>
      <w:r>
        <w:t xml:space="preserve">Thorough exposure to care of patients </w:t>
      </w:r>
      <w:proofErr w:type="spellStart"/>
      <w:r>
        <w:t>intubated</w:t>
      </w:r>
      <w:proofErr w:type="spellEnd"/>
      <w:r>
        <w:t xml:space="preserve"> and with chest tubes.</w:t>
      </w:r>
      <w:proofErr w:type="gramEnd"/>
    </w:p>
    <w:p w:rsidR="00177EB8" w:rsidRDefault="00177EB8" w:rsidP="00177EB8">
      <w:pPr>
        <w:pStyle w:val="NoSpacing"/>
      </w:pPr>
    </w:p>
    <w:p w:rsidR="00177EB8" w:rsidRDefault="00177EB8" w:rsidP="00177EB8">
      <w:pPr>
        <w:pStyle w:val="NoSpacing"/>
      </w:pPr>
      <w:r>
        <w:t>Former Staff RN - Medical ICU</w:t>
      </w:r>
    </w:p>
    <w:p w:rsidR="00177EB8" w:rsidRDefault="00177EB8" w:rsidP="00177EB8">
      <w:pPr>
        <w:pStyle w:val="NoSpacing"/>
      </w:pPr>
      <w:r>
        <w:t>University Health-Conway Medical Center</w:t>
      </w:r>
    </w:p>
    <w:p w:rsidR="00177EB8" w:rsidRDefault="00177EB8" w:rsidP="00177EB8">
      <w:pPr>
        <w:pStyle w:val="NoSpacing"/>
      </w:pPr>
      <w:r>
        <w:t>October 2013 – September 2014(11 months</w:t>
      </w:r>
      <w:proofErr w:type="gramStart"/>
      <w:r>
        <w:t>)Monroe</w:t>
      </w:r>
      <w:proofErr w:type="gramEnd"/>
      <w:r>
        <w:t>, Louisiana</w:t>
      </w:r>
    </w:p>
    <w:p w:rsidR="00177EB8" w:rsidRDefault="00177EB8" w:rsidP="00177EB8">
      <w:pPr>
        <w:pStyle w:val="NoSpacing"/>
      </w:pPr>
    </w:p>
    <w:p w:rsidR="00177EB8" w:rsidRDefault="00177EB8" w:rsidP="00177EB8">
      <w:pPr>
        <w:pStyle w:val="NoSpacing"/>
      </w:pPr>
      <w:r>
        <w:t xml:space="preserve">Managed and provided care to 2-3 patients with health deviations such as DKA, Sepsis, ARDS, CHF exacerbation, Acute MI, post-operative trauma, and </w:t>
      </w:r>
      <w:proofErr w:type="spellStart"/>
      <w:r>
        <w:t>pneumothorax</w:t>
      </w:r>
      <w:proofErr w:type="spellEnd"/>
      <w:r>
        <w:t xml:space="preserve">. </w:t>
      </w:r>
      <w:proofErr w:type="gramStart"/>
      <w:r>
        <w:t xml:space="preserve">Thorough exposure to care of patients </w:t>
      </w:r>
      <w:proofErr w:type="spellStart"/>
      <w:r>
        <w:t>intubated</w:t>
      </w:r>
      <w:proofErr w:type="spellEnd"/>
      <w:r>
        <w:t xml:space="preserve"> and with chest tubes.</w:t>
      </w:r>
      <w:proofErr w:type="gramEnd"/>
    </w:p>
    <w:p w:rsidR="00177EB8" w:rsidRDefault="00177EB8" w:rsidP="00177EB8">
      <w:pPr>
        <w:pStyle w:val="NoSpacing"/>
      </w:pPr>
    </w:p>
    <w:p w:rsidR="00177EB8" w:rsidRDefault="00177EB8" w:rsidP="00177EB8">
      <w:pPr>
        <w:pStyle w:val="NoSpacing"/>
      </w:pPr>
      <w:r>
        <w:t>Former Staff RN - Cardiovascular ICU</w:t>
      </w:r>
    </w:p>
    <w:p w:rsidR="00177EB8" w:rsidRDefault="00177EB8" w:rsidP="00177EB8">
      <w:pPr>
        <w:pStyle w:val="NoSpacing"/>
      </w:pPr>
      <w:r>
        <w:t>Glenwood Regional Medical Center</w:t>
      </w:r>
    </w:p>
    <w:p w:rsidR="00177EB8" w:rsidRDefault="00177EB8" w:rsidP="00177EB8">
      <w:pPr>
        <w:pStyle w:val="NoSpacing"/>
      </w:pPr>
      <w:r>
        <w:t>June 2013 – October 2013(4 months</w:t>
      </w:r>
      <w:proofErr w:type="gramStart"/>
      <w:r>
        <w:t>)West</w:t>
      </w:r>
      <w:proofErr w:type="gramEnd"/>
      <w:r>
        <w:t xml:space="preserve"> Monroe, </w:t>
      </w:r>
      <w:proofErr w:type="spellStart"/>
      <w:r>
        <w:t>louisiana</w:t>
      </w:r>
      <w:proofErr w:type="spellEnd"/>
    </w:p>
    <w:p w:rsidR="00177EB8" w:rsidRDefault="00177EB8" w:rsidP="00177EB8">
      <w:pPr>
        <w:pStyle w:val="NoSpacing"/>
      </w:pPr>
    </w:p>
    <w:p w:rsidR="00177EB8" w:rsidRDefault="00177EB8" w:rsidP="00177EB8">
      <w:pPr>
        <w:pStyle w:val="NoSpacing"/>
      </w:pPr>
    </w:p>
    <w:p w:rsidR="00177EB8" w:rsidRDefault="00177EB8" w:rsidP="00177EB8">
      <w:pPr>
        <w:pStyle w:val="NoSpacing"/>
      </w:pPr>
      <w:r>
        <w:t xml:space="preserve">Managed and provided nursing care to patients after cardiovascular surgery. Surgical cases cared for include Coronary Artery Graft Bypass, </w:t>
      </w:r>
      <w:proofErr w:type="spellStart"/>
      <w:r>
        <w:t>Femoropopliteal</w:t>
      </w:r>
      <w:proofErr w:type="spellEnd"/>
      <w:r>
        <w:t xml:space="preserve"> Bypass, </w:t>
      </w:r>
      <w:proofErr w:type="spellStart"/>
      <w:r>
        <w:t>Aortabifemerol</w:t>
      </w:r>
      <w:proofErr w:type="spellEnd"/>
      <w:r>
        <w:t xml:space="preserve"> Bypass, </w:t>
      </w:r>
      <w:proofErr w:type="spellStart"/>
      <w:r>
        <w:t>Lobectomy</w:t>
      </w:r>
      <w:proofErr w:type="spellEnd"/>
      <w:r>
        <w:t xml:space="preserve">, AVR, MVR, Congestive Heart Failure Exacerbation, Acute MI, and Carotid </w:t>
      </w:r>
      <w:proofErr w:type="spellStart"/>
      <w:r>
        <w:t>Endarterectomy</w:t>
      </w:r>
      <w:proofErr w:type="spellEnd"/>
      <w:r>
        <w:t>.</w:t>
      </w:r>
    </w:p>
    <w:p w:rsidR="00177EB8" w:rsidRDefault="00177EB8" w:rsidP="00177EB8">
      <w:pPr>
        <w:pStyle w:val="NoSpacing"/>
      </w:pPr>
    </w:p>
    <w:p w:rsidR="00177EB8" w:rsidRDefault="00177EB8" w:rsidP="00177EB8">
      <w:pPr>
        <w:pStyle w:val="NoSpacing"/>
      </w:pPr>
      <w:r>
        <w:t>Former Summer III Nurse Extern - Cardiovascular PCU</w:t>
      </w:r>
    </w:p>
    <w:p w:rsidR="00177EB8" w:rsidRDefault="00177EB8" w:rsidP="00177EB8">
      <w:pPr>
        <w:pStyle w:val="NoSpacing"/>
      </w:pPr>
      <w:r>
        <w:t>Mayo Clinic</w:t>
      </w:r>
    </w:p>
    <w:p w:rsidR="00177EB8" w:rsidRDefault="00177EB8" w:rsidP="00177EB8">
      <w:pPr>
        <w:pStyle w:val="NoSpacing"/>
      </w:pPr>
      <w:r>
        <w:t>June 2012 – August 2012(2 months)</w:t>
      </w:r>
    </w:p>
    <w:p w:rsidR="00177EB8" w:rsidRDefault="00177EB8" w:rsidP="00177EB8">
      <w:pPr>
        <w:pStyle w:val="NoSpacing"/>
      </w:pPr>
    </w:p>
    <w:p w:rsidR="00177EB8" w:rsidRDefault="00177EB8" w:rsidP="00177EB8">
      <w:pPr>
        <w:pStyle w:val="NoSpacing"/>
      </w:pPr>
    </w:p>
    <w:p w:rsidR="00177EB8" w:rsidRDefault="00177EB8" w:rsidP="00177EB8">
      <w:pPr>
        <w:pStyle w:val="NoSpacing"/>
      </w:pPr>
      <w:r>
        <w:t xml:space="preserve">1 of 111 selected out of a pool of 1000 nursing students nationally, had the opportunity to participate in a 10 week externship at St. </w:t>
      </w:r>
      <w:proofErr w:type="spellStart"/>
      <w:r>
        <w:t>Marys</w:t>
      </w:r>
      <w:proofErr w:type="spellEnd"/>
      <w:r>
        <w:t xml:space="preserve"> Hospital in Rochester, Minnesota. </w:t>
      </w:r>
      <w:proofErr w:type="gramStart"/>
      <w:r>
        <w:t>During the program, rotated primarily through Cardiovascular Progressive Care Unit.</w:t>
      </w:r>
      <w:proofErr w:type="gramEnd"/>
      <w:r>
        <w:t xml:space="preserve"> </w:t>
      </w:r>
      <w:proofErr w:type="gramStart"/>
      <w:r>
        <w:t>Cared for patients as they transitioned from the Cardiovascular ICU to discharge to their respective destinations.</w:t>
      </w:r>
      <w:proofErr w:type="gramEnd"/>
    </w:p>
    <w:p w:rsidR="00177EB8" w:rsidRDefault="00177EB8" w:rsidP="00177EB8">
      <w:pPr>
        <w:pStyle w:val="NoSpacing"/>
      </w:pPr>
    </w:p>
    <w:p w:rsidR="00177EB8" w:rsidRDefault="00177EB8" w:rsidP="00177EB8">
      <w:pPr>
        <w:pStyle w:val="NoSpacing"/>
      </w:pPr>
      <w:r>
        <w:t>Education</w:t>
      </w:r>
    </w:p>
    <w:p w:rsidR="00177EB8" w:rsidRDefault="00177EB8" w:rsidP="00177EB8">
      <w:pPr>
        <w:pStyle w:val="NoSpacing"/>
      </w:pPr>
      <w:r>
        <w:t>Union University</w:t>
      </w:r>
    </w:p>
    <w:p w:rsidR="00177EB8" w:rsidRDefault="00177EB8" w:rsidP="00177EB8">
      <w:pPr>
        <w:pStyle w:val="NoSpacing"/>
      </w:pPr>
      <w:r>
        <w:t>Doctor of Nursing Practice (DNP), Nurse Anesthesiology, 3.42 GPA</w:t>
      </w:r>
    </w:p>
    <w:p w:rsidR="00177EB8" w:rsidRDefault="00177EB8" w:rsidP="00177EB8">
      <w:pPr>
        <w:pStyle w:val="NoSpacing"/>
      </w:pPr>
      <w:r>
        <w:t>2015 – 2018</w:t>
      </w:r>
    </w:p>
    <w:p w:rsidR="00177EB8" w:rsidRDefault="00177EB8" w:rsidP="00177EB8">
      <w:pPr>
        <w:pStyle w:val="NoSpacing"/>
      </w:pPr>
    </w:p>
    <w:p w:rsidR="00177EB8" w:rsidRDefault="00177EB8" w:rsidP="00177EB8">
      <w:pPr>
        <w:pStyle w:val="NoSpacing"/>
      </w:pPr>
      <w:r>
        <w:t>Union University</w:t>
      </w:r>
    </w:p>
    <w:p w:rsidR="00177EB8" w:rsidRDefault="00177EB8" w:rsidP="00177EB8">
      <w:pPr>
        <w:pStyle w:val="NoSpacing"/>
      </w:pPr>
      <w:r>
        <w:t>Union University's Nurse Anesthesia Track is a three-year program of study that culminates in the Doctor of Nursing Practice (DNP) degree with a core concentration in Anesthesia. The DNP is considered the terminal clinical degree in nursing. This concentration prepares the graduate to become a CRNA (Certified Registered Nurse Anesthetist).</w:t>
      </w:r>
    </w:p>
    <w:p w:rsidR="00177EB8" w:rsidRDefault="00177EB8" w:rsidP="00177EB8">
      <w:pPr>
        <w:pStyle w:val="NoSpacing"/>
      </w:pPr>
    </w:p>
    <w:p w:rsidR="00177EB8" w:rsidRDefault="00177EB8" w:rsidP="00177EB8">
      <w:pPr>
        <w:pStyle w:val="NoSpacing"/>
      </w:pPr>
      <w:r>
        <w:lastRenderedPageBreak/>
        <w:t>• DNP Clinical Practice Scholarly Project:</w:t>
      </w:r>
    </w:p>
    <w:p w:rsidR="00177EB8" w:rsidRDefault="00177EB8" w:rsidP="00177EB8">
      <w:pPr>
        <w:pStyle w:val="NoSpacing"/>
      </w:pPr>
    </w:p>
    <w:p w:rsidR="00177EB8" w:rsidRDefault="00177EB8" w:rsidP="00177EB8">
      <w:pPr>
        <w:pStyle w:val="NoSpacing"/>
      </w:pPr>
      <w:r>
        <w:t>Clinical Practice Anesthetic Guideline Recommendation for the Adult Patient with Bipolar and Major Depressive Disorder</w:t>
      </w:r>
    </w:p>
    <w:p w:rsidR="00177EB8" w:rsidRDefault="00177EB8" w:rsidP="00177EB8">
      <w:pPr>
        <w:pStyle w:val="NoSpacing"/>
      </w:pPr>
    </w:p>
    <w:p w:rsidR="00177EB8" w:rsidRDefault="00177EB8" w:rsidP="00177EB8">
      <w:pPr>
        <w:pStyle w:val="NoSpacing"/>
      </w:pPr>
      <w:r>
        <w:t>Activities and Societies</w:t>
      </w:r>
    </w:p>
    <w:p w:rsidR="00177EB8" w:rsidRDefault="00177EB8" w:rsidP="00177EB8">
      <w:pPr>
        <w:pStyle w:val="NoSpacing"/>
      </w:pPr>
      <w:r>
        <w:t>• Horatio Alger Association's Dennis R. Washington Achievement Scholar • Tennessee Association of Nurse Anesthetists (TANA) • American Association of Nurse Anesthetists • Sigma Theta Tau International Honor Society of Nursing</w:t>
      </w:r>
    </w:p>
    <w:p w:rsidR="00177EB8" w:rsidRDefault="00177EB8" w:rsidP="00177EB8">
      <w:pPr>
        <w:pStyle w:val="NoSpacing"/>
      </w:pPr>
    </w:p>
    <w:p w:rsidR="00177EB8" w:rsidRDefault="00177EB8" w:rsidP="00177EB8">
      <w:pPr>
        <w:pStyle w:val="NoSpacing"/>
      </w:pPr>
      <w:r>
        <w:t>Grand Canyon University</w:t>
      </w:r>
    </w:p>
    <w:p w:rsidR="00177EB8" w:rsidRDefault="00177EB8" w:rsidP="00177EB8">
      <w:pPr>
        <w:pStyle w:val="NoSpacing"/>
      </w:pPr>
      <w:r>
        <w:t>Master of Science in Nursing (MSN) with an Emphasis in Leadership in Health Care Systems, 3.89 GPA</w:t>
      </w:r>
    </w:p>
    <w:p w:rsidR="00177EB8" w:rsidRDefault="00177EB8" w:rsidP="00177EB8">
      <w:pPr>
        <w:pStyle w:val="NoSpacing"/>
      </w:pPr>
      <w:r>
        <w:t>2013 – 2015</w:t>
      </w:r>
    </w:p>
    <w:p w:rsidR="00177EB8" w:rsidRDefault="00177EB8" w:rsidP="00177EB8">
      <w:pPr>
        <w:pStyle w:val="NoSpacing"/>
      </w:pPr>
    </w:p>
    <w:p w:rsidR="00177EB8" w:rsidRDefault="00177EB8" w:rsidP="00177EB8">
      <w:pPr>
        <w:pStyle w:val="NoSpacing"/>
      </w:pPr>
      <w:r>
        <w:t>• 3.89 GPA Graduate</w:t>
      </w:r>
    </w:p>
    <w:p w:rsidR="00177EB8" w:rsidRDefault="00177EB8" w:rsidP="00177EB8">
      <w:pPr>
        <w:pStyle w:val="NoSpacing"/>
      </w:pPr>
    </w:p>
    <w:p w:rsidR="00177EB8" w:rsidRDefault="00177EB8" w:rsidP="00177EB8">
      <w:pPr>
        <w:pStyle w:val="NoSpacing"/>
      </w:pPr>
      <w:r>
        <w:t>Activities and Societies</w:t>
      </w:r>
    </w:p>
    <w:p w:rsidR="00177EB8" w:rsidRDefault="00177EB8" w:rsidP="00177EB8">
      <w:pPr>
        <w:pStyle w:val="NoSpacing"/>
      </w:pPr>
      <w:r>
        <w:t>Sigma Theta Tau International Honor Society of Nursing</w:t>
      </w:r>
    </w:p>
    <w:p w:rsidR="00177EB8" w:rsidRDefault="00177EB8" w:rsidP="00177EB8">
      <w:pPr>
        <w:pStyle w:val="NoSpacing"/>
      </w:pPr>
    </w:p>
    <w:p w:rsidR="00177EB8" w:rsidRDefault="00177EB8" w:rsidP="00177EB8">
      <w:pPr>
        <w:pStyle w:val="NoSpacing"/>
      </w:pPr>
      <w:r>
        <w:t>Southern University and Agricultural and Mechanical College at Baton Rouge</w:t>
      </w:r>
    </w:p>
    <w:p w:rsidR="00177EB8" w:rsidRDefault="00177EB8" w:rsidP="00177EB8">
      <w:pPr>
        <w:pStyle w:val="NoSpacing"/>
      </w:pPr>
      <w:r>
        <w:t>Bachelor of Science (BS), Registered Nursing/Registered Nurse, 3.73 GPA</w:t>
      </w:r>
    </w:p>
    <w:p w:rsidR="00177EB8" w:rsidRDefault="00177EB8" w:rsidP="00177EB8">
      <w:pPr>
        <w:pStyle w:val="NoSpacing"/>
      </w:pPr>
      <w:r>
        <w:t>2009 – 2013</w:t>
      </w:r>
    </w:p>
    <w:p w:rsidR="00177EB8" w:rsidRDefault="00177EB8" w:rsidP="00177EB8">
      <w:pPr>
        <w:pStyle w:val="NoSpacing"/>
      </w:pPr>
    </w:p>
    <w:p w:rsidR="00177EB8" w:rsidRDefault="00177EB8" w:rsidP="00177EB8">
      <w:pPr>
        <w:pStyle w:val="NoSpacing"/>
      </w:pPr>
      <w:r>
        <w:t>• Spring 2013 Valedictorian, Southern University School of Nursing</w:t>
      </w:r>
    </w:p>
    <w:p w:rsidR="00177EB8" w:rsidRDefault="00177EB8" w:rsidP="00177EB8">
      <w:pPr>
        <w:pStyle w:val="NoSpacing"/>
      </w:pPr>
      <w:r>
        <w:t xml:space="preserve">• Magna </w:t>
      </w:r>
      <w:proofErr w:type="gramStart"/>
      <w:r>
        <w:t>Cum</w:t>
      </w:r>
      <w:proofErr w:type="gramEnd"/>
      <w:r>
        <w:t xml:space="preserve"> Laude Institutional Latin Honors (3.73 GPA)</w:t>
      </w:r>
    </w:p>
    <w:p w:rsidR="00177EB8" w:rsidRDefault="00177EB8" w:rsidP="00177EB8">
      <w:pPr>
        <w:pStyle w:val="NoSpacing"/>
      </w:pPr>
      <w:r>
        <w:t>• Spring 2013 Recipient, Southern University School of Nursing Academic Excellence Award</w:t>
      </w:r>
    </w:p>
    <w:p w:rsidR="00177EB8" w:rsidRDefault="00177EB8" w:rsidP="00177EB8">
      <w:pPr>
        <w:pStyle w:val="NoSpacing"/>
      </w:pPr>
      <w:r>
        <w:t xml:space="preserve">• Who's Who </w:t>
      </w:r>
      <w:proofErr w:type="gramStart"/>
      <w:r>
        <w:t>Among</w:t>
      </w:r>
      <w:proofErr w:type="gramEnd"/>
      <w:r>
        <w:t xml:space="preserve"> Students in American Colleges &amp; Universities</w:t>
      </w:r>
    </w:p>
    <w:p w:rsidR="00177EB8" w:rsidRDefault="00177EB8" w:rsidP="00177EB8">
      <w:pPr>
        <w:pStyle w:val="NoSpacing"/>
      </w:pPr>
      <w:r>
        <w:t>• Delores Margaret Richard Spikes Honors College Scholar</w:t>
      </w:r>
    </w:p>
    <w:p w:rsidR="00177EB8" w:rsidRDefault="00177EB8" w:rsidP="00177EB8">
      <w:pPr>
        <w:pStyle w:val="NoSpacing"/>
      </w:pPr>
    </w:p>
    <w:p w:rsidR="00177EB8" w:rsidRDefault="00177EB8" w:rsidP="00177EB8">
      <w:pPr>
        <w:pStyle w:val="NoSpacing"/>
      </w:pPr>
      <w:r>
        <w:t>Activities and Societies</w:t>
      </w:r>
    </w:p>
    <w:p w:rsidR="00177EB8" w:rsidRDefault="00177EB8" w:rsidP="00177EB8">
      <w:pPr>
        <w:pStyle w:val="NoSpacing"/>
      </w:pPr>
      <w:proofErr w:type="gramStart"/>
      <w:r>
        <w:t>Delores Margaret Richard Spikes Honors College; Phi Beta Sigma Fraternity, Inc.; Sigma Theta Tau International Honor Society of Nursing; Beta Kappa Chi; Student Government Association; and National Institute for Science.</w:t>
      </w:r>
      <w:proofErr w:type="gramEnd"/>
    </w:p>
    <w:p w:rsidR="00177EB8" w:rsidRDefault="00177EB8" w:rsidP="00177EB8">
      <w:pPr>
        <w:pStyle w:val="NoSpacing"/>
      </w:pPr>
    </w:p>
    <w:p w:rsidR="00177EB8" w:rsidRDefault="00177EB8" w:rsidP="00177EB8">
      <w:pPr>
        <w:pStyle w:val="NoSpacing"/>
      </w:pPr>
      <w:r>
        <w:t>Lake Providence Senior High School</w:t>
      </w:r>
    </w:p>
    <w:p w:rsidR="00177EB8" w:rsidRDefault="00177EB8" w:rsidP="00177EB8">
      <w:pPr>
        <w:pStyle w:val="NoSpacing"/>
      </w:pPr>
      <w:r>
        <w:t>Academic Endorsement Diploma, 3.97 GPA</w:t>
      </w:r>
    </w:p>
    <w:p w:rsidR="00177EB8" w:rsidRDefault="00177EB8" w:rsidP="00177EB8">
      <w:pPr>
        <w:pStyle w:val="NoSpacing"/>
      </w:pPr>
      <w:r>
        <w:t>2005 – 2009</w:t>
      </w:r>
    </w:p>
    <w:p w:rsidR="00177EB8" w:rsidRDefault="00177EB8" w:rsidP="00177EB8">
      <w:pPr>
        <w:pStyle w:val="NoSpacing"/>
      </w:pPr>
    </w:p>
    <w:p w:rsidR="00177EB8" w:rsidRDefault="00177EB8" w:rsidP="00177EB8">
      <w:pPr>
        <w:pStyle w:val="NoSpacing"/>
      </w:pPr>
      <w:r>
        <w:t>• Valedictorian (3.97 GPA)</w:t>
      </w:r>
    </w:p>
    <w:p w:rsidR="00177EB8" w:rsidRDefault="00177EB8" w:rsidP="00177EB8">
      <w:pPr>
        <w:pStyle w:val="NoSpacing"/>
      </w:pPr>
      <w:r>
        <w:t xml:space="preserve">• Who's Who </w:t>
      </w:r>
      <w:proofErr w:type="gramStart"/>
      <w:r>
        <w:t>Among</w:t>
      </w:r>
      <w:proofErr w:type="gramEnd"/>
      <w:r>
        <w:t xml:space="preserve"> American High School Students</w:t>
      </w:r>
    </w:p>
    <w:p w:rsidR="00177EB8" w:rsidRDefault="00177EB8" w:rsidP="00177EB8">
      <w:pPr>
        <w:pStyle w:val="NoSpacing"/>
      </w:pPr>
      <w:r>
        <w:t>• National Honors Society</w:t>
      </w:r>
    </w:p>
    <w:p w:rsidR="00177EB8" w:rsidRDefault="00177EB8" w:rsidP="00177EB8">
      <w:pPr>
        <w:pStyle w:val="NoSpacing"/>
      </w:pPr>
      <w:r>
        <w:t>• Horatio Alger Association Scholar</w:t>
      </w:r>
    </w:p>
    <w:p w:rsidR="00177EB8" w:rsidRDefault="00177EB8" w:rsidP="00177EB8">
      <w:pPr>
        <w:pStyle w:val="NoSpacing"/>
      </w:pPr>
      <w:r>
        <w:t>• UNCF/FedEx Scholar</w:t>
      </w:r>
    </w:p>
    <w:p w:rsidR="00177EB8" w:rsidRDefault="00177EB8" w:rsidP="00177EB8">
      <w:pPr>
        <w:pStyle w:val="NoSpacing"/>
      </w:pPr>
    </w:p>
    <w:p w:rsidR="00177EB8" w:rsidRDefault="00177EB8" w:rsidP="00177EB8">
      <w:pPr>
        <w:pStyle w:val="NoSpacing"/>
      </w:pPr>
      <w:r>
        <w:t>Activities and Societies</w:t>
      </w:r>
    </w:p>
    <w:p w:rsidR="00177EB8" w:rsidRDefault="00177EB8" w:rsidP="00177EB8">
      <w:pPr>
        <w:pStyle w:val="NoSpacing"/>
      </w:pPr>
      <w:proofErr w:type="gramStart"/>
      <w:r>
        <w:t>National Honors Society; 4-H; Louisiana GEAR-UP; Dual Enrollment/TRIO/Upward Bound; and AHEC.</w:t>
      </w:r>
      <w:proofErr w:type="gramEnd"/>
    </w:p>
    <w:p w:rsidR="00177EB8" w:rsidRDefault="00177EB8" w:rsidP="00177EB8">
      <w:pPr>
        <w:pStyle w:val="NoSpacing"/>
      </w:pPr>
    </w:p>
    <w:p w:rsidR="00177EB8" w:rsidRDefault="00177EB8" w:rsidP="00177EB8">
      <w:pPr>
        <w:pStyle w:val="NoSpacing"/>
      </w:pPr>
      <w:r>
        <w:t>Skills &amp; Expertise</w:t>
      </w:r>
    </w:p>
    <w:p w:rsidR="00177EB8" w:rsidRDefault="00177EB8" w:rsidP="00177EB8">
      <w:pPr>
        <w:pStyle w:val="NoSpacing"/>
      </w:pPr>
      <w:proofErr w:type="spellStart"/>
      <w:proofErr w:type="gramStart"/>
      <w:r>
        <w:lastRenderedPageBreak/>
        <w:t>Cpr</w:t>
      </w:r>
      <w:proofErr w:type="spellEnd"/>
      <w:proofErr w:type="gramEnd"/>
      <w:r>
        <w:t xml:space="preserve"> Certified</w:t>
      </w:r>
    </w:p>
    <w:p w:rsidR="00177EB8" w:rsidRDefault="00177EB8" w:rsidP="00177EB8">
      <w:pPr>
        <w:pStyle w:val="NoSpacing"/>
      </w:pPr>
      <w:r>
        <w:t>Quality Improvement</w:t>
      </w:r>
    </w:p>
    <w:p w:rsidR="00177EB8" w:rsidRDefault="00177EB8" w:rsidP="00177EB8">
      <w:pPr>
        <w:pStyle w:val="NoSpacing"/>
      </w:pPr>
      <w:r>
        <w:t>Public Health</w:t>
      </w:r>
    </w:p>
    <w:p w:rsidR="00177EB8" w:rsidRDefault="00177EB8" w:rsidP="00177EB8">
      <w:pPr>
        <w:pStyle w:val="NoSpacing"/>
      </w:pPr>
      <w:r>
        <w:t>Healthcare Management</w:t>
      </w:r>
    </w:p>
    <w:p w:rsidR="00177EB8" w:rsidRDefault="00177EB8" w:rsidP="00177EB8">
      <w:pPr>
        <w:pStyle w:val="NoSpacing"/>
      </w:pPr>
      <w:r>
        <w:t>Nursing</w:t>
      </w:r>
    </w:p>
    <w:p w:rsidR="00177EB8" w:rsidRDefault="00177EB8" w:rsidP="00177EB8">
      <w:pPr>
        <w:pStyle w:val="NoSpacing"/>
      </w:pPr>
      <w:r>
        <w:t>Medical Terminology</w:t>
      </w:r>
    </w:p>
    <w:p w:rsidR="00177EB8" w:rsidRDefault="00177EB8" w:rsidP="00177EB8">
      <w:pPr>
        <w:pStyle w:val="NoSpacing"/>
      </w:pPr>
      <w:r>
        <w:t>BLS</w:t>
      </w:r>
    </w:p>
    <w:p w:rsidR="00177EB8" w:rsidRDefault="00177EB8" w:rsidP="00177EB8">
      <w:pPr>
        <w:pStyle w:val="NoSpacing"/>
      </w:pPr>
      <w:r>
        <w:t>Critical Thinking</w:t>
      </w:r>
    </w:p>
    <w:p w:rsidR="00177EB8" w:rsidRDefault="00177EB8" w:rsidP="00177EB8">
      <w:pPr>
        <w:pStyle w:val="NoSpacing"/>
      </w:pPr>
      <w:r>
        <w:t>Patient Safety</w:t>
      </w:r>
    </w:p>
    <w:p w:rsidR="00177EB8" w:rsidRDefault="00177EB8" w:rsidP="00177EB8">
      <w:pPr>
        <w:pStyle w:val="NoSpacing"/>
      </w:pPr>
      <w:r>
        <w:t>Hospitals</w:t>
      </w:r>
    </w:p>
    <w:p w:rsidR="00177EB8" w:rsidRDefault="00177EB8" w:rsidP="00177EB8">
      <w:pPr>
        <w:pStyle w:val="NoSpacing"/>
      </w:pPr>
      <w:r>
        <w:t>HIPAA</w:t>
      </w:r>
    </w:p>
    <w:p w:rsidR="00177EB8" w:rsidRDefault="00177EB8" w:rsidP="00177EB8">
      <w:pPr>
        <w:pStyle w:val="NoSpacing"/>
      </w:pPr>
      <w:r>
        <w:t>ICU</w:t>
      </w:r>
    </w:p>
    <w:p w:rsidR="00177EB8" w:rsidRDefault="00177EB8" w:rsidP="00177EB8">
      <w:pPr>
        <w:pStyle w:val="NoSpacing"/>
      </w:pPr>
      <w:r>
        <w:t>Microsoft Excel</w:t>
      </w:r>
    </w:p>
    <w:p w:rsidR="00177EB8" w:rsidRDefault="00177EB8" w:rsidP="00177EB8">
      <w:pPr>
        <w:pStyle w:val="NoSpacing"/>
      </w:pPr>
      <w:r>
        <w:t>Public Speaking</w:t>
      </w:r>
    </w:p>
    <w:p w:rsidR="00177EB8" w:rsidRDefault="00177EB8" w:rsidP="00177EB8">
      <w:pPr>
        <w:pStyle w:val="NoSpacing"/>
      </w:pPr>
      <w:r>
        <w:t>Acute Care</w:t>
      </w:r>
    </w:p>
    <w:p w:rsidR="00177EB8" w:rsidRDefault="00177EB8" w:rsidP="00177EB8">
      <w:pPr>
        <w:pStyle w:val="NoSpacing"/>
      </w:pPr>
      <w:r>
        <w:t>Clinical Research</w:t>
      </w:r>
    </w:p>
    <w:p w:rsidR="00177EB8" w:rsidRDefault="00177EB8" w:rsidP="00177EB8">
      <w:pPr>
        <w:pStyle w:val="NoSpacing"/>
      </w:pPr>
      <w:r>
        <w:t>Microsoft Office</w:t>
      </w:r>
    </w:p>
    <w:p w:rsidR="00177EB8" w:rsidRDefault="00177EB8" w:rsidP="00177EB8">
      <w:pPr>
        <w:pStyle w:val="NoSpacing"/>
      </w:pPr>
      <w:r>
        <w:t>Community Outreach</w:t>
      </w:r>
    </w:p>
    <w:p w:rsidR="00177EB8" w:rsidRDefault="00177EB8" w:rsidP="00177EB8">
      <w:pPr>
        <w:pStyle w:val="NoSpacing"/>
      </w:pPr>
      <w:r>
        <w:t>PowerPoint</w:t>
      </w:r>
    </w:p>
    <w:p w:rsidR="00177EB8" w:rsidRDefault="00177EB8" w:rsidP="00177EB8">
      <w:pPr>
        <w:pStyle w:val="NoSpacing"/>
      </w:pPr>
      <w:r>
        <w:t>Research</w:t>
      </w:r>
    </w:p>
    <w:p w:rsidR="00177EB8" w:rsidRDefault="00177EB8" w:rsidP="00177EB8">
      <w:pPr>
        <w:pStyle w:val="NoSpacing"/>
      </w:pPr>
      <w:r>
        <w:t>Nursing Care</w:t>
      </w:r>
    </w:p>
    <w:p w:rsidR="00177EB8" w:rsidRDefault="00177EB8" w:rsidP="00177EB8">
      <w:pPr>
        <w:pStyle w:val="NoSpacing"/>
      </w:pPr>
      <w:r>
        <w:t>Inpatient</w:t>
      </w:r>
    </w:p>
    <w:p w:rsidR="00177EB8" w:rsidRDefault="00177EB8" w:rsidP="00177EB8">
      <w:pPr>
        <w:pStyle w:val="NoSpacing"/>
      </w:pPr>
      <w:r>
        <w:t>Healthcare Information Technology</w:t>
      </w:r>
    </w:p>
    <w:p w:rsidR="00177EB8" w:rsidRDefault="00177EB8" w:rsidP="00177EB8">
      <w:pPr>
        <w:pStyle w:val="NoSpacing"/>
      </w:pPr>
      <w:r>
        <w:t>EMR</w:t>
      </w:r>
    </w:p>
    <w:p w:rsidR="00177EB8" w:rsidRDefault="00177EB8" w:rsidP="00177EB8">
      <w:pPr>
        <w:pStyle w:val="NoSpacing"/>
      </w:pPr>
      <w:r>
        <w:t>ACLS</w:t>
      </w:r>
    </w:p>
    <w:p w:rsidR="00177EB8" w:rsidRDefault="00177EB8" w:rsidP="00177EB8">
      <w:pPr>
        <w:pStyle w:val="NoSpacing"/>
      </w:pPr>
      <w:r>
        <w:t>Healthcare</w:t>
      </w:r>
    </w:p>
    <w:p w:rsidR="00177EB8" w:rsidRDefault="00177EB8" w:rsidP="00177EB8">
      <w:pPr>
        <w:pStyle w:val="NoSpacing"/>
      </w:pPr>
      <w:r>
        <w:t>Microsoft Word</w:t>
      </w:r>
    </w:p>
    <w:p w:rsidR="00177EB8" w:rsidRDefault="00177EB8" w:rsidP="00177EB8">
      <w:pPr>
        <w:pStyle w:val="NoSpacing"/>
      </w:pPr>
      <w:r>
        <w:t>Critical Care</w:t>
      </w:r>
    </w:p>
    <w:p w:rsidR="00177EB8" w:rsidRDefault="00177EB8" w:rsidP="00177EB8">
      <w:pPr>
        <w:pStyle w:val="NoSpacing"/>
      </w:pPr>
      <w:r>
        <w:t>Health Education</w:t>
      </w:r>
    </w:p>
    <w:p w:rsidR="00177EB8" w:rsidRDefault="00177EB8" w:rsidP="00177EB8">
      <w:pPr>
        <w:pStyle w:val="NoSpacing"/>
      </w:pPr>
      <w:r>
        <w:t>CPR Certified</w:t>
      </w:r>
    </w:p>
    <w:p w:rsidR="00177EB8" w:rsidRDefault="00177EB8" w:rsidP="00177EB8">
      <w:pPr>
        <w:pStyle w:val="NoSpacing"/>
      </w:pPr>
      <w:r>
        <w:t>Certifications</w:t>
      </w:r>
    </w:p>
    <w:p w:rsidR="00177EB8" w:rsidRDefault="00177EB8" w:rsidP="00177EB8">
      <w:pPr>
        <w:pStyle w:val="NoSpacing"/>
      </w:pPr>
      <w:r>
        <w:t>Board Certified Critical-Care Nurse (CCRN)</w:t>
      </w:r>
    </w:p>
    <w:p w:rsidR="00177EB8" w:rsidRDefault="00177EB8" w:rsidP="00177EB8">
      <w:pPr>
        <w:pStyle w:val="NoSpacing"/>
      </w:pPr>
      <w:r>
        <w:t>AACN (American Association of Critical-Care Nurses), License 1001047662</w:t>
      </w:r>
    </w:p>
    <w:p w:rsidR="00177EB8" w:rsidRDefault="00177EB8" w:rsidP="00177EB8">
      <w:pPr>
        <w:pStyle w:val="NoSpacing"/>
      </w:pPr>
      <w:r>
        <w:t>December 2014</w:t>
      </w:r>
    </w:p>
    <w:p w:rsidR="00177EB8" w:rsidRDefault="00177EB8" w:rsidP="00177EB8">
      <w:pPr>
        <w:pStyle w:val="NoSpacing"/>
      </w:pPr>
    </w:p>
    <w:p w:rsidR="00177EB8" w:rsidRDefault="00177EB8" w:rsidP="00177EB8">
      <w:pPr>
        <w:pStyle w:val="NoSpacing"/>
      </w:pPr>
      <w:r>
        <w:t>Registered Professional Nurse (RN)</w:t>
      </w:r>
    </w:p>
    <w:p w:rsidR="00177EB8" w:rsidRDefault="00177EB8" w:rsidP="00177EB8">
      <w:pPr>
        <w:pStyle w:val="NoSpacing"/>
      </w:pPr>
      <w:r>
        <w:t>Tennessee Board of Nursing, License 203743</w:t>
      </w:r>
    </w:p>
    <w:p w:rsidR="00177EB8" w:rsidRDefault="00177EB8" w:rsidP="00177EB8">
      <w:pPr>
        <w:pStyle w:val="NoSpacing"/>
      </w:pPr>
      <w:r>
        <w:t>September 2014</w:t>
      </w:r>
    </w:p>
    <w:p w:rsidR="00177EB8" w:rsidRDefault="00177EB8" w:rsidP="00177EB8">
      <w:pPr>
        <w:pStyle w:val="NoSpacing"/>
      </w:pPr>
    </w:p>
    <w:p w:rsidR="00177EB8" w:rsidRDefault="00177EB8" w:rsidP="00177EB8">
      <w:pPr>
        <w:pStyle w:val="NoSpacing"/>
      </w:pPr>
      <w:r>
        <w:t>Registered Professional Nurse (RN)</w:t>
      </w:r>
    </w:p>
    <w:p w:rsidR="00177EB8" w:rsidRDefault="00177EB8" w:rsidP="00177EB8">
      <w:pPr>
        <w:pStyle w:val="NoSpacing"/>
      </w:pPr>
      <w:r>
        <w:t>Louisiana State Board of Nursing, License RN141211</w:t>
      </w:r>
    </w:p>
    <w:p w:rsidR="00177EB8" w:rsidRDefault="00177EB8" w:rsidP="00177EB8">
      <w:pPr>
        <w:pStyle w:val="NoSpacing"/>
      </w:pPr>
      <w:r>
        <w:t>June 2013</w:t>
      </w:r>
    </w:p>
    <w:p w:rsidR="00177EB8" w:rsidRDefault="00177EB8" w:rsidP="00177EB8">
      <w:pPr>
        <w:pStyle w:val="NoSpacing"/>
      </w:pPr>
    </w:p>
    <w:p w:rsidR="00177EB8" w:rsidRDefault="00177EB8" w:rsidP="00177EB8">
      <w:pPr>
        <w:pStyle w:val="NoSpacing"/>
      </w:pPr>
      <w:r>
        <w:t>Advanced Cardiovascular Life Support (ACLS)</w:t>
      </w:r>
    </w:p>
    <w:p w:rsidR="00177EB8" w:rsidRDefault="00177EB8" w:rsidP="00177EB8">
      <w:pPr>
        <w:pStyle w:val="NoSpacing"/>
      </w:pPr>
      <w:r>
        <w:t>American Heart Association | American Stroke Association, License</w:t>
      </w:r>
    </w:p>
    <w:p w:rsidR="00177EB8" w:rsidRDefault="00177EB8" w:rsidP="00177EB8">
      <w:pPr>
        <w:pStyle w:val="NoSpacing"/>
      </w:pPr>
      <w:r>
        <w:t>February 2014</w:t>
      </w:r>
    </w:p>
    <w:p w:rsidR="00177EB8" w:rsidRDefault="00177EB8" w:rsidP="00177EB8">
      <w:pPr>
        <w:pStyle w:val="NoSpacing"/>
      </w:pPr>
    </w:p>
    <w:p w:rsidR="00177EB8" w:rsidRDefault="00177EB8" w:rsidP="00177EB8">
      <w:pPr>
        <w:pStyle w:val="NoSpacing"/>
      </w:pPr>
      <w:r>
        <w:t>Pediatric Advanced Life Support (PALS)</w:t>
      </w:r>
    </w:p>
    <w:p w:rsidR="00177EB8" w:rsidRDefault="00177EB8" w:rsidP="00177EB8">
      <w:pPr>
        <w:pStyle w:val="NoSpacing"/>
      </w:pPr>
      <w:r>
        <w:lastRenderedPageBreak/>
        <w:t>American Heart Association | American Stroke Association, License</w:t>
      </w:r>
    </w:p>
    <w:p w:rsidR="00177EB8" w:rsidRDefault="00177EB8" w:rsidP="00177EB8">
      <w:pPr>
        <w:pStyle w:val="NoSpacing"/>
      </w:pPr>
      <w:r>
        <w:t>February 2014</w:t>
      </w:r>
    </w:p>
    <w:p w:rsidR="00177EB8" w:rsidRDefault="00177EB8" w:rsidP="00177EB8">
      <w:pPr>
        <w:pStyle w:val="NoSpacing"/>
      </w:pPr>
    </w:p>
    <w:p w:rsidR="00177EB8" w:rsidRDefault="00177EB8" w:rsidP="00177EB8">
      <w:pPr>
        <w:pStyle w:val="NoSpacing"/>
      </w:pPr>
      <w:r>
        <w:t>Basic Life Support for Healthcare Providers (BLS)</w:t>
      </w:r>
    </w:p>
    <w:p w:rsidR="00177EB8" w:rsidRDefault="00177EB8" w:rsidP="00177EB8">
      <w:pPr>
        <w:pStyle w:val="NoSpacing"/>
      </w:pPr>
      <w:r>
        <w:t>American Heart Association | American Stroke Association, License</w:t>
      </w:r>
    </w:p>
    <w:p w:rsidR="00177EB8" w:rsidRDefault="00177EB8" w:rsidP="00177EB8">
      <w:pPr>
        <w:pStyle w:val="NoSpacing"/>
      </w:pPr>
      <w:r>
        <w:t>January 2011</w:t>
      </w:r>
    </w:p>
    <w:p w:rsidR="00177EB8" w:rsidRDefault="00177EB8" w:rsidP="00177EB8">
      <w:pPr>
        <w:pStyle w:val="NoSpacing"/>
      </w:pPr>
    </w:p>
    <w:p w:rsidR="00177EB8" w:rsidRDefault="00177EB8" w:rsidP="00177EB8">
      <w:pPr>
        <w:pStyle w:val="NoSpacing"/>
      </w:pPr>
      <w:r>
        <w:t>Certified Registered Nurse Anesthetist (CRNA)</w:t>
      </w:r>
    </w:p>
    <w:p w:rsidR="00177EB8" w:rsidRDefault="00177EB8" w:rsidP="00177EB8">
      <w:pPr>
        <w:pStyle w:val="NoSpacing"/>
      </w:pPr>
      <w:r>
        <w:t>National Board of Certification and Recertification for Nurse Anesthetists (NBCRNA), License 12002</w:t>
      </w:r>
    </w:p>
    <w:p w:rsidR="00177EB8" w:rsidRDefault="00177EB8" w:rsidP="00177EB8">
      <w:pPr>
        <w:pStyle w:val="NoSpacing"/>
      </w:pPr>
      <w:r>
        <w:t>August 2018 – August 2022</w:t>
      </w:r>
    </w:p>
    <w:p w:rsidR="00177EB8" w:rsidRDefault="00177EB8" w:rsidP="00177EB8">
      <w:pPr>
        <w:pStyle w:val="NoSpacing"/>
      </w:pPr>
    </w:p>
    <w:p w:rsidR="00177EB8" w:rsidRDefault="00177EB8" w:rsidP="00177EB8">
      <w:pPr>
        <w:pStyle w:val="NoSpacing"/>
      </w:pPr>
      <w:r>
        <w:t>Advanced Practice Registered Nurse (APRN)</w:t>
      </w:r>
    </w:p>
    <w:p w:rsidR="00177EB8" w:rsidRDefault="00177EB8" w:rsidP="00177EB8">
      <w:pPr>
        <w:pStyle w:val="NoSpacing"/>
      </w:pPr>
      <w:r>
        <w:t>Tennessee Board of Nursing, License 24769</w:t>
      </w:r>
    </w:p>
    <w:p w:rsidR="00645D80" w:rsidRDefault="00177EB8" w:rsidP="00177EB8">
      <w:pPr>
        <w:pStyle w:val="NoSpacing"/>
      </w:pPr>
      <w:r>
        <w:t>September 2018 – March 2021</w:t>
      </w:r>
    </w:p>
    <w:sectPr w:rsidR="00645D80"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7EB8"/>
    <w:rsid w:val="00177EB8"/>
    <w:rsid w:val="002F04E4"/>
    <w:rsid w:val="00387C98"/>
    <w:rsid w:val="005F4BD5"/>
    <w:rsid w:val="0078140E"/>
    <w:rsid w:val="0086215A"/>
    <w:rsid w:val="009B6D3E"/>
    <w:rsid w:val="00AD0517"/>
    <w:rsid w:val="00B0715D"/>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EB8"/>
    <w:pPr>
      <w:spacing w:after="0" w:line="240" w:lineRule="auto"/>
    </w:pPr>
  </w:style>
  <w:style w:type="character" w:styleId="Hyperlink">
    <w:name w:val="Hyperlink"/>
    <w:basedOn w:val="DefaultParagraphFont"/>
    <w:uiPriority w:val="99"/>
    <w:semiHidden/>
    <w:unhideWhenUsed/>
    <w:rsid w:val="00177EB8"/>
    <w:rPr>
      <w:color w:val="0000FF"/>
      <w:u w:val="single"/>
    </w:rPr>
  </w:style>
</w:styles>
</file>

<file path=word/webSettings.xml><?xml version="1.0" encoding="utf-8"?>
<w:webSettings xmlns:r="http://schemas.openxmlformats.org/officeDocument/2006/relationships" xmlns:w="http://schemas.openxmlformats.org/wordprocessingml/2006/main">
  <w:divs>
    <w:div w:id="350572038">
      <w:bodyDiv w:val="1"/>
      <w:marLeft w:val="0"/>
      <w:marRight w:val="0"/>
      <w:marTop w:val="0"/>
      <w:marBottom w:val="0"/>
      <w:divBdr>
        <w:top w:val="none" w:sz="0" w:space="0" w:color="auto"/>
        <w:left w:val="none" w:sz="0" w:space="0" w:color="auto"/>
        <w:bottom w:val="none" w:sz="0" w:space="0" w:color="auto"/>
        <w:right w:val="none" w:sz="0" w:space="0" w:color="auto"/>
      </w:divBdr>
      <w:divsChild>
        <w:div w:id="661205081">
          <w:marLeft w:val="0"/>
          <w:marRight w:val="0"/>
          <w:marTop w:val="0"/>
          <w:marBottom w:val="0"/>
          <w:divBdr>
            <w:top w:val="none" w:sz="0" w:space="0" w:color="auto"/>
            <w:left w:val="none" w:sz="0" w:space="0" w:color="auto"/>
            <w:bottom w:val="none" w:sz="0" w:space="0" w:color="auto"/>
            <w:right w:val="none" w:sz="0" w:space="0" w:color="auto"/>
          </w:divBdr>
          <w:divsChild>
            <w:div w:id="523252684">
              <w:marLeft w:val="0"/>
              <w:marRight w:val="0"/>
              <w:marTop w:val="0"/>
              <w:marBottom w:val="150"/>
              <w:divBdr>
                <w:top w:val="none" w:sz="0" w:space="0" w:color="auto"/>
                <w:left w:val="none" w:sz="0" w:space="0" w:color="auto"/>
                <w:bottom w:val="none" w:sz="0" w:space="0" w:color="auto"/>
                <w:right w:val="none" w:sz="0" w:space="0" w:color="auto"/>
              </w:divBdr>
              <w:divsChild>
                <w:div w:id="725489379">
                  <w:marLeft w:val="0"/>
                  <w:marRight w:val="0"/>
                  <w:marTop w:val="0"/>
                  <w:marBottom w:val="0"/>
                  <w:divBdr>
                    <w:top w:val="none" w:sz="0" w:space="0" w:color="auto"/>
                    <w:left w:val="none" w:sz="0" w:space="0" w:color="auto"/>
                    <w:bottom w:val="none" w:sz="0" w:space="0" w:color="auto"/>
                    <w:right w:val="none" w:sz="0" w:space="0" w:color="auto"/>
                  </w:divBdr>
                  <w:divsChild>
                    <w:div w:id="402260973">
                      <w:marLeft w:val="0"/>
                      <w:marRight w:val="0"/>
                      <w:marTop w:val="0"/>
                      <w:marBottom w:val="0"/>
                      <w:divBdr>
                        <w:top w:val="none" w:sz="0" w:space="0" w:color="auto"/>
                        <w:left w:val="none" w:sz="0" w:space="0" w:color="auto"/>
                        <w:bottom w:val="none" w:sz="0" w:space="0" w:color="auto"/>
                        <w:right w:val="none" w:sz="0" w:space="0" w:color="auto"/>
                      </w:divBdr>
                      <w:divsChild>
                        <w:div w:id="383678738">
                          <w:marLeft w:val="0"/>
                          <w:marRight w:val="0"/>
                          <w:marTop w:val="0"/>
                          <w:marBottom w:val="0"/>
                          <w:divBdr>
                            <w:top w:val="none" w:sz="0" w:space="0" w:color="auto"/>
                            <w:left w:val="none" w:sz="0" w:space="0" w:color="auto"/>
                            <w:bottom w:val="none" w:sz="0" w:space="0" w:color="auto"/>
                            <w:right w:val="none" w:sz="0" w:space="0" w:color="auto"/>
                          </w:divBdr>
                        </w:div>
                      </w:divsChild>
                    </w:div>
                    <w:div w:id="852650049">
                      <w:marLeft w:val="0"/>
                      <w:marRight w:val="0"/>
                      <w:marTop w:val="0"/>
                      <w:marBottom w:val="0"/>
                      <w:divBdr>
                        <w:top w:val="none" w:sz="0" w:space="0" w:color="auto"/>
                        <w:left w:val="none" w:sz="0" w:space="0" w:color="auto"/>
                        <w:bottom w:val="none" w:sz="0" w:space="0" w:color="auto"/>
                        <w:right w:val="none" w:sz="0" w:space="0" w:color="auto"/>
                      </w:divBdr>
                      <w:divsChild>
                        <w:div w:id="1342199208">
                          <w:marLeft w:val="0"/>
                          <w:marRight w:val="0"/>
                          <w:marTop w:val="0"/>
                          <w:marBottom w:val="0"/>
                          <w:divBdr>
                            <w:top w:val="none" w:sz="0" w:space="0" w:color="auto"/>
                            <w:left w:val="none" w:sz="0" w:space="0" w:color="auto"/>
                            <w:bottom w:val="none" w:sz="0" w:space="0" w:color="auto"/>
                            <w:right w:val="none" w:sz="0" w:space="0" w:color="auto"/>
                          </w:divBdr>
                          <w:divsChild>
                            <w:div w:id="8610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47728">
              <w:marLeft w:val="0"/>
              <w:marRight w:val="0"/>
              <w:marTop w:val="0"/>
              <w:marBottom w:val="0"/>
              <w:divBdr>
                <w:top w:val="single" w:sz="6" w:space="0" w:color="CCCCCC"/>
                <w:left w:val="none" w:sz="0" w:space="0" w:color="auto"/>
                <w:bottom w:val="none" w:sz="0" w:space="0" w:color="auto"/>
                <w:right w:val="none" w:sz="0" w:space="0" w:color="auto"/>
              </w:divBdr>
            </w:div>
          </w:divsChild>
        </w:div>
        <w:div w:id="1692368830">
          <w:marLeft w:val="0"/>
          <w:marRight w:val="0"/>
          <w:marTop w:val="150"/>
          <w:marBottom w:val="0"/>
          <w:divBdr>
            <w:top w:val="none" w:sz="0" w:space="0" w:color="auto"/>
            <w:left w:val="none" w:sz="0" w:space="0" w:color="auto"/>
            <w:bottom w:val="none" w:sz="0" w:space="0" w:color="auto"/>
            <w:right w:val="none" w:sz="0" w:space="0" w:color="auto"/>
          </w:divBdr>
          <w:divsChild>
            <w:div w:id="1474325037">
              <w:marLeft w:val="0"/>
              <w:marRight w:val="0"/>
              <w:marTop w:val="0"/>
              <w:marBottom w:val="0"/>
              <w:divBdr>
                <w:top w:val="none" w:sz="0" w:space="0" w:color="auto"/>
                <w:left w:val="none" w:sz="0" w:space="0" w:color="auto"/>
                <w:bottom w:val="none" w:sz="0" w:space="0" w:color="auto"/>
                <w:right w:val="none" w:sz="0" w:space="0" w:color="auto"/>
              </w:divBdr>
            </w:div>
          </w:divsChild>
        </w:div>
        <w:div w:id="1340157872">
          <w:marLeft w:val="0"/>
          <w:marRight w:val="0"/>
          <w:marTop w:val="150"/>
          <w:marBottom w:val="0"/>
          <w:divBdr>
            <w:top w:val="none" w:sz="0" w:space="0" w:color="auto"/>
            <w:left w:val="none" w:sz="0" w:space="0" w:color="auto"/>
            <w:bottom w:val="none" w:sz="0" w:space="0" w:color="auto"/>
            <w:right w:val="none" w:sz="0" w:space="0" w:color="auto"/>
          </w:divBdr>
          <w:divsChild>
            <w:div w:id="1087387023">
              <w:marLeft w:val="0"/>
              <w:marRight w:val="0"/>
              <w:marTop w:val="0"/>
              <w:marBottom w:val="0"/>
              <w:divBdr>
                <w:top w:val="none" w:sz="0" w:space="0" w:color="auto"/>
                <w:left w:val="none" w:sz="0" w:space="0" w:color="auto"/>
                <w:bottom w:val="none" w:sz="0" w:space="0" w:color="auto"/>
                <w:right w:val="none" w:sz="0" w:space="0" w:color="auto"/>
              </w:divBdr>
            </w:div>
            <w:div w:id="647245894">
              <w:marLeft w:val="0"/>
              <w:marRight w:val="0"/>
              <w:marTop w:val="0"/>
              <w:marBottom w:val="0"/>
              <w:divBdr>
                <w:top w:val="none" w:sz="0" w:space="0" w:color="auto"/>
                <w:left w:val="none" w:sz="0" w:space="0" w:color="auto"/>
                <w:bottom w:val="none" w:sz="0" w:space="0" w:color="auto"/>
                <w:right w:val="none" w:sz="0" w:space="0" w:color="auto"/>
              </w:divBdr>
              <w:divsChild>
                <w:div w:id="1383090538">
                  <w:marLeft w:val="300"/>
                  <w:marRight w:val="300"/>
                  <w:marTop w:val="0"/>
                  <w:marBottom w:val="0"/>
                  <w:divBdr>
                    <w:top w:val="none" w:sz="0" w:space="0" w:color="auto"/>
                    <w:left w:val="none" w:sz="0" w:space="0" w:color="auto"/>
                    <w:bottom w:val="none" w:sz="0" w:space="0" w:color="auto"/>
                    <w:right w:val="none" w:sz="0" w:space="0" w:color="auto"/>
                  </w:divBdr>
                </w:div>
                <w:div w:id="263537820">
                  <w:marLeft w:val="0"/>
                  <w:marRight w:val="0"/>
                  <w:marTop w:val="0"/>
                  <w:marBottom w:val="0"/>
                  <w:divBdr>
                    <w:top w:val="none" w:sz="0" w:space="0" w:color="auto"/>
                    <w:left w:val="none" w:sz="0" w:space="0" w:color="auto"/>
                    <w:bottom w:val="none" w:sz="0" w:space="0" w:color="auto"/>
                    <w:right w:val="none" w:sz="0" w:space="0" w:color="auto"/>
                  </w:divBdr>
                </w:div>
              </w:divsChild>
            </w:div>
            <w:div w:id="1199195796">
              <w:marLeft w:val="0"/>
              <w:marRight w:val="0"/>
              <w:marTop w:val="0"/>
              <w:marBottom w:val="0"/>
              <w:divBdr>
                <w:top w:val="none" w:sz="0" w:space="0" w:color="auto"/>
                <w:left w:val="none" w:sz="0" w:space="0" w:color="auto"/>
                <w:bottom w:val="none" w:sz="0" w:space="0" w:color="auto"/>
                <w:right w:val="none" w:sz="0" w:space="0" w:color="auto"/>
              </w:divBdr>
              <w:divsChild>
                <w:div w:id="2062902200">
                  <w:marLeft w:val="300"/>
                  <w:marRight w:val="300"/>
                  <w:marTop w:val="0"/>
                  <w:marBottom w:val="0"/>
                  <w:divBdr>
                    <w:top w:val="single" w:sz="6" w:space="11" w:color="CCCCCC"/>
                    <w:left w:val="none" w:sz="0" w:space="0" w:color="auto"/>
                    <w:bottom w:val="none" w:sz="0" w:space="0" w:color="auto"/>
                    <w:right w:val="none" w:sz="0" w:space="0" w:color="auto"/>
                  </w:divBdr>
                </w:div>
                <w:div w:id="1977485187">
                  <w:marLeft w:val="0"/>
                  <w:marRight w:val="0"/>
                  <w:marTop w:val="0"/>
                  <w:marBottom w:val="0"/>
                  <w:divBdr>
                    <w:top w:val="none" w:sz="0" w:space="0" w:color="auto"/>
                    <w:left w:val="none" w:sz="0" w:space="0" w:color="auto"/>
                    <w:bottom w:val="none" w:sz="0" w:space="0" w:color="auto"/>
                    <w:right w:val="none" w:sz="0" w:space="0" w:color="auto"/>
                  </w:divBdr>
                  <w:divsChild>
                    <w:div w:id="1466116290">
                      <w:marLeft w:val="0"/>
                      <w:marRight w:val="0"/>
                      <w:marTop w:val="0"/>
                      <w:marBottom w:val="0"/>
                      <w:divBdr>
                        <w:top w:val="none" w:sz="0" w:space="0" w:color="auto"/>
                        <w:left w:val="none" w:sz="0" w:space="0" w:color="auto"/>
                        <w:bottom w:val="none" w:sz="0" w:space="0" w:color="auto"/>
                        <w:right w:val="none" w:sz="0" w:space="0" w:color="auto"/>
                      </w:divBdr>
                    </w:div>
                    <w:div w:id="1100180833">
                      <w:marLeft w:val="0"/>
                      <w:marRight w:val="0"/>
                      <w:marTop w:val="0"/>
                      <w:marBottom w:val="0"/>
                      <w:divBdr>
                        <w:top w:val="none" w:sz="0" w:space="0" w:color="auto"/>
                        <w:left w:val="none" w:sz="0" w:space="0" w:color="auto"/>
                        <w:bottom w:val="none" w:sz="0" w:space="0" w:color="auto"/>
                        <w:right w:val="none" w:sz="0" w:space="0" w:color="auto"/>
                      </w:divBdr>
                    </w:div>
                    <w:div w:id="1158233696">
                      <w:marLeft w:val="0"/>
                      <w:marRight w:val="0"/>
                      <w:marTop w:val="0"/>
                      <w:marBottom w:val="0"/>
                      <w:divBdr>
                        <w:top w:val="none" w:sz="0" w:space="0" w:color="auto"/>
                        <w:left w:val="none" w:sz="0" w:space="0" w:color="auto"/>
                        <w:bottom w:val="none" w:sz="0" w:space="0" w:color="auto"/>
                        <w:right w:val="none" w:sz="0" w:space="0" w:color="auto"/>
                      </w:divBdr>
                    </w:div>
                    <w:div w:id="2066682678">
                      <w:marLeft w:val="0"/>
                      <w:marRight w:val="0"/>
                      <w:marTop w:val="0"/>
                      <w:marBottom w:val="0"/>
                      <w:divBdr>
                        <w:top w:val="none" w:sz="0" w:space="0" w:color="auto"/>
                        <w:left w:val="none" w:sz="0" w:space="0" w:color="auto"/>
                        <w:bottom w:val="none" w:sz="0" w:space="0" w:color="auto"/>
                        <w:right w:val="none" w:sz="0" w:space="0" w:color="auto"/>
                      </w:divBdr>
                    </w:div>
                    <w:div w:id="251816216">
                      <w:marLeft w:val="0"/>
                      <w:marRight w:val="0"/>
                      <w:marTop w:val="0"/>
                      <w:marBottom w:val="0"/>
                      <w:divBdr>
                        <w:top w:val="none" w:sz="0" w:space="0" w:color="auto"/>
                        <w:left w:val="none" w:sz="0" w:space="0" w:color="auto"/>
                        <w:bottom w:val="none" w:sz="0" w:space="0" w:color="auto"/>
                        <w:right w:val="none" w:sz="0" w:space="0" w:color="auto"/>
                      </w:divBdr>
                    </w:div>
                    <w:div w:id="1463500479">
                      <w:marLeft w:val="0"/>
                      <w:marRight w:val="0"/>
                      <w:marTop w:val="0"/>
                      <w:marBottom w:val="0"/>
                      <w:divBdr>
                        <w:top w:val="none" w:sz="0" w:space="0" w:color="auto"/>
                        <w:left w:val="none" w:sz="0" w:space="0" w:color="auto"/>
                        <w:bottom w:val="none" w:sz="0" w:space="0" w:color="auto"/>
                        <w:right w:val="none" w:sz="0" w:space="0" w:color="auto"/>
                      </w:divBdr>
                    </w:div>
                    <w:div w:id="10415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359">
              <w:marLeft w:val="0"/>
              <w:marRight w:val="0"/>
              <w:marTop w:val="0"/>
              <w:marBottom w:val="0"/>
              <w:divBdr>
                <w:top w:val="none" w:sz="0" w:space="0" w:color="auto"/>
                <w:left w:val="none" w:sz="0" w:space="0" w:color="auto"/>
                <w:bottom w:val="none" w:sz="0" w:space="0" w:color="auto"/>
                <w:right w:val="none" w:sz="0" w:space="0" w:color="auto"/>
              </w:divBdr>
              <w:divsChild>
                <w:div w:id="929628396">
                  <w:marLeft w:val="300"/>
                  <w:marRight w:val="300"/>
                  <w:marTop w:val="0"/>
                  <w:marBottom w:val="0"/>
                  <w:divBdr>
                    <w:top w:val="single" w:sz="6" w:space="11" w:color="CCCCCC"/>
                    <w:left w:val="none" w:sz="0" w:space="0" w:color="auto"/>
                    <w:bottom w:val="none" w:sz="0" w:space="0" w:color="auto"/>
                    <w:right w:val="none" w:sz="0" w:space="0" w:color="auto"/>
                  </w:divBdr>
                </w:div>
                <w:div w:id="1239708913">
                  <w:marLeft w:val="0"/>
                  <w:marRight w:val="0"/>
                  <w:marTop w:val="0"/>
                  <w:marBottom w:val="0"/>
                  <w:divBdr>
                    <w:top w:val="none" w:sz="0" w:space="0" w:color="auto"/>
                    <w:left w:val="none" w:sz="0" w:space="0" w:color="auto"/>
                    <w:bottom w:val="none" w:sz="0" w:space="0" w:color="auto"/>
                    <w:right w:val="none" w:sz="0" w:space="0" w:color="auto"/>
                  </w:divBdr>
                  <w:divsChild>
                    <w:div w:id="900486677">
                      <w:marLeft w:val="0"/>
                      <w:marRight w:val="0"/>
                      <w:marTop w:val="0"/>
                      <w:marBottom w:val="0"/>
                      <w:divBdr>
                        <w:top w:val="none" w:sz="0" w:space="0" w:color="auto"/>
                        <w:left w:val="none" w:sz="0" w:space="0" w:color="auto"/>
                        <w:bottom w:val="none" w:sz="0" w:space="0" w:color="auto"/>
                        <w:right w:val="none" w:sz="0" w:space="0" w:color="auto"/>
                      </w:divBdr>
                    </w:div>
                    <w:div w:id="342053586">
                      <w:marLeft w:val="0"/>
                      <w:marRight w:val="0"/>
                      <w:marTop w:val="0"/>
                      <w:marBottom w:val="0"/>
                      <w:divBdr>
                        <w:top w:val="none" w:sz="0" w:space="0" w:color="auto"/>
                        <w:left w:val="none" w:sz="0" w:space="0" w:color="auto"/>
                        <w:bottom w:val="none" w:sz="0" w:space="0" w:color="auto"/>
                        <w:right w:val="none" w:sz="0" w:space="0" w:color="auto"/>
                      </w:divBdr>
                    </w:div>
                    <w:div w:id="1833569081">
                      <w:marLeft w:val="0"/>
                      <w:marRight w:val="0"/>
                      <w:marTop w:val="0"/>
                      <w:marBottom w:val="0"/>
                      <w:divBdr>
                        <w:top w:val="none" w:sz="0" w:space="0" w:color="auto"/>
                        <w:left w:val="none" w:sz="0" w:space="0" w:color="auto"/>
                        <w:bottom w:val="none" w:sz="0" w:space="0" w:color="auto"/>
                        <w:right w:val="none" w:sz="0" w:space="0" w:color="auto"/>
                      </w:divBdr>
                    </w:div>
                    <w:div w:id="4439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9883">
              <w:marLeft w:val="0"/>
              <w:marRight w:val="0"/>
              <w:marTop w:val="0"/>
              <w:marBottom w:val="0"/>
              <w:divBdr>
                <w:top w:val="none" w:sz="0" w:space="0" w:color="auto"/>
                <w:left w:val="none" w:sz="0" w:space="0" w:color="auto"/>
                <w:bottom w:val="none" w:sz="0" w:space="0" w:color="auto"/>
                <w:right w:val="none" w:sz="0" w:space="0" w:color="auto"/>
              </w:divBdr>
              <w:divsChild>
                <w:div w:id="1093941410">
                  <w:marLeft w:val="300"/>
                  <w:marRight w:val="300"/>
                  <w:marTop w:val="0"/>
                  <w:marBottom w:val="0"/>
                  <w:divBdr>
                    <w:top w:val="single" w:sz="6" w:space="11" w:color="CCCCCC"/>
                    <w:left w:val="none" w:sz="0" w:space="0" w:color="auto"/>
                    <w:bottom w:val="none" w:sz="0" w:space="0" w:color="auto"/>
                    <w:right w:val="none" w:sz="0" w:space="0" w:color="auto"/>
                  </w:divBdr>
                </w:div>
                <w:div w:id="336200478">
                  <w:marLeft w:val="0"/>
                  <w:marRight w:val="0"/>
                  <w:marTop w:val="0"/>
                  <w:marBottom w:val="0"/>
                  <w:divBdr>
                    <w:top w:val="none" w:sz="0" w:space="0" w:color="auto"/>
                    <w:left w:val="none" w:sz="0" w:space="0" w:color="auto"/>
                    <w:bottom w:val="none" w:sz="0" w:space="0" w:color="auto"/>
                    <w:right w:val="none" w:sz="0" w:space="0" w:color="auto"/>
                  </w:divBdr>
                </w:div>
              </w:divsChild>
            </w:div>
            <w:div w:id="855849553">
              <w:marLeft w:val="0"/>
              <w:marRight w:val="0"/>
              <w:marTop w:val="0"/>
              <w:marBottom w:val="0"/>
              <w:divBdr>
                <w:top w:val="none" w:sz="0" w:space="0" w:color="auto"/>
                <w:left w:val="none" w:sz="0" w:space="0" w:color="auto"/>
                <w:bottom w:val="none" w:sz="0" w:space="0" w:color="auto"/>
                <w:right w:val="none" w:sz="0" w:space="0" w:color="auto"/>
              </w:divBdr>
              <w:divsChild>
                <w:div w:id="1387994884">
                  <w:marLeft w:val="300"/>
                  <w:marRight w:val="300"/>
                  <w:marTop w:val="0"/>
                  <w:marBottom w:val="0"/>
                  <w:divBdr>
                    <w:top w:val="single" w:sz="6" w:space="11" w:color="CCCCCC"/>
                    <w:left w:val="none" w:sz="0" w:space="0" w:color="auto"/>
                    <w:bottom w:val="none" w:sz="0" w:space="0" w:color="auto"/>
                    <w:right w:val="none" w:sz="0" w:space="0" w:color="auto"/>
                  </w:divBdr>
                </w:div>
                <w:div w:id="1049765375">
                  <w:marLeft w:val="0"/>
                  <w:marRight w:val="0"/>
                  <w:marTop w:val="0"/>
                  <w:marBottom w:val="0"/>
                  <w:divBdr>
                    <w:top w:val="none" w:sz="0" w:space="0" w:color="auto"/>
                    <w:left w:val="none" w:sz="0" w:space="0" w:color="auto"/>
                    <w:bottom w:val="none" w:sz="0" w:space="0" w:color="auto"/>
                    <w:right w:val="none" w:sz="0" w:space="0" w:color="auto"/>
                  </w:divBdr>
                  <w:divsChild>
                    <w:div w:id="1622230052">
                      <w:marLeft w:val="0"/>
                      <w:marRight w:val="0"/>
                      <w:marTop w:val="0"/>
                      <w:marBottom w:val="0"/>
                      <w:divBdr>
                        <w:top w:val="none" w:sz="0" w:space="0" w:color="auto"/>
                        <w:left w:val="none" w:sz="0" w:space="0" w:color="auto"/>
                        <w:bottom w:val="none" w:sz="0" w:space="0" w:color="auto"/>
                        <w:right w:val="none" w:sz="0" w:space="0" w:color="auto"/>
                      </w:divBdr>
                    </w:div>
                    <w:div w:id="976642625">
                      <w:marLeft w:val="0"/>
                      <w:marRight w:val="0"/>
                      <w:marTop w:val="0"/>
                      <w:marBottom w:val="0"/>
                      <w:divBdr>
                        <w:top w:val="none" w:sz="0" w:space="0" w:color="auto"/>
                        <w:left w:val="none" w:sz="0" w:space="0" w:color="auto"/>
                        <w:bottom w:val="none" w:sz="0" w:space="0" w:color="auto"/>
                        <w:right w:val="none" w:sz="0" w:space="0" w:color="auto"/>
                      </w:divBdr>
                    </w:div>
                    <w:div w:id="1944336335">
                      <w:marLeft w:val="0"/>
                      <w:marRight w:val="0"/>
                      <w:marTop w:val="0"/>
                      <w:marBottom w:val="0"/>
                      <w:divBdr>
                        <w:top w:val="none" w:sz="0" w:space="0" w:color="auto"/>
                        <w:left w:val="none" w:sz="0" w:space="0" w:color="auto"/>
                        <w:bottom w:val="none" w:sz="0" w:space="0" w:color="auto"/>
                        <w:right w:val="none" w:sz="0" w:space="0" w:color="auto"/>
                      </w:divBdr>
                    </w:div>
                    <w:div w:id="195852423">
                      <w:marLeft w:val="0"/>
                      <w:marRight w:val="0"/>
                      <w:marTop w:val="0"/>
                      <w:marBottom w:val="0"/>
                      <w:divBdr>
                        <w:top w:val="none" w:sz="0" w:space="0" w:color="auto"/>
                        <w:left w:val="none" w:sz="0" w:space="0" w:color="auto"/>
                        <w:bottom w:val="none" w:sz="0" w:space="0" w:color="auto"/>
                        <w:right w:val="none" w:sz="0" w:space="0" w:color="auto"/>
                      </w:divBdr>
                    </w:div>
                    <w:div w:id="2041853348">
                      <w:marLeft w:val="0"/>
                      <w:marRight w:val="0"/>
                      <w:marTop w:val="0"/>
                      <w:marBottom w:val="0"/>
                      <w:divBdr>
                        <w:top w:val="none" w:sz="0" w:space="0" w:color="auto"/>
                        <w:left w:val="none" w:sz="0" w:space="0" w:color="auto"/>
                        <w:bottom w:val="none" w:sz="0" w:space="0" w:color="auto"/>
                        <w:right w:val="none" w:sz="0" w:space="0" w:color="auto"/>
                      </w:divBdr>
                    </w:div>
                    <w:div w:id="2012099686">
                      <w:marLeft w:val="0"/>
                      <w:marRight w:val="0"/>
                      <w:marTop w:val="0"/>
                      <w:marBottom w:val="0"/>
                      <w:divBdr>
                        <w:top w:val="none" w:sz="0" w:space="0" w:color="auto"/>
                        <w:left w:val="none" w:sz="0" w:space="0" w:color="auto"/>
                        <w:bottom w:val="none" w:sz="0" w:space="0" w:color="auto"/>
                        <w:right w:val="none" w:sz="0" w:space="0" w:color="auto"/>
                      </w:divBdr>
                    </w:div>
                    <w:div w:id="1073510784">
                      <w:marLeft w:val="0"/>
                      <w:marRight w:val="0"/>
                      <w:marTop w:val="0"/>
                      <w:marBottom w:val="0"/>
                      <w:divBdr>
                        <w:top w:val="none" w:sz="0" w:space="0" w:color="auto"/>
                        <w:left w:val="none" w:sz="0" w:space="0" w:color="auto"/>
                        <w:bottom w:val="none" w:sz="0" w:space="0" w:color="auto"/>
                        <w:right w:val="none" w:sz="0" w:space="0" w:color="auto"/>
                      </w:divBdr>
                    </w:div>
                    <w:div w:id="13338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46080">
      <w:bodyDiv w:val="1"/>
      <w:marLeft w:val="0"/>
      <w:marRight w:val="0"/>
      <w:marTop w:val="0"/>
      <w:marBottom w:val="0"/>
      <w:divBdr>
        <w:top w:val="none" w:sz="0" w:space="0" w:color="auto"/>
        <w:left w:val="none" w:sz="0" w:space="0" w:color="auto"/>
        <w:bottom w:val="none" w:sz="0" w:space="0" w:color="auto"/>
        <w:right w:val="none" w:sz="0" w:space="0" w:color="auto"/>
      </w:divBdr>
      <w:divsChild>
        <w:div w:id="1141388150">
          <w:marLeft w:val="0"/>
          <w:marRight w:val="0"/>
          <w:marTop w:val="0"/>
          <w:marBottom w:val="0"/>
          <w:divBdr>
            <w:top w:val="none" w:sz="0" w:space="0" w:color="auto"/>
            <w:left w:val="none" w:sz="0" w:space="0" w:color="auto"/>
            <w:bottom w:val="none" w:sz="0" w:space="0" w:color="auto"/>
            <w:right w:val="none" w:sz="0" w:space="0" w:color="auto"/>
          </w:divBdr>
          <w:divsChild>
            <w:div w:id="489370264">
              <w:marLeft w:val="0"/>
              <w:marRight w:val="0"/>
              <w:marTop w:val="0"/>
              <w:marBottom w:val="150"/>
              <w:divBdr>
                <w:top w:val="none" w:sz="0" w:space="0" w:color="auto"/>
                <w:left w:val="none" w:sz="0" w:space="0" w:color="auto"/>
                <w:bottom w:val="none" w:sz="0" w:space="0" w:color="auto"/>
                <w:right w:val="none" w:sz="0" w:space="0" w:color="auto"/>
              </w:divBdr>
              <w:divsChild>
                <w:div w:id="1831751229">
                  <w:marLeft w:val="0"/>
                  <w:marRight w:val="0"/>
                  <w:marTop w:val="0"/>
                  <w:marBottom w:val="0"/>
                  <w:divBdr>
                    <w:top w:val="none" w:sz="0" w:space="0" w:color="auto"/>
                    <w:left w:val="none" w:sz="0" w:space="0" w:color="auto"/>
                    <w:bottom w:val="none" w:sz="0" w:space="0" w:color="auto"/>
                    <w:right w:val="none" w:sz="0" w:space="0" w:color="auto"/>
                  </w:divBdr>
                  <w:divsChild>
                    <w:div w:id="639967679">
                      <w:marLeft w:val="0"/>
                      <w:marRight w:val="0"/>
                      <w:marTop w:val="0"/>
                      <w:marBottom w:val="0"/>
                      <w:divBdr>
                        <w:top w:val="none" w:sz="0" w:space="0" w:color="auto"/>
                        <w:left w:val="none" w:sz="0" w:space="0" w:color="auto"/>
                        <w:bottom w:val="none" w:sz="0" w:space="0" w:color="auto"/>
                        <w:right w:val="none" w:sz="0" w:space="0" w:color="auto"/>
                      </w:divBdr>
                      <w:divsChild>
                        <w:div w:id="2011986719">
                          <w:marLeft w:val="0"/>
                          <w:marRight w:val="0"/>
                          <w:marTop w:val="0"/>
                          <w:marBottom w:val="0"/>
                          <w:divBdr>
                            <w:top w:val="none" w:sz="0" w:space="0" w:color="auto"/>
                            <w:left w:val="none" w:sz="0" w:space="0" w:color="auto"/>
                            <w:bottom w:val="none" w:sz="0" w:space="0" w:color="auto"/>
                            <w:right w:val="none" w:sz="0" w:space="0" w:color="auto"/>
                          </w:divBdr>
                        </w:div>
                      </w:divsChild>
                    </w:div>
                    <w:div w:id="1755471081">
                      <w:marLeft w:val="0"/>
                      <w:marRight w:val="0"/>
                      <w:marTop w:val="0"/>
                      <w:marBottom w:val="0"/>
                      <w:divBdr>
                        <w:top w:val="none" w:sz="0" w:space="0" w:color="auto"/>
                        <w:left w:val="none" w:sz="0" w:space="0" w:color="auto"/>
                        <w:bottom w:val="none" w:sz="0" w:space="0" w:color="auto"/>
                        <w:right w:val="none" w:sz="0" w:space="0" w:color="auto"/>
                      </w:divBdr>
                      <w:divsChild>
                        <w:div w:id="1060247716">
                          <w:marLeft w:val="0"/>
                          <w:marRight w:val="0"/>
                          <w:marTop w:val="0"/>
                          <w:marBottom w:val="0"/>
                          <w:divBdr>
                            <w:top w:val="none" w:sz="0" w:space="0" w:color="auto"/>
                            <w:left w:val="none" w:sz="0" w:space="0" w:color="auto"/>
                            <w:bottom w:val="none" w:sz="0" w:space="0" w:color="auto"/>
                            <w:right w:val="none" w:sz="0" w:space="0" w:color="auto"/>
                          </w:divBdr>
                          <w:divsChild>
                            <w:div w:id="10936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768075">
              <w:marLeft w:val="0"/>
              <w:marRight w:val="0"/>
              <w:marTop w:val="0"/>
              <w:marBottom w:val="0"/>
              <w:divBdr>
                <w:top w:val="single" w:sz="6" w:space="0" w:color="CCCCCC"/>
                <w:left w:val="none" w:sz="0" w:space="0" w:color="auto"/>
                <w:bottom w:val="none" w:sz="0" w:space="0" w:color="auto"/>
                <w:right w:val="none" w:sz="0" w:space="0" w:color="auto"/>
              </w:divBdr>
            </w:div>
          </w:divsChild>
        </w:div>
        <w:div w:id="996761716">
          <w:marLeft w:val="0"/>
          <w:marRight w:val="0"/>
          <w:marTop w:val="150"/>
          <w:marBottom w:val="0"/>
          <w:divBdr>
            <w:top w:val="none" w:sz="0" w:space="0" w:color="auto"/>
            <w:left w:val="none" w:sz="0" w:space="0" w:color="auto"/>
            <w:bottom w:val="none" w:sz="0" w:space="0" w:color="auto"/>
            <w:right w:val="none" w:sz="0" w:space="0" w:color="auto"/>
          </w:divBdr>
          <w:divsChild>
            <w:div w:id="1455976651">
              <w:marLeft w:val="0"/>
              <w:marRight w:val="0"/>
              <w:marTop w:val="0"/>
              <w:marBottom w:val="0"/>
              <w:divBdr>
                <w:top w:val="none" w:sz="0" w:space="0" w:color="auto"/>
                <w:left w:val="none" w:sz="0" w:space="0" w:color="auto"/>
                <w:bottom w:val="none" w:sz="0" w:space="0" w:color="auto"/>
                <w:right w:val="none" w:sz="0" w:space="0" w:color="auto"/>
              </w:divBdr>
            </w:div>
          </w:divsChild>
        </w:div>
        <w:div w:id="613365812">
          <w:marLeft w:val="0"/>
          <w:marRight w:val="0"/>
          <w:marTop w:val="150"/>
          <w:marBottom w:val="0"/>
          <w:divBdr>
            <w:top w:val="none" w:sz="0" w:space="0" w:color="auto"/>
            <w:left w:val="none" w:sz="0" w:space="0" w:color="auto"/>
            <w:bottom w:val="none" w:sz="0" w:space="0" w:color="auto"/>
            <w:right w:val="none" w:sz="0" w:space="0" w:color="auto"/>
          </w:divBdr>
          <w:divsChild>
            <w:div w:id="1824735405">
              <w:marLeft w:val="0"/>
              <w:marRight w:val="0"/>
              <w:marTop w:val="0"/>
              <w:marBottom w:val="0"/>
              <w:divBdr>
                <w:top w:val="none" w:sz="0" w:space="0" w:color="auto"/>
                <w:left w:val="none" w:sz="0" w:space="0" w:color="auto"/>
                <w:bottom w:val="none" w:sz="0" w:space="0" w:color="auto"/>
                <w:right w:val="none" w:sz="0" w:space="0" w:color="auto"/>
              </w:divBdr>
            </w:div>
            <w:div w:id="357661756">
              <w:marLeft w:val="0"/>
              <w:marRight w:val="0"/>
              <w:marTop w:val="0"/>
              <w:marBottom w:val="0"/>
              <w:divBdr>
                <w:top w:val="none" w:sz="0" w:space="0" w:color="auto"/>
                <w:left w:val="none" w:sz="0" w:space="0" w:color="auto"/>
                <w:bottom w:val="none" w:sz="0" w:space="0" w:color="auto"/>
                <w:right w:val="none" w:sz="0" w:space="0" w:color="auto"/>
              </w:divBdr>
              <w:divsChild>
                <w:div w:id="1029649804">
                  <w:marLeft w:val="300"/>
                  <w:marRight w:val="300"/>
                  <w:marTop w:val="0"/>
                  <w:marBottom w:val="0"/>
                  <w:divBdr>
                    <w:top w:val="none" w:sz="0" w:space="0" w:color="auto"/>
                    <w:left w:val="none" w:sz="0" w:space="0" w:color="auto"/>
                    <w:bottom w:val="none" w:sz="0" w:space="0" w:color="auto"/>
                    <w:right w:val="none" w:sz="0" w:space="0" w:color="auto"/>
                  </w:divBdr>
                </w:div>
                <w:div w:id="1159736550">
                  <w:marLeft w:val="0"/>
                  <w:marRight w:val="0"/>
                  <w:marTop w:val="0"/>
                  <w:marBottom w:val="0"/>
                  <w:divBdr>
                    <w:top w:val="none" w:sz="0" w:space="0" w:color="auto"/>
                    <w:left w:val="none" w:sz="0" w:space="0" w:color="auto"/>
                    <w:bottom w:val="none" w:sz="0" w:space="0" w:color="auto"/>
                    <w:right w:val="none" w:sz="0" w:space="0" w:color="auto"/>
                  </w:divBdr>
                </w:div>
              </w:divsChild>
            </w:div>
            <w:div w:id="934435226">
              <w:marLeft w:val="0"/>
              <w:marRight w:val="0"/>
              <w:marTop w:val="0"/>
              <w:marBottom w:val="0"/>
              <w:divBdr>
                <w:top w:val="none" w:sz="0" w:space="0" w:color="auto"/>
                <w:left w:val="none" w:sz="0" w:space="0" w:color="auto"/>
                <w:bottom w:val="none" w:sz="0" w:space="0" w:color="auto"/>
                <w:right w:val="none" w:sz="0" w:space="0" w:color="auto"/>
              </w:divBdr>
              <w:divsChild>
                <w:div w:id="817040187">
                  <w:marLeft w:val="300"/>
                  <w:marRight w:val="300"/>
                  <w:marTop w:val="0"/>
                  <w:marBottom w:val="0"/>
                  <w:divBdr>
                    <w:top w:val="single" w:sz="6" w:space="11" w:color="CCCCCC"/>
                    <w:left w:val="none" w:sz="0" w:space="0" w:color="auto"/>
                    <w:bottom w:val="none" w:sz="0" w:space="0" w:color="auto"/>
                    <w:right w:val="none" w:sz="0" w:space="0" w:color="auto"/>
                  </w:divBdr>
                </w:div>
                <w:div w:id="1219247250">
                  <w:marLeft w:val="0"/>
                  <w:marRight w:val="0"/>
                  <w:marTop w:val="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
                    <w:div w:id="1696883272">
                      <w:marLeft w:val="0"/>
                      <w:marRight w:val="0"/>
                      <w:marTop w:val="0"/>
                      <w:marBottom w:val="0"/>
                      <w:divBdr>
                        <w:top w:val="none" w:sz="0" w:space="0" w:color="auto"/>
                        <w:left w:val="none" w:sz="0" w:space="0" w:color="auto"/>
                        <w:bottom w:val="none" w:sz="0" w:space="0" w:color="auto"/>
                        <w:right w:val="none" w:sz="0" w:space="0" w:color="auto"/>
                      </w:divBdr>
                    </w:div>
                    <w:div w:id="161747727">
                      <w:marLeft w:val="0"/>
                      <w:marRight w:val="0"/>
                      <w:marTop w:val="0"/>
                      <w:marBottom w:val="0"/>
                      <w:divBdr>
                        <w:top w:val="none" w:sz="0" w:space="0" w:color="auto"/>
                        <w:left w:val="none" w:sz="0" w:space="0" w:color="auto"/>
                        <w:bottom w:val="none" w:sz="0" w:space="0" w:color="auto"/>
                        <w:right w:val="none" w:sz="0" w:space="0" w:color="auto"/>
                      </w:divBdr>
                    </w:div>
                    <w:div w:id="1140921045">
                      <w:marLeft w:val="0"/>
                      <w:marRight w:val="0"/>
                      <w:marTop w:val="0"/>
                      <w:marBottom w:val="0"/>
                      <w:divBdr>
                        <w:top w:val="none" w:sz="0" w:space="0" w:color="auto"/>
                        <w:left w:val="none" w:sz="0" w:space="0" w:color="auto"/>
                        <w:bottom w:val="none" w:sz="0" w:space="0" w:color="auto"/>
                        <w:right w:val="none" w:sz="0" w:space="0" w:color="auto"/>
                      </w:divBdr>
                    </w:div>
                    <w:div w:id="67382120">
                      <w:marLeft w:val="0"/>
                      <w:marRight w:val="0"/>
                      <w:marTop w:val="0"/>
                      <w:marBottom w:val="0"/>
                      <w:divBdr>
                        <w:top w:val="none" w:sz="0" w:space="0" w:color="auto"/>
                        <w:left w:val="none" w:sz="0" w:space="0" w:color="auto"/>
                        <w:bottom w:val="none" w:sz="0" w:space="0" w:color="auto"/>
                        <w:right w:val="none" w:sz="0" w:space="0" w:color="auto"/>
                      </w:divBdr>
                    </w:div>
                    <w:div w:id="1465076745">
                      <w:marLeft w:val="0"/>
                      <w:marRight w:val="0"/>
                      <w:marTop w:val="0"/>
                      <w:marBottom w:val="0"/>
                      <w:divBdr>
                        <w:top w:val="none" w:sz="0" w:space="0" w:color="auto"/>
                        <w:left w:val="none" w:sz="0" w:space="0" w:color="auto"/>
                        <w:bottom w:val="none" w:sz="0" w:space="0" w:color="auto"/>
                        <w:right w:val="none" w:sz="0" w:space="0" w:color="auto"/>
                      </w:divBdr>
                    </w:div>
                    <w:div w:id="818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80204">
              <w:marLeft w:val="0"/>
              <w:marRight w:val="0"/>
              <w:marTop w:val="0"/>
              <w:marBottom w:val="0"/>
              <w:divBdr>
                <w:top w:val="none" w:sz="0" w:space="0" w:color="auto"/>
                <w:left w:val="none" w:sz="0" w:space="0" w:color="auto"/>
                <w:bottom w:val="none" w:sz="0" w:space="0" w:color="auto"/>
                <w:right w:val="none" w:sz="0" w:space="0" w:color="auto"/>
              </w:divBdr>
              <w:divsChild>
                <w:div w:id="122046776">
                  <w:marLeft w:val="300"/>
                  <w:marRight w:val="300"/>
                  <w:marTop w:val="0"/>
                  <w:marBottom w:val="0"/>
                  <w:divBdr>
                    <w:top w:val="single" w:sz="6" w:space="11" w:color="CCCCCC"/>
                    <w:left w:val="none" w:sz="0" w:space="0" w:color="auto"/>
                    <w:bottom w:val="none" w:sz="0" w:space="0" w:color="auto"/>
                    <w:right w:val="none" w:sz="0" w:space="0" w:color="auto"/>
                  </w:divBdr>
                </w:div>
                <w:div w:id="1176531687">
                  <w:marLeft w:val="0"/>
                  <w:marRight w:val="0"/>
                  <w:marTop w:val="0"/>
                  <w:marBottom w:val="0"/>
                  <w:divBdr>
                    <w:top w:val="none" w:sz="0" w:space="0" w:color="auto"/>
                    <w:left w:val="none" w:sz="0" w:space="0" w:color="auto"/>
                    <w:bottom w:val="none" w:sz="0" w:space="0" w:color="auto"/>
                    <w:right w:val="none" w:sz="0" w:space="0" w:color="auto"/>
                  </w:divBdr>
                  <w:divsChild>
                    <w:div w:id="90319047">
                      <w:marLeft w:val="0"/>
                      <w:marRight w:val="0"/>
                      <w:marTop w:val="0"/>
                      <w:marBottom w:val="0"/>
                      <w:divBdr>
                        <w:top w:val="none" w:sz="0" w:space="0" w:color="auto"/>
                        <w:left w:val="none" w:sz="0" w:space="0" w:color="auto"/>
                        <w:bottom w:val="none" w:sz="0" w:space="0" w:color="auto"/>
                        <w:right w:val="none" w:sz="0" w:space="0" w:color="auto"/>
                      </w:divBdr>
                    </w:div>
                    <w:div w:id="1543714036">
                      <w:marLeft w:val="0"/>
                      <w:marRight w:val="0"/>
                      <w:marTop w:val="0"/>
                      <w:marBottom w:val="0"/>
                      <w:divBdr>
                        <w:top w:val="none" w:sz="0" w:space="0" w:color="auto"/>
                        <w:left w:val="none" w:sz="0" w:space="0" w:color="auto"/>
                        <w:bottom w:val="none" w:sz="0" w:space="0" w:color="auto"/>
                        <w:right w:val="none" w:sz="0" w:space="0" w:color="auto"/>
                      </w:divBdr>
                    </w:div>
                    <w:div w:id="454057690">
                      <w:marLeft w:val="0"/>
                      <w:marRight w:val="0"/>
                      <w:marTop w:val="0"/>
                      <w:marBottom w:val="0"/>
                      <w:divBdr>
                        <w:top w:val="none" w:sz="0" w:space="0" w:color="auto"/>
                        <w:left w:val="none" w:sz="0" w:space="0" w:color="auto"/>
                        <w:bottom w:val="none" w:sz="0" w:space="0" w:color="auto"/>
                        <w:right w:val="none" w:sz="0" w:space="0" w:color="auto"/>
                      </w:divBdr>
                    </w:div>
                    <w:div w:id="329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1055">
              <w:marLeft w:val="0"/>
              <w:marRight w:val="0"/>
              <w:marTop w:val="0"/>
              <w:marBottom w:val="0"/>
              <w:divBdr>
                <w:top w:val="none" w:sz="0" w:space="0" w:color="auto"/>
                <w:left w:val="none" w:sz="0" w:space="0" w:color="auto"/>
                <w:bottom w:val="none" w:sz="0" w:space="0" w:color="auto"/>
                <w:right w:val="none" w:sz="0" w:space="0" w:color="auto"/>
              </w:divBdr>
              <w:divsChild>
                <w:div w:id="2031566497">
                  <w:marLeft w:val="300"/>
                  <w:marRight w:val="300"/>
                  <w:marTop w:val="0"/>
                  <w:marBottom w:val="0"/>
                  <w:divBdr>
                    <w:top w:val="single" w:sz="6" w:space="11" w:color="CCCCCC"/>
                    <w:left w:val="none" w:sz="0" w:space="0" w:color="auto"/>
                    <w:bottom w:val="none" w:sz="0" w:space="0" w:color="auto"/>
                    <w:right w:val="none" w:sz="0" w:space="0" w:color="auto"/>
                  </w:divBdr>
                </w:div>
                <w:div w:id="1104575911">
                  <w:marLeft w:val="0"/>
                  <w:marRight w:val="0"/>
                  <w:marTop w:val="0"/>
                  <w:marBottom w:val="0"/>
                  <w:divBdr>
                    <w:top w:val="none" w:sz="0" w:space="0" w:color="auto"/>
                    <w:left w:val="none" w:sz="0" w:space="0" w:color="auto"/>
                    <w:bottom w:val="none" w:sz="0" w:space="0" w:color="auto"/>
                    <w:right w:val="none" w:sz="0" w:space="0" w:color="auto"/>
                  </w:divBdr>
                </w:div>
              </w:divsChild>
            </w:div>
            <w:div w:id="1656102441">
              <w:marLeft w:val="0"/>
              <w:marRight w:val="0"/>
              <w:marTop w:val="0"/>
              <w:marBottom w:val="0"/>
              <w:divBdr>
                <w:top w:val="none" w:sz="0" w:space="0" w:color="auto"/>
                <w:left w:val="none" w:sz="0" w:space="0" w:color="auto"/>
                <w:bottom w:val="none" w:sz="0" w:space="0" w:color="auto"/>
                <w:right w:val="none" w:sz="0" w:space="0" w:color="auto"/>
              </w:divBdr>
              <w:divsChild>
                <w:div w:id="718240039">
                  <w:marLeft w:val="300"/>
                  <w:marRight w:val="300"/>
                  <w:marTop w:val="0"/>
                  <w:marBottom w:val="0"/>
                  <w:divBdr>
                    <w:top w:val="single" w:sz="6" w:space="11" w:color="CCCCCC"/>
                    <w:left w:val="none" w:sz="0" w:space="0" w:color="auto"/>
                    <w:bottom w:val="none" w:sz="0" w:space="0" w:color="auto"/>
                    <w:right w:val="none" w:sz="0" w:space="0" w:color="auto"/>
                  </w:divBdr>
                </w:div>
                <w:div w:id="771819833">
                  <w:marLeft w:val="0"/>
                  <w:marRight w:val="0"/>
                  <w:marTop w:val="0"/>
                  <w:marBottom w:val="0"/>
                  <w:divBdr>
                    <w:top w:val="none" w:sz="0" w:space="0" w:color="auto"/>
                    <w:left w:val="none" w:sz="0" w:space="0" w:color="auto"/>
                    <w:bottom w:val="none" w:sz="0" w:space="0" w:color="auto"/>
                    <w:right w:val="none" w:sz="0" w:space="0" w:color="auto"/>
                  </w:divBdr>
                  <w:divsChild>
                    <w:div w:id="480268310">
                      <w:marLeft w:val="0"/>
                      <w:marRight w:val="0"/>
                      <w:marTop w:val="0"/>
                      <w:marBottom w:val="0"/>
                      <w:divBdr>
                        <w:top w:val="none" w:sz="0" w:space="0" w:color="auto"/>
                        <w:left w:val="none" w:sz="0" w:space="0" w:color="auto"/>
                        <w:bottom w:val="none" w:sz="0" w:space="0" w:color="auto"/>
                        <w:right w:val="none" w:sz="0" w:space="0" w:color="auto"/>
                      </w:divBdr>
                    </w:div>
                    <w:div w:id="110826298">
                      <w:marLeft w:val="0"/>
                      <w:marRight w:val="0"/>
                      <w:marTop w:val="0"/>
                      <w:marBottom w:val="0"/>
                      <w:divBdr>
                        <w:top w:val="none" w:sz="0" w:space="0" w:color="auto"/>
                        <w:left w:val="none" w:sz="0" w:space="0" w:color="auto"/>
                        <w:bottom w:val="none" w:sz="0" w:space="0" w:color="auto"/>
                        <w:right w:val="none" w:sz="0" w:space="0" w:color="auto"/>
                      </w:divBdr>
                    </w:div>
                    <w:div w:id="396703963">
                      <w:marLeft w:val="0"/>
                      <w:marRight w:val="0"/>
                      <w:marTop w:val="0"/>
                      <w:marBottom w:val="0"/>
                      <w:divBdr>
                        <w:top w:val="none" w:sz="0" w:space="0" w:color="auto"/>
                        <w:left w:val="none" w:sz="0" w:space="0" w:color="auto"/>
                        <w:bottom w:val="none" w:sz="0" w:space="0" w:color="auto"/>
                        <w:right w:val="none" w:sz="0" w:space="0" w:color="auto"/>
                      </w:divBdr>
                    </w:div>
                    <w:div w:id="1386023862">
                      <w:marLeft w:val="0"/>
                      <w:marRight w:val="0"/>
                      <w:marTop w:val="0"/>
                      <w:marBottom w:val="0"/>
                      <w:divBdr>
                        <w:top w:val="none" w:sz="0" w:space="0" w:color="auto"/>
                        <w:left w:val="none" w:sz="0" w:space="0" w:color="auto"/>
                        <w:bottom w:val="none" w:sz="0" w:space="0" w:color="auto"/>
                        <w:right w:val="none" w:sz="0" w:space="0" w:color="auto"/>
                      </w:divBdr>
                    </w:div>
                    <w:div w:id="1450470345">
                      <w:marLeft w:val="0"/>
                      <w:marRight w:val="0"/>
                      <w:marTop w:val="0"/>
                      <w:marBottom w:val="0"/>
                      <w:divBdr>
                        <w:top w:val="none" w:sz="0" w:space="0" w:color="auto"/>
                        <w:left w:val="none" w:sz="0" w:space="0" w:color="auto"/>
                        <w:bottom w:val="none" w:sz="0" w:space="0" w:color="auto"/>
                        <w:right w:val="none" w:sz="0" w:space="0" w:color="auto"/>
                      </w:divBdr>
                    </w:div>
                    <w:div w:id="405733503">
                      <w:marLeft w:val="0"/>
                      <w:marRight w:val="0"/>
                      <w:marTop w:val="0"/>
                      <w:marBottom w:val="0"/>
                      <w:divBdr>
                        <w:top w:val="none" w:sz="0" w:space="0" w:color="auto"/>
                        <w:left w:val="none" w:sz="0" w:space="0" w:color="auto"/>
                        <w:bottom w:val="none" w:sz="0" w:space="0" w:color="auto"/>
                        <w:right w:val="none" w:sz="0" w:space="0" w:color="auto"/>
                      </w:divBdr>
                    </w:div>
                    <w:div w:id="344327813">
                      <w:marLeft w:val="0"/>
                      <w:marRight w:val="0"/>
                      <w:marTop w:val="0"/>
                      <w:marBottom w:val="0"/>
                      <w:divBdr>
                        <w:top w:val="none" w:sz="0" w:space="0" w:color="auto"/>
                        <w:left w:val="none" w:sz="0" w:space="0" w:color="auto"/>
                        <w:bottom w:val="none" w:sz="0" w:space="0" w:color="auto"/>
                        <w:right w:val="none" w:sz="0" w:space="0" w:color="auto"/>
                      </w:divBdr>
                    </w:div>
                    <w:div w:id="9475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fred-l-reed-iii-dnp-aprn-crna-23701b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2020-01-24T08:49:00Z</dcterms:created>
  <dcterms:modified xsi:type="dcterms:W3CDTF">2020-01-24T08:53:00Z</dcterms:modified>
</cp:coreProperties>
</file>